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FC8" w:rsidRPr="00B16FC8" w:rsidRDefault="00B16FC8" w:rsidP="00B16F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FC8">
        <w:rPr>
          <w:rFonts w:ascii="Times New Roman" w:hAnsi="Times New Roman" w:cs="Times New Roman"/>
          <w:b/>
          <w:sz w:val="24"/>
          <w:szCs w:val="24"/>
        </w:rPr>
        <w:t>Аннотация к рабочей программе «История». Базовый уровень</w:t>
      </w:r>
      <w:r w:rsidRPr="00B16F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b/>
          <w:sz w:val="24"/>
          <w:szCs w:val="24"/>
        </w:rPr>
        <w:t>10 – 11 классы (2024-2025)</w:t>
      </w:r>
    </w:p>
    <w:p w:rsidR="00231B72" w:rsidRPr="00B16FC8" w:rsidRDefault="00B16FC8" w:rsidP="00B16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FC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16FC8">
        <w:rPr>
          <w:rFonts w:ascii="Times New Roman" w:hAnsi="Times New Roman" w:cs="Times New Roman"/>
          <w:sz w:val="24"/>
          <w:szCs w:val="24"/>
        </w:rPr>
        <w:t>Рабочая программа учебного предмета обязательной предметной области учебного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плана основного общего образования «Общественно-научные предметы» является частью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(ООП) СОО </w:t>
      </w:r>
      <w:r w:rsidRPr="00076E66">
        <w:rPr>
          <w:rFonts w:ascii="Times New Roman" w:hAnsi="Times New Roman" w:cs="Times New Roman"/>
          <w:sz w:val="24"/>
          <w:szCs w:val="24"/>
        </w:rPr>
        <w:t xml:space="preserve">МБОУ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Кочелаевская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  <w:r w:rsidRPr="00B16FC8">
        <w:rPr>
          <w:rFonts w:ascii="Times New Roman" w:hAnsi="Times New Roman" w:cs="Times New Roman"/>
          <w:sz w:val="24"/>
          <w:szCs w:val="24"/>
        </w:rPr>
        <w:br/>
        <w:t>Разработана в соответствии с ФГОС CОО на основе Федеральной рабочей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16FC8">
        <w:rPr>
          <w:rFonts w:ascii="Times New Roman" w:hAnsi="Times New Roman" w:cs="Times New Roman"/>
          <w:sz w:val="24"/>
          <w:szCs w:val="24"/>
        </w:rPr>
        <w:t>программы по истории с учетом тематического планирования ФГБНУ» Институт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16FC8">
        <w:rPr>
          <w:rFonts w:ascii="Times New Roman" w:hAnsi="Times New Roman" w:cs="Times New Roman"/>
          <w:sz w:val="24"/>
          <w:szCs w:val="24"/>
        </w:rPr>
        <w:t>стратегии развития образования» Российской академии образования и реализуется 2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с 10 по 11 класс (в 2024-2026 учебном году в 10 классе).</w:t>
      </w:r>
      <w:r w:rsidRPr="00B16FC8">
        <w:rPr>
          <w:rFonts w:ascii="Times New Roman" w:hAnsi="Times New Roman" w:cs="Times New Roman"/>
          <w:sz w:val="24"/>
          <w:szCs w:val="24"/>
        </w:rPr>
        <w:br/>
        <w:t>Рабочая программа разработана учителями истории школы с использованием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«Конструктора рабочих программ» сайта «Единое содержание общего образования»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соответствии с Положением о рабочих программах учебных предметов, учебных курсов (в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том числе внеурочной деятельности), учебных модулей в соответствии с требованиями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16FC8">
        <w:rPr>
          <w:rFonts w:ascii="Times New Roman" w:hAnsi="Times New Roman" w:cs="Times New Roman"/>
          <w:sz w:val="24"/>
          <w:szCs w:val="24"/>
        </w:rPr>
        <w:t>Федеральных образовательных программ начального общего образования, основного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 xml:space="preserve">общего образования, среднего общего образования разрабатываемых в </w:t>
      </w:r>
      <w:r w:rsidRPr="00076E66">
        <w:rPr>
          <w:rFonts w:ascii="Times New Roman" w:hAnsi="Times New Roman" w:cs="Times New Roman"/>
          <w:sz w:val="24"/>
          <w:szCs w:val="24"/>
        </w:rPr>
        <w:t xml:space="preserve">МБОУ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Кочелаевская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  <w:r w:rsidRPr="00B16FC8">
        <w:rPr>
          <w:rFonts w:ascii="Times New Roman" w:hAnsi="Times New Roman" w:cs="Times New Roman"/>
          <w:sz w:val="24"/>
          <w:szCs w:val="24"/>
        </w:rPr>
        <w:t xml:space="preserve"> и определяет организацию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образовательной деятельности учителя в школе по предмету «История».</w:t>
      </w:r>
      <w:r w:rsidRPr="00B16FC8">
        <w:rPr>
          <w:rFonts w:ascii="Times New Roman" w:hAnsi="Times New Roman" w:cs="Times New Roman"/>
          <w:sz w:val="24"/>
          <w:szCs w:val="24"/>
        </w:rPr>
        <w:br/>
        <w:t>Рабочая программа в 10 классе реализуется на основе:</w:t>
      </w:r>
      <w:bookmarkStart w:id="0" w:name="_GoBack"/>
      <w:bookmarkEnd w:id="0"/>
      <w:r w:rsidRPr="00B16FC8">
        <w:rPr>
          <w:rFonts w:ascii="Times New Roman" w:hAnsi="Times New Roman" w:cs="Times New Roman"/>
          <w:sz w:val="24"/>
          <w:szCs w:val="24"/>
        </w:rPr>
        <w:br/>
        <w:t>1. История. Всеобщая история. 1914-1945 годы: 10 класс: базовый уровень: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 xml:space="preserve">учебник/В.Р. </w:t>
      </w:r>
      <w:proofErr w:type="spellStart"/>
      <w:r w:rsidRPr="00B16FC8">
        <w:rPr>
          <w:rFonts w:ascii="Times New Roman" w:hAnsi="Times New Roman" w:cs="Times New Roman"/>
          <w:sz w:val="24"/>
          <w:szCs w:val="24"/>
        </w:rPr>
        <w:t>Мединский</w:t>
      </w:r>
      <w:proofErr w:type="spellEnd"/>
      <w:r w:rsidRPr="00B16FC8">
        <w:rPr>
          <w:rFonts w:ascii="Times New Roman" w:hAnsi="Times New Roman" w:cs="Times New Roman"/>
          <w:sz w:val="24"/>
          <w:szCs w:val="24"/>
        </w:rPr>
        <w:t xml:space="preserve">, А.О. </w:t>
      </w:r>
      <w:proofErr w:type="spellStart"/>
      <w:r w:rsidRPr="00B16FC8">
        <w:rPr>
          <w:rFonts w:ascii="Times New Roman" w:hAnsi="Times New Roman" w:cs="Times New Roman"/>
          <w:sz w:val="24"/>
          <w:szCs w:val="24"/>
        </w:rPr>
        <w:t>Чубарьян</w:t>
      </w:r>
      <w:proofErr w:type="spellEnd"/>
      <w:r w:rsidRPr="00B16FC8">
        <w:rPr>
          <w:rFonts w:ascii="Times New Roman" w:hAnsi="Times New Roman" w:cs="Times New Roman"/>
          <w:sz w:val="24"/>
          <w:szCs w:val="24"/>
        </w:rPr>
        <w:t xml:space="preserve"> – Москва: Просвещение, 2023.</w:t>
      </w:r>
      <w:r w:rsidRPr="00B16FC8">
        <w:rPr>
          <w:rFonts w:ascii="Times New Roman" w:hAnsi="Times New Roman" w:cs="Times New Roman"/>
          <w:sz w:val="24"/>
          <w:szCs w:val="24"/>
        </w:rPr>
        <w:br/>
        <w:t>2. История. История России. 1914 -1945 годы: 10 класс: базовый уровень: учебник/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 xml:space="preserve">В.Р. </w:t>
      </w:r>
      <w:proofErr w:type="spellStart"/>
      <w:r w:rsidRPr="00B16FC8">
        <w:rPr>
          <w:rFonts w:ascii="Times New Roman" w:hAnsi="Times New Roman" w:cs="Times New Roman"/>
          <w:sz w:val="24"/>
          <w:szCs w:val="24"/>
        </w:rPr>
        <w:t>Мединский</w:t>
      </w:r>
      <w:proofErr w:type="spellEnd"/>
      <w:r w:rsidRPr="00B16FC8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Pr="00B16FC8">
        <w:rPr>
          <w:rFonts w:ascii="Times New Roman" w:hAnsi="Times New Roman" w:cs="Times New Roman"/>
          <w:sz w:val="24"/>
          <w:szCs w:val="24"/>
        </w:rPr>
        <w:t>Торкунов</w:t>
      </w:r>
      <w:proofErr w:type="spellEnd"/>
      <w:r w:rsidRPr="00B16FC8">
        <w:rPr>
          <w:rFonts w:ascii="Times New Roman" w:hAnsi="Times New Roman" w:cs="Times New Roman"/>
          <w:sz w:val="24"/>
          <w:szCs w:val="24"/>
        </w:rPr>
        <w:t>. – Москва: Просвещение, 2023.</w:t>
      </w:r>
      <w:r w:rsidRPr="00B16FC8">
        <w:rPr>
          <w:rFonts w:ascii="Times New Roman" w:hAnsi="Times New Roman" w:cs="Times New Roman"/>
          <w:sz w:val="24"/>
          <w:szCs w:val="24"/>
        </w:rPr>
        <w:br/>
        <w:t>Рабочая программа в 11 классе реализуется на основе:</w:t>
      </w:r>
      <w:r w:rsidRPr="00B16FC8">
        <w:rPr>
          <w:rFonts w:ascii="Times New Roman" w:hAnsi="Times New Roman" w:cs="Times New Roman"/>
          <w:sz w:val="24"/>
          <w:szCs w:val="24"/>
        </w:rPr>
        <w:br/>
        <w:t>1. История. Всеобщая история. 1945 год - начало XXI века: 11 класс: базовый уровень: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16FC8">
        <w:rPr>
          <w:rFonts w:ascii="Times New Roman" w:hAnsi="Times New Roman" w:cs="Times New Roman"/>
          <w:sz w:val="24"/>
          <w:szCs w:val="24"/>
        </w:rPr>
        <w:t xml:space="preserve">учебник/В.Р. </w:t>
      </w:r>
      <w:proofErr w:type="spellStart"/>
      <w:r w:rsidRPr="00B16FC8">
        <w:rPr>
          <w:rFonts w:ascii="Times New Roman" w:hAnsi="Times New Roman" w:cs="Times New Roman"/>
          <w:sz w:val="24"/>
          <w:szCs w:val="24"/>
        </w:rPr>
        <w:t>Мединский</w:t>
      </w:r>
      <w:proofErr w:type="spellEnd"/>
      <w:r w:rsidRPr="00B16FC8">
        <w:rPr>
          <w:rFonts w:ascii="Times New Roman" w:hAnsi="Times New Roman" w:cs="Times New Roman"/>
          <w:sz w:val="24"/>
          <w:szCs w:val="24"/>
        </w:rPr>
        <w:t xml:space="preserve">, А.О. </w:t>
      </w:r>
      <w:proofErr w:type="spellStart"/>
      <w:r w:rsidRPr="00B16FC8">
        <w:rPr>
          <w:rFonts w:ascii="Times New Roman" w:hAnsi="Times New Roman" w:cs="Times New Roman"/>
          <w:sz w:val="24"/>
          <w:szCs w:val="24"/>
        </w:rPr>
        <w:t>Чубарьян</w:t>
      </w:r>
      <w:proofErr w:type="spellEnd"/>
      <w:r w:rsidRPr="00B16FC8">
        <w:rPr>
          <w:rFonts w:ascii="Times New Roman" w:hAnsi="Times New Roman" w:cs="Times New Roman"/>
          <w:sz w:val="24"/>
          <w:szCs w:val="24"/>
        </w:rPr>
        <w:t xml:space="preserve"> – Москва: Просвещение, 2023.</w:t>
      </w:r>
      <w:r w:rsidRPr="00B16FC8">
        <w:rPr>
          <w:rFonts w:ascii="Times New Roman" w:hAnsi="Times New Roman" w:cs="Times New Roman"/>
          <w:sz w:val="24"/>
          <w:szCs w:val="24"/>
        </w:rPr>
        <w:br/>
        <w:t>2. История. История России. 1945 год - начало XXI века: 11 класс: базовый уровень: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 xml:space="preserve">учебник/ В.Р. </w:t>
      </w:r>
      <w:proofErr w:type="spellStart"/>
      <w:r w:rsidRPr="00B16FC8">
        <w:rPr>
          <w:rFonts w:ascii="Times New Roman" w:hAnsi="Times New Roman" w:cs="Times New Roman"/>
          <w:sz w:val="24"/>
          <w:szCs w:val="24"/>
        </w:rPr>
        <w:t>Мединский</w:t>
      </w:r>
      <w:proofErr w:type="spellEnd"/>
      <w:r w:rsidRPr="00B16FC8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Pr="00B16FC8">
        <w:rPr>
          <w:rFonts w:ascii="Times New Roman" w:hAnsi="Times New Roman" w:cs="Times New Roman"/>
          <w:sz w:val="24"/>
          <w:szCs w:val="24"/>
        </w:rPr>
        <w:t>Торкунов</w:t>
      </w:r>
      <w:proofErr w:type="spellEnd"/>
      <w:r w:rsidRPr="00B16FC8">
        <w:rPr>
          <w:rFonts w:ascii="Times New Roman" w:hAnsi="Times New Roman" w:cs="Times New Roman"/>
          <w:sz w:val="24"/>
          <w:szCs w:val="24"/>
        </w:rPr>
        <w:t>. - Москва: Просвещение, 2023.</w:t>
      </w:r>
      <w:r w:rsidRPr="00B16FC8">
        <w:rPr>
          <w:rFonts w:ascii="Times New Roman" w:hAnsi="Times New Roman" w:cs="Times New Roman"/>
          <w:sz w:val="24"/>
          <w:szCs w:val="24"/>
        </w:rPr>
        <w:br/>
        <w:t>Общей целью школьного исторического образования является формирование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развитие личности обучающегося, способного к самоидентификации и определению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своих ценностных ориентиров на основе осмысления и освоения исторического опыта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16FC8">
        <w:rPr>
          <w:rFonts w:ascii="Times New Roman" w:hAnsi="Times New Roman" w:cs="Times New Roman"/>
          <w:sz w:val="24"/>
          <w:szCs w:val="24"/>
        </w:rPr>
        <w:t>своей страны и человечества в целом, активно и творчески применяющего исторические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знания и предметные умения в учебной и социальной практике. Данная цель предполагает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формирование у обучающихся целостной картины российской и мировой истории,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понимание места и роли России в мире, важности вклада каждого её народа, его культуры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в общую историю страны и мировую историю, формирование личностной позиции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отношению к прошлому и настоящему Отечества.</w:t>
      </w:r>
      <w:r w:rsidRPr="00B16FC8">
        <w:rPr>
          <w:rFonts w:ascii="Times New Roman" w:hAnsi="Times New Roman" w:cs="Times New Roman"/>
          <w:sz w:val="24"/>
          <w:szCs w:val="24"/>
        </w:rPr>
        <w:br/>
        <w:t>Задачи изучения истории на всех уровнях общего образования определяются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16FC8">
        <w:rPr>
          <w:rFonts w:ascii="Times New Roman" w:hAnsi="Times New Roman" w:cs="Times New Roman"/>
          <w:sz w:val="24"/>
          <w:szCs w:val="24"/>
        </w:rPr>
        <w:t>федеральными государственными образовательными стандартами.</w:t>
      </w:r>
      <w:r w:rsidRPr="00B16FC8">
        <w:rPr>
          <w:rFonts w:ascii="Times New Roman" w:hAnsi="Times New Roman" w:cs="Times New Roman"/>
          <w:sz w:val="24"/>
          <w:szCs w:val="24"/>
        </w:rPr>
        <w:br/>
        <w:t>Предполагается при сохранении общей с уровнем основного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структуры задач расширение их по следующим параметрам:</w:t>
      </w:r>
      <w:r w:rsidRPr="00B16FC8">
        <w:rPr>
          <w:rFonts w:ascii="Times New Roman" w:hAnsi="Times New Roman" w:cs="Times New Roman"/>
          <w:sz w:val="24"/>
          <w:szCs w:val="24"/>
        </w:rPr>
        <w:br/>
      </w:r>
      <w:r w:rsidRPr="00B16FC8">
        <w:rPr>
          <w:rFonts w:ascii="Times New Roman" w:hAnsi="Times New Roman" w:cs="Times New Roman"/>
          <w:sz w:val="24"/>
          <w:szCs w:val="24"/>
        </w:rPr>
        <w:sym w:font="Symbol" w:char="F0B7"/>
      </w:r>
      <w:r w:rsidRPr="00B16FC8">
        <w:rPr>
          <w:rFonts w:ascii="Times New Roman" w:hAnsi="Times New Roman" w:cs="Times New Roman"/>
          <w:sz w:val="24"/>
          <w:szCs w:val="24"/>
        </w:rPr>
        <w:t xml:space="preserve"> углубление социализации обучающихся, формирование гражданской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ответственности и социальной культуры, адекватной условиям современного мира;</w:t>
      </w:r>
      <w:r w:rsidRPr="00B16FC8">
        <w:rPr>
          <w:rFonts w:ascii="Times New Roman" w:hAnsi="Times New Roman" w:cs="Times New Roman"/>
          <w:sz w:val="24"/>
          <w:szCs w:val="24"/>
        </w:rPr>
        <w:br/>
      </w:r>
      <w:r w:rsidRPr="00B16FC8">
        <w:rPr>
          <w:rFonts w:ascii="Times New Roman" w:hAnsi="Times New Roman" w:cs="Times New Roman"/>
          <w:sz w:val="24"/>
          <w:szCs w:val="24"/>
        </w:rPr>
        <w:sym w:font="Symbol" w:char="F0B7"/>
      </w:r>
      <w:r w:rsidRPr="00B16FC8">
        <w:rPr>
          <w:rFonts w:ascii="Times New Roman" w:hAnsi="Times New Roman" w:cs="Times New Roman"/>
          <w:sz w:val="24"/>
          <w:szCs w:val="24"/>
        </w:rPr>
        <w:t xml:space="preserve"> освоение систематических знаний об истории России и всеобщей истории XX–XXI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вв.;</w:t>
      </w:r>
      <w:r w:rsidRPr="00B16FC8">
        <w:rPr>
          <w:rFonts w:ascii="Times New Roman" w:hAnsi="Times New Roman" w:cs="Times New Roman"/>
          <w:sz w:val="24"/>
          <w:szCs w:val="24"/>
        </w:rPr>
        <w:br/>
      </w:r>
      <w:r w:rsidRPr="00B16FC8">
        <w:rPr>
          <w:rFonts w:ascii="Times New Roman" w:hAnsi="Times New Roman" w:cs="Times New Roman"/>
          <w:sz w:val="24"/>
          <w:szCs w:val="24"/>
        </w:rPr>
        <w:sym w:font="Symbol" w:char="F0B7"/>
      </w:r>
      <w:r w:rsidRPr="00B16FC8">
        <w:rPr>
          <w:rFonts w:ascii="Times New Roman" w:hAnsi="Times New Roman" w:cs="Times New Roman"/>
          <w:sz w:val="24"/>
          <w:szCs w:val="24"/>
        </w:rPr>
        <w:t xml:space="preserve"> воспитание обучающихся в духе патриотизма, уважения к своему Отечеству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многонациональному Российскому государству в соответствии с идеями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взаимопонимания, согласия и мира между людьми и народами, в духе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демократических ценностей современного общества;</w:t>
      </w:r>
    </w:p>
    <w:p w:rsidR="00B16FC8" w:rsidRPr="00B16FC8" w:rsidRDefault="00B16FC8" w:rsidP="00B16F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FC8">
        <w:rPr>
          <w:rFonts w:ascii="Times New Roman" w:hAnsi="Times New Roman" w:cs="Times New Roman"/>
          <w:sz w:val="24"/>
          <w:szCs w:val="24"/>
        </w:rPr>
        <w:sym w:font="Symbol" w:char="F0B7"/>
      </w:r>
      <w:r w:rsidRPr="00B16FC8">
        <w:rPr>
          <w:rFonts w:ascii="Times New Roman" w:hAnsi="Times New Roman" w:cs="Times New Roman"/>
          <w:sz w:val="24"/>
          <w:szCs w:val="24"/>
        </w:rPr>
        <w:t xml:space="preserve"> формирование исторического мышления, то есть способности рассматривать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события и явления с точки зрения их исторической обусловленности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взаимосвязи, в развитии, в системе координат «прошлое – настоящее – будущее»;</w:t>
      </w:r>
      <w:r w:rsidRPr="00B16FC8">
        <w:rPr>
          <w:rFonts w:ascii="Times New Roman" w:hAnsi="Times New Roman" w:cs="Times New Roman"/>
          <w:sz w:val="24"/>
          <w:szCs w:val="24"/>
        </w:rPr>
        <w:br/>
      </w:r>
      <w:r w:rsidRPr="00B16FC8">
        <w:rPr>
          <w:rFonts w:ascii="Times New Roman" w:hAnsi="Times New Roman" w:cs="Times New Roman"/>
          <w:sz w:val="24"/>
          <w:szCs w:val="24"/>
        </w:rPr>
        <w:sym w:font="Symbol" w:char="F0B7"/>
      </w:r>
      <w:r w:rsidRPr="00B16FC8">
        <w:rPr>
          <w:rFonts w:ascii="Times New Roman" w:hAnsi="Times New Roman" w:cs="Times New Roman"/>
          <w:sz w:val="24"/>
          <w:szCs w:val="24"/>
        </w:rPr>
        <w:t xml:space="preserve"> работа с комплексами источников исторической и социальной информации,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развитие учебно-проектной деятельности, в углубленных курсах – приобретение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первичного опыта исследовательской деятельности;</w:t>
      </w:r>
      <w:r w:rsidRPr="00B16FC8">
        <w:rPr>
          <w:rFonts w:ascii="Times New Roman" w:hAnsi="Times New Roman" w:cs="Times New Roman"/>
          <w:sz w:val="24"/>
          <w:szCs w:val="24"/>
        </w:rPr>
        <w:br/>
      </w:r>
      <w:r w:rsidRPr="00B16FC8">
        <w:rPr>
          <w:rFonts w:ascii="Times New Roman" w:hAnsi="Times New Roman" w:cs="Times New Roman"/>
          <w:sz w:val="24"/>
          <w:szCs w:val="24"/>
        </w:rPr>
        <w:sym w:font="Symbol" w:char="F0B7"/>
      </w:r>
      <w:r w:rsidRPr="00B16FC8">
        <w:rPr>
          <w:rFonts w:ascii="Times New Roman" w:hAnsi="Times New Roman" w:cs="Times New Roman"/>
          <w:sz w:val="24"/>
          <w:szCs w:val="24"/>
        </w:rPr>
        <w:t xml:space="preserve"> расширение аксиологических знаний и опыта оценочной деятельности(сопоставление различных </w:t>
      </w:r>
      <w:r w:rsidRPr="00B16FC8">
        <w:rPr>
          <w:rFonts w:ascii="Times New Roman" w:hAnsi="Times New Roman" w:cs="Times New Roman"/>
          <w:sz w:val="24"/>
          <w:szCs w:val="24"/>
        </w:rPr>
        <w:lastRenderedPageBreak/>
        <w:t xml:space="preserve">версий и оценок исторических событий и </w:t>
      </w:r>
      <w:r w:rsidRPr="00B16FC8">
        <w:rPr>
          <w:rFonts w:ascii="Times New Roman" w:hAnsi="Times New Roman" w:cs="Times New Roman"/>
          <w:sz w:val="24"/>
          <w:szCs w:val="24"/>
        </w:rPr>
        <w:t>личностей, определение</w:t>
      </w:r>
      <w:r w:rsidRPr="00B16FC8">
        <w:rPr>
          <w:rFonts w:ascii="Times New Roman" w:hAnsi="Times New Roman" w:cs="Times New Roman"/>
          <w:sz w:val="24"/>
          <w:szCs w:val="24"/>
        </w:rPr>
        <w:t xml:space="preserve"> и выражение собственного отношения, обоснование позиции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изучении дискуссионных проблем прошлого и современности);</w:t>
      </w:r>
      <w:r w:rsidRPr="00B16FC8">
        <w:rPr>
          <w:rFonts w:ascii="Times New Roman" w:hAnsi="Times New Roman" w:cs="Times New Roman"/>
          <w:sz w:val="24"/>
          <w:szCs w:val="24"/>
        </w:rPr>
        <w:br/>
      </w:r>
      <w:r w:rsidRPr="00B16FC8">
        <w:rPr>
          <w:rFonts w:ascii="Times New Roman" w:hAnsi="Times New Roman" w:cs="Times New Roman"/>
          <w:sz w:val="24"/>
          <w:szCs w:val="24"/>
        </w:rPr>
        <w:sym w:font="Symbol" w:char="F0B7"/>
      </w:r>
      <w:r w:rsidRPr="00B16FC8">
        <w:rPr>
          <w:rFonts w:ascii="Times New Roman" w:hAnsi="Times New Roman" w:cs="Times New Roman"/>
          <w:sz w:val="24"/>
          <w:szCs w:val="24"/>
        </w:rPr>
        <w:t xml:space="preserve"> развитие практики применения знаний и умений в социальной среде,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общественной деятельности, межкультурном общении.</w:t>
      </w:r>
      <w:r w:rsidRPr="00B16FC8">
        <w:rPr>
          <w:rFonts w:ascii="Times New Roman" w:hAnsi="Times New Roman" w:cs="Times New Roman"/>
          <w:sz w:val="24"/>
          <w:szCs w:val="24"/>
        </w:rPr>
        <w:br/>
        <w:t>МЕСТО УЧЕБНОГО КУРСА В УЧЕБНОМ ПЛАНЕ</w:t>
      </w:r>
      <w:r w:rsidRPr="00B16FC8">
        <w:rPr>
          <w:rFonts w:ascii="Times New Roman" w:hAnsi="Times New Roman" w:cs="Times New Roman"/>
          <w:sz w:val="24"/>
          <w:szCs w:val="24"/>
        </w:rPr>
        <w:br/>
        <w:t>Согласно учебному плану в 10 классе отводится 2 часа в неделю при 34 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неделях. Всего 68 учебных часов с 1914 по 1945 годы.</w:t>
      </w:r>
      <w:r w:rsidRPr="00B16FC8">
        <w:rPr>
          <w:rFonts w:ascii="Times New Roman" w:hAnsi="Times New Roman" w:cs="Times New Roman"/>
          <w:sz w:val="24"/>
          <w:szCs w:val="24"/>
        </w:rPr>
        <w:br/>
        <w:t>Согласно учебному плану в 11 классах отводится 2 часа в неделю при 34 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неделях. Всего 68 учебных часов с 1945 – начало XXI века.</w:t>
      </w:r>
      <w:r w:rsidRPr="00B16FC8">
        <w:rPr>
          <w:rFonts w:ascii="Times New Roman" w:hAnsi="Times New Roman" w:cs="Times New Roman"/>
          <w:sz w:val="24"/>
          <w:szCs w:val="24"/>
        </w:rPr>
        <w:br/>
        <w:t>Распределение учебных часов по учебным курсам отечественной и всеобщей истории,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обобщающего учебного курса истории России с древнейших времен до 1914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4108"/>
        <w:gridCol w:w="3115"/>
      </w:tblGrid>
      <w:tr w:rsidR="00B16FC8" w:rsidRPr="00B16FC8" w:rsidTr="00B16FC8">
        <w:tc>
          <w:tcPr>
            <w:tcW w:w="2122" w:type="dxa"/>
          </w:tcPr>
          <w:p w:rsidR="00B16FC8" w:rsidRPr="00B16FC8" w:rsidRDefault="00B16FC8" w:rsidP="00B16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FC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108" w:type="dxa"/>
          </w:tcPr>
          <w:p w:rsidR="00B16FC8" w:rsidRPr="00B16FC8" w:rsidRDefault="00B16FC8" w:rsidP="00B16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FC8">
              <w:rPr>
                <w:rFonts w:ascii="Times New Roman" w:hAnsi="Times New Roman" w:cs="Times New Roman"/>
                <w:sz w:val="24"/>
                <w:szCs w:val="24"/>
              </w:rPr>
              <w:t>Всеобщая история (ч)</w:t>
            </w:r>
          </w:p>
        </w:tc>
        <w:tc>
          <w:tcPr>
            <w:tcW w:w="3115" w:type="dxa"/>
          </w:tcPr>
          <w:p w:rsidR="00B16FC8" w:rsidRPr="00B16FC8" w:rsidRDefault="00B16FC8" w:rsidP="00B16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FC8">
              <w:rPr>
                <w:rFonts w:ascii="Times New Roman" w:hAnsi="Times New Roman" w:cs="Times New Roman"/>
                <w:sz w:val="24"/>
                <w:szCs w:val="24"/>
              </w:rPr>
              <w:t>История России (ч)</w:t>
            </w:r>
          </w:p>
        </w:tc>
      </w:tr>
      <w:tr w:rsidR="00B16FC8" w:rsidRPr="00B16FC8" w:rsidTr="00B16FC8">
        <w:trPr>
          <w:trHeight w:val="284"/>
        </w:trPr>
        <w:tc>
          <w:tcPr>
            <w:tcW w:w="2122" w:type="dxa"/>
          </w:tcPr>
          <w:p w:rsidR="00B16FC8" w:rsidRPr="00B16FC8" w:rsidRDefault="00B16FC8" w:rsidP="00B16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FC8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4108" w:type="dxa"/>
          </w:tcPr>
          <w:p w:rsidR="00B16FC8" w:rsidRPr="00B16FC8" w:rsidRDefault="00B16FC8" w:rsidP="00B16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F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5" w:type="dxa"/>
          </w:tcPr>
          <w:p w:rsidR="00B16FC8" w:rsidRPr="00B16FC8" w:rsidRDefault="00B16FC8" w:rsidP="00B16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FC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B16FC8" w:rsidRPr="00B16FC8" w:rsidTr="00B16FC8">
        <w:tc>
          <w:tcPr>
            <w:tcW w:w="2122" w:type="dxa"/>
          </w:tcPr>
          <w:p w:rsidR="00B16FC8" w:rsidRPr="00B16FC8" w:rsidRDefault="00B16FC8" w:rsidP="00B16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FC8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  <w:tc>
          <w:tcPr>
            <w:tcW w:w="4108" w:type="dxa"/>
          </w:tcPr>
          <w:p w:rsidR="00B16FC8" w:rsidRPr="00B16FC8" w:rsidRDefault="00B16FC8" w:rsidP="00B16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FC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5" w:type="dxa"/>
          </w:tcPr>
          <w:p w:rsidR="00B16FC8" w:rsidRPr="00B16FC8" w:rsidRDefault="00B16FC8" w:rsidP="00B16F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FC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B16FC8" w:rsidRPr="00B16FC8" w:rsidRDefault="00B16FC8" w:rsidP="00B16F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6FC8" w:rsidRDefault="00B16FC8" w:rsidP="00B16FC8">
      <w:pPr>
        <w:spacing w:after="0" w:line="240" w:lineRule="auto"/>
      </w:pPr>
      <w:r w:rsidRPr="00B16FC8">
        <w:rPr>
          <w:rFonts w:ascii="Times New Roman" w:hAnsi="Times New Roman" w:cs="Times New Roman"/>
          <w:sz w:val="24"/>
          <w:szCs w:val="24"/>
        </w:rPr>
        <w:t>Рабочая программа включает следующие разделы: пояснительная записка,</w:t>
      </w:r>
      <w:r w:rsidRPr="00B16FC8"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содержание, планируемые результаты, тематическое планирование, поурочное</w:t>
      </w:r>
      <w:r w:rsidRPr="00B16FC8">
        <w:rPr>
          <w:rFonts w:ascii="Times New Roman" w:hAnsi="Times New Roman" w:cs="Times New Roman"/>
          <w:sz w:val="24"/>
          <w:szCs w:val="24"/>
        </w:rPr>
        <w:t xml:space="preserve"> </w:t>
      </w:r>
      <w:r w:rsidRPr="00B16FC8">
        <w:rPr>
          <w:rFonts w:ascii="Times New Roman" w:hAnsi="Times New Roman" w:cs="Times New Roman"/>
          <w:sz w:val="24"/>
          <w:szCs w:val="24"/>
        </w:rPr>
        <w:t>планирование, учебно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16FC8">
        <w:rPr>
          <w:rFonts w:ascii="Times New Roman" w:hAnsi="Times New Roman" w:cs="Times New Roman"/>
          <w:sz w:val="24"/>
          <w:szCs w:val="24"/>
        </w:rPr>
        <w:t>методическое обеспечение.</w:t>
      </w:r>
    </w:p>
    <w:sectPr w:rsidR="00B16FC8" w:rsidSect="00B16FC8">
      <w:pgSz w:w="11906" w:h="16838"/>
      <w:pgMar w:top="426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FC8"/>
    <w:rsid w:val="00231B72"/>
    <w:rsid w:val="00B1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F500B"/>
  <w15:chartTrackingRefBased/>
  <w15:docId w15:val="{8EEC200C-9853-4A4D-94F8-B35477DAD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6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720</Words>
  <Characters>4109</Characters>
  <Application>Microsoft Office Word</Application>
  <DocSecurity>0</DocSecurity>
  <Lines>34</Lines>
  <Paragraphs>9</Paragraphs>
  <ScaleCrop>false</ScaleCrop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</cp:revision>
  <dcterms:created xsi:type="dcterms:W3CDTF">2024-10-29T17:03:00Z</dcterms:created>
  <dcterms:modified xsi:type="dcterms:W3CDTF">2024-10-29T17:13:00Z</dcterms:modified>
</cp:coreProperties>
</file>