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8B" w:rsidRDefault="0085518B" w:rsidP="0044373A">
      <w:pPr>
        <w:jc w:val="center"/>
        <w:rPr>
          <w:b/>
        </w:rPr>
      </w:pPr>
    </w:p>
    <w:p w:rsidR="0085518B" w:rsidRPr="00677A80" w:rsidRDefault="0085518B" w:rsidP="0085518B">
      <w:pPr>
        <w:jc w:val="center"/>
      </w:pPr>
      <w:bookmarkStart w:id="0" w:name="_GoBack"/>
      <w:bookmarkEnd w:id="0"/>
      <w:r w:rsidRPr="00677A80">
        <w:t>Филиал «</w:t>
      </w:r>
      <w:proofErr w:type="gramStart"/>
      <w:r w:rsidRPr="00677A80">
        <w:t>Морд</w:t>
      </w:r>
      <w:proofErr w:type="gramEnd"/>
      <w:r w:rsidRPr="00677A80">
        <w:t xml:space="preserve">. Коломасовская средняя общеобразовательная школа» </w:t>
      </w:r>
    </w:p>
    <w:p w:rsidR="0085518B" w:rsidRPr="00677A80" w:rsidRDefault="0085518B" w:rsidP="0085518B">
      <w:r w:rsidRPr="00677A80">
        <w:t xml:space="preserve">                             МБОУ «Кочелаевская средняя общеобразовательная школа» </w:t>
      </w:r>
    </w:p>
    <w:p w:rsidR="0085518B" w:rsidRPr="00677A80" w:rsidRDefault="0085518B" w:rsidP="0085518B">
      <w:r w:rsidRPr="00677A80">
        <w:t xml:space="preserve">                             Ковылкинского муниципального района Республики Мордовия</w:t>
      </w:r>
    </w:p>
    <w:p w:rsidR="0085518B" w:rsidRPr="00677A80" w:rsidRDefault="0085518B" w:rsidP="0085518B"/>
    <w:p w:rsidR="0085518B" w:rsidRPr="00677A80" w:rsidRDefault="0085518B" w:rsidP="0085518B"/>
    <w:p w:rsidR="0085518B" w:rsidRPr="00677A80" w:rsidRDefault="0085518B" w:rsidP="0085518B"/>
    <w:p w:rsidR="0085518B" w:rsidRPr="00677A80" w:rsidRDefault="0085518B" w:rsidP="0085518B">
      <w:pPr>
        <w:jc w:val="center"/>
      </w:pPr>
    </w:p>
    <w:p w:rsidR="0085518B" w:rsidRPr="00677A80" w:rsidRDefault="0085518B" w:rsidP="0085518B">
      <w:r w:rsidRPr="00677A80">
        <w:t>Рассмотрено и одобрено</w:t>
      </w:r>
      <w:proofErr w:type="gramStart"/>
      <w:r w:rsidRPr="00677A80">
        <w:t xml:space="preserve">                                                                     У</w:t>
      </w:r>
      <w:proofErr w:type="gramEnd"/>
      <w:r w:rsidRPr="00677A80">
        <w:t>тверждаю:</w:t>
      </w:r>
    </w:p>
    <w:p w:rsidR="0085518B" w:rsidRPr="00677A80" w:rsidRDefault="0085518B" w:rsidP="0085518B">
      <w:r w:rsidRPr="00677A80">
        <w:t>на заседании МО :                                                                             и.о</w:t>
      </w:r>
      <w:proofErr w:type="gramStart"/>
      <w:r w:rsidRPr="00677A80">
        <w:t>.д</w:t>
      </w:r>
      <w:proofErr w:type="gramEnd"/>
      <w:r w:rsidRPr="00677A80">
        <w:t xml:space="preserve">иректора школы:                                                                                          Руководитель МО:                                                        </w:t>
      </w:r>
    </w:p>
    <w:p w:rsidR="0085518B" w:rsidRPr="00677A80" w:rsidRDefault="0085518B" w:rsidP="0085518B">
      <w:pPr>
        <w:ind w:left="135"/>
      </w:pPr>
      <w:r w:rsidRPr="00677A80">
        <w:t xml:space="preserve">_______                                                                                       _________Капкаева Д.Р. </w:t>
      </w:r>
    </w:p>
    <w:p w:rsidR="0085518B" w:rsidRPr="00677A80" w:rsidRDefault="0085518B" w:rsidP="0085518B">
      <w:pPr>
        <w:tabs>
          <w:tab w:val="left" w:pos="7912"/>
        </w:tabs>
        <w:ind w:left="135"/>
      </w:pPr>
      <w:r w:rsidRPr="00677A80">
        <w:t xml:space="preserve">                                                                                                             Приказ № _____ </w:t>
      </w:r>
      <w:proofErr w:type="gramStart"/>
      <w:r w:rsidRPr="00677A80">
        <w:t>от</w:t>
      </w:r>
      <w:proofErr w:type="gramEnd"/>
    </w:p>
    <w:p w:rsidR="0085518B" w:rsidRPr="00677A80" w:rsidRDefault="0085518B" w:rsidP="0085518B">
      <w:r w:rsidRPr="00677A80">
        <w:t>Протокол №__ от ______2023 г.                                                   «_____» _______ 2023 г.</w:t>
      </w:r>
    </w:p>
    <w:p w:rsidR="0085518B" w:rsidRDefault="0085518B" w:rsidP="0085518B">
      <w:pPr>
        <w:rPr>
          <w:sz w:val="28"/>
          <w:szCs w:val="28"/>
        </w:rPr>
      </w:pPr>
    </w:p>
    <w:p w:rsidR="0085518B" w:rsidRPr="00677A80" w:rsidRDefault="0085518B" w:rsidP="0085518B">
      <w:pPr>
        <w:rPr>
          <w:sz w:val="28"/>
          <w:szCs w:val="28"/>
        </w:rPr>
      </w:pPr>
    </w:p>
    <w:p w:rsidR="0085518B" w:rsidRPr="00677A80" w:rsidRDefault="0085518B" w:rsidP="0085518B">
      <w:pPr>
        <w:rPr>
          <w:sz w:val="28"/>
          <w:szCs w:val="28"/>
        </w:rPr>
      </w:pPr>
    </w:p>
    <w:p w:rsidR="0085518B" w:rsidRPr="00677A80" w:rsidRDefault="0085518B" w:rsidP="0085518B">
      <w:pPr>
        <w:rPr>
          <w:sz w:val="28"/>
          <w:szCs w:val="28"/>
        </w:rPr>
      </w:pPr>
    </w:p>
    <w:p w:rsidR="0085518B" w:rsidRPr="00677A80" w:rsidRDefault="0085518B" w:rsidP="0085518B">
      <w:pPr>
        <w:rPr>
          <w:sz w:val="28"/>
          <w:szCs w:val="28"/>
        </w:rPr>
      </w:pPr>
    </w:p>
    <w:p w:rsidR="0085518B" w:rsidRPr="00677A80" w:rsidRDefault="0085518B" w:rsidP="0085518B">
      <w:pPr>
        <w:jc w:val="center"/>
        <w:rPr>
          <w:sz w:val="28"/>
          <w:szCs w:val="28"/>
        </w:rPr>
      </w:pPr>
      <w:r w:rsidRPr="00677A80">
        <w:rPr>
          <w:sz w:val="28"/>
          <w:szCs w:val="28"/>
        </w:rPr>
        <w:t>Рабочая программа учебного предмета</w:t>
      </w:r>
    </w:p>
    <w:p w:rsidR="0085518B" w:rsidRPr="00677A80" w:rsidRDefault="0085518B" w:rsidP="0085518B">
      <w:pPr>
        <w:jc w:val="center"/>
        <w:rPr>
          <w:b/>
          <w:sz w:val="28"/>
          <w:szCs w:val="28"/>
        </w:rPr>
      </w:pPr>
      <w:r w:rsidRPr="00677A80">
        <w:rPr>
          <w:b/>
          <w:sz w:val="28"/>
          <w:szCs w:val="28"/>
        </w:rPr>
        <w:t xml:space="preserve">«Родной </w:t>
      </w:r>
      <w:r>
        <w:rPr>
          <w:b/>
          <w:sz w:val="28"/>
          <w:szCs w:val="28"/>
        </w:rPr>
        <w:t>литература» 11</w:t>
      </w:r>
      <w:r w:rsidRPr="00677A80">
        <w:rPr>
          <w:b/>
          <w:sz w:val="28"/>
          <w:szCs w:val="28"/>
        </w:rPr>
        <w:t xml:space="preserve"> класс</w:t>
      </w:r>
    </w:p>
    <w:p w:rsidR="0085518B" w:rsidRDefault="0085518B" w:rsidP="0085518B">
      <w:pPr>
        <w:jc w:val="center"/>
        <w:rPr>
          <w:sz w:val="28"/>
          <w:szCs w:val="28"/>
        </w:rPr>
      </w:pPr>
      <w:r w:rsidRPr="00677A80">
        <w:rPr>
          <w:sz w:val="28"/>
          <w:szCs w:val="28"/>
        </w:rPr>
        <w:t xml:space="preserve">на 2023-24 учебный год </w:t>
      </w: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Pr="00677A80" w:rsidRDefault="0085518B" w:rsidP="0085518B">
      <w:pPr>
        <w:jc w:val="center"/>
        <w:rPr>
          <w:sz w:val="28"/>
          <w:szCs w:val="28"/>
        </w:rPr>
      </w:pPr>
    </w:p>
    <w:p w:rsidR="0085518B" w:rsidRPr="00677A80" w:rsidRDefault="0085518B" w:rsidP="0085518B">
      <w:pPr>
        <w:jc w:val="center"/>
        <w:rPr>
          <w:sz w:val="28"/>
          <w:szCs w:val="28"/>
        </w:rPr>
      </w:pPr>
    </w:p>
    <w:p w:rsidR="0085518B" w:rsidRPr="00677A80" w:rsidRDefault="0085518B" w:rsidP="0085518B">
      <w:pPr>
        <w:jc w:val="center"/>
        <w:rPr>
          <w:sz w:val="28"/>
          <w:szCs w:val="28"/>
        </w:rPr>
      </w:pPr>
    </w:p>
    <w:p w:rsidR="0085518B" w:rsidRPr="00677A80" w:rsidRDefault="0085518B" w:rsidP="0085518B">
      <w:pPr>
        <w:jc w:val="right"/>
        <w:rPr>
          <w:b/>
          <w:sz w:val="28"/>
          <w:szCs w:val="28"/>
        </w:rPr>
      </w:pPr>
    </w:p>
    <w:p w:rsidR="0085518B" w:rsidRPr="00677A80" w:rsidRDefault="0085518B" w:rsidP="0085518B">
      <w:pPr>
        <w:jc w:val="right"/>
        <w:rPr>
          <w:b/>
          <w:sz w:val="28"/>
          <w:szCs w:val="28"/>
        </w:rPr>
      </w:pPr>
    </w:p>
    <w:p w:rsidR="0085518B" w:rsidRPr="00677A80" w:rsidRDefault="0085518B" w:rsidP="0085518B">
      <w:pPr>
        <w:rPr>
          <w:sz w:val="28"/>
          <w:szCs w:val="28"/>
        </w:rPr>
      </w:pPr>
      <w:r w:rsidRPr="00677A80">
        <w:rPr>
          <w:b/>
          <w:sz w:val="28"/>
          <w:szCs w:val="28"/>
        </w:rPr>
        <w:t xml:space="preserve">          </w:t>
      </w:r>
      <w:r w:rsidRPr="00677A80">
        <w:rPr>
          <w:sz w:val="28"/>
          <w:szCs w:val="28"/>
        </w:rPr>
        <w:t xml:space="preserve">Составитель:  Асташкина З.И.,    учитель мокшанского языка и                                                                                </w:t>
      </w:r>
    </w:p>
    <w:p w:rsidR="0085518B" w:rsidRPr="00677A80" w:rsidRDefault="0085518B" w:rsidP="0085518B">
      <w:pPr>
        <w:rPr>
          <w:sz w:val="28"/>
          <w:szCs w:val="28"/>
        </w:rPr>
      </w:pPr>
      <w:r w:rsidRPr="00677A80">
        <w:rPr>
          <w:sz w:val="28"/>
          <w:szCs w:val="28"/>
        </w:rPr>
        <w:t xml:space="preserve">                                           литературы, 1квалификационная  категория</w:t>
      </w:r>
    </w:p>
    <w:p w:rsidR="0085518B" w:rsidRPr="00677A80" w:rsidRDefault="0085518B" w:rsidP="0085518B">
      <w:pPr>
        <w:rPr>
          <w:sz w:val="28"/>
          <w:szCs w:val="28"/>
        </w:rPr>
      </w:pPr>
    </w:p>
    <w:p w:rsidR="0085518B" w:rsidRDefault="0085518B" w:rsidP="0085518B">
      <w:pPr>
        <w:rPr>
          <w:sz w:val="28"/>
          <w:szCs w:val="28"/>
        </w:rPr>
      </w:pPr>
    </w:p>
    <w:p w:rsidR="0085518B" w:rsidRPr="00D70ED6" w:rsidRDefault="0085518B" w:rsidP="0085518B">
      <w:pPr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  <w:r w:rsidRPr="00677A80">
        <w:rPr>
          <w:sz w:val="28"/>
          <w:szCs w:val="28"/>
        </w:rPr>
        <w:t>с. Морд</w:t>
      </w:r>
      <w:proofErr w:type="gramStart"/>
      <w:r w:rsidRPr="00677A80">
        <w:rPr>
          <w:sz w:val="28"/>
          <w:szCs w:val="28"/>
        </w:rPr>
        <w:t>.К</w:t>
      </w:r>
      <w:proofErr w:type="gramEnd"/>
      <w:r w:rsidRPr="00677A80">
        <w:rPr>
          <w:sz w:val="28"/>
          <w:szCs w:val="28"/>
        </w:rPr>
        <w:t>оломасово</w:t>
      </w: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Pr="00677A80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sz w:val="28"/>
          <w:szCs w:val="28"/>
        </w:rPr>
      </w:pPr>
    </w:p>
    <w:p w:rsidR="0085518B" w:rsidRDefault="0085518B" w:rsidP="0085518B">
      <w:pPr>
        <w:jc w:val="center"/>
        <w:rPr>
          <w:b/>
          <w:sz w:val="28"/>
          <w:szCs w:val="28"/>
        </w:rPr>
      </w:pPr>
    </w:p>
    <w:p w:rsidR="0085518B" w:rsidRPr="0085518B" w:rsidRDefault="0085518B" w:rsidP="0085518B">
      <w:pPr>
        <w:jc w:val="center"/>
        <w:rPr>
          <w:b/>
        </w:rPr>
      </w:pPr>
      <w:r w:rsidRPr="0085518B">
        <w:rPr>
          <w:b/>
        </w:rPr>
        <w:lastRenderedPageBreak/>
        <w:t>Цельхне и задачатне:</w:t>
      </w:r>
    </w:p>
    <w:p w:rsidR="0085518B" w:rsidRPr="00CF1355" w:rsidRDefault="0085518B" w:rsidP="0085518B">
      <w:pPr>
        <w:jc w:val="center"/>
        <w:rPr>
          <w:b/>
          <w:sz w:val="28"/>
          <w:szCs w:val="28"/>
        </w:rPr>
      </w:pPr>
    </w:p>
    <w:p w:rsidR="0085518B" w:rsidRPr="00B77171" w:rsidRDefault="0085518B" w:rsidP="0085518B">
      <w:pPr>
        <w:pStyle w:val="a3"/>
      </w:pPr>
      <w:r w:rsidRPr="00B77171">
        <w:t xml:space="preserve">      </w:t>
      </w:r>
      <w:proofErr w:type="gramStart"/>
      <w:r w:rsidRPr="00B77171">
        <w:t>Лама</w:t>
      </w:r>
      <w:proofErr w:type="gramEnd"/>
      <w:r w:rsidRPr="00B77171">
        <w:t xml:space="preserve"> лия предметтнень ёткста, конат тонафневихть школаса, няевикс васта максови мокшэрзянь литературати. Сон лезды тейст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85518B" w:rsidRPr="00B77171" w:rsidRDefault="0085518B" w:rsidP="0085518B">
      <w:pPr>
        <w:pStyle w:val="a3"/>
      </w:pPr>
      <w:r w:rsidRPr="00B77171">
        <w:t xml:space="preserve">    Литературань произведениятнень </w:t>
      </w:r>
      <w:proofErr w:type="gramStart"/>
      <w:r w:rsidRPr="00B77171">
        <w:t>вельде</w:t>
      </w:r>
      <w:proofErr w:type="gramEnd"/>
      <w:r w:rsidRPr="00B77171"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</w:t>
      </w:r>
    </w:p>
    <w:p w:rsidR="0085518B" w:rsidRDefault="0085518B" w:rsidP="0085518B">
      <w:pPr>
        <w:pStyle w:val="a3"/>
      </w:pPr>
      <w:r w:rsidRPr="00B77171">
        <w:t xml:space="preserve">    </w:t>
      </w:r>
      <w:proofErr w:type="gramStart"/>
      <w:r w:rsidRPr="00B77171">
        <w:t>Родной</w:t>
      </w:r>
      <w:proofErr w:type="gramEnd"/>
      <w:r w:rsidRPr="00B77171">
        <w:t xml:space="preserve"> литературань урокнень инголи путневи цель – тонафтомс шабатнень родной кяльть и литературать вельде шарьхкодемс эсь народснон историянц и тяниень пингонь эряманц. </w:t>
      </w:r>
    </w:p>
    <w:p w:rsidR="0085518B" w:rsidRPr="0085518B" w:rsidRDefault="0085518B" w:rsidP="0085518B">
      <w:pPr>
        <w:pStyle w:val="a3"/>
        <w:jc w:val="center"/>
        <w:rPr>
          <w:b/>
        </w:rPr>
      </w:pPr>
      <w:r w:rsidRPr="0085518B">
        <w:rPr>
          <w:b/>
        </w:rPr>
        <w:t>Шабатненди эряви сатомс тяфтама результатт:</w:t>
      </w:r>
    </w:p>
    <w:p w:rsidR="0085518B" w:rsidRPr="00AB328F" w:rsidRDefault="0085518B" w:rsidP="0085518B">
      <w:pPr>
        <w:pStyle w:val="a3"/>
        <w:rPr>
          <w:b/>
          <w:bCs/>
        </w:rPr>
      </w:pPr>
      <w:r w:rsidRPr="00AB328F">
        <w:rPr>
          <w:b/>
          <w:bCs/>
        </w:rPr>
        <w:t>Личностнайхть:</w:t>
      </w:r>
    </w:p>
    <w:p w:rsidR="0085518B" w:rsidRPr="00B77171" w:rsidRDefault="0085518B" w:rsidP="0085518B">
      <w:pPr>
        <w:pStyle w:val="a3"/>
      </w:pPr>
      <w:r w:rsidRPr="00B77171">
        <w:t>-шарьхкодемс мокшень кяльть вастонц эряфса, фкя-фкянь ёткса корхтамста, перьфпялень ванфтомста;</w:t>
      </w:r>
    </w:p>
    <w:p w:rsidR="0085518B" w:rsidRPr="00B77171" w:rsidRDefault="0085518B" w:rsidP="0085518B">
      <w:pPr>
        <w:pStyle w:val="a3"/>
      </w:pPr>
      <w:r w:rsidRPr="00B77171">
        <w:t>-маштомс кочкаф содамошитнень и сатфкснень нолямс школань и эрь шинь эряфса;</w:t>
      </w:r>
    </w:p>
    <w:p w:rsidR="0085518B" w:rsidRPr="00B77171" w:rsidRDefault="0085518B" w:rsidP="0085518B">
      <w:pPr>
        <w:pStyle w:val="a3"/>
      </w:pPr>
      <w:r w:rsidRPr="00B77171">
        <w:t xml:space="preserve">-касфтомс маштомашитнень ялга и оцю мархта прянь вятема; </w:t>
      </w:r>
      <w:r w:rsidRPr="00B77171">
        <w:rPr>
          <w:color w:val="000000"/>
        </w:rPr>
        <w:t>шабрань ломаттнень мархта сотксонь   кирдема;</w:t>
      </w:r>
    </w:p>
    <w:p w:rsidR="0085518B" w:rsidRPr="00B77171" w:rsidRDefault="0085518B" w:rsidP="0085518B">
      <w:pPr>
        <w:pStyle w:val="a3"/>
      </w:pPr>
      <w:r w:rsidRPr="00B77171">
        <w:rPr>
          <w:color w:val="000000"/>
        </w:rPr>
        <w:t>- содамс иттненди народоньконь эряфста</w:t>
      </w:r>
      <w:r w:rsidRPr="00B77171">
        <w:t xml:space="preserve"> </w:t>
      </w:r>
      <w:r w:rsidRPr="00B77171">
        <w:rPr>
          <w:color w:val="000000"/>
        </w:rPr>
        <w:t>мокшетнень эряма койснон, унксснон.</w:t>
      </w:r>
    </w:p>
    <w:p w:rsidR="0085518B" w:rsidRPr="00AB328F" w:rsidRDefault="0085518B" w:rsidP="0085518B">
      <w:pPr>
        <w:pStyle w:val="a3"/>
        <w:rPr>
          <w:b/>
          <w:bCs/>
          <w:color w:val="000000"/>
        </w:rPr>
      </w:pPr>
      <w:r w:rsidRPr="00AB328F">
        <w:rPr>
          <w:b/>
          <w:bCs/>
          <w:color w:val="000000"/>
        </w:rPr>
        <w:t>Метапредметнайхть:</w:t>
      </w:r>
    </w:p>
    <w:p w:rsidR="0085518B" w:rsidRPr="00B77171" w:rsidRDefault="0085518B" w:rsidP="0085518B">
      <w:pPr>
        <w:pStyle w:val="a3"/>
      </w:pPr>
      <w:r w:rsidRPr="00B77171">
        <w:t>-  маштомс мушендома разнай  источникста информация;</w:t>
      </w:r>
    </w:p>
    <w:p w:rsidR="0085518B" w:rsidRPr="00B77171" w:rsidRDefault="0085518B" w:rsidP="0085518B">
      <w:pPr>
        <w:pStyle w:val="a3"/>
      </w:pPr>
      <w:r w:rsidRPr="00B77171">
        <w:t>- маштомс  кулхцондома ялгать и вятемс диалог;</w:t>
      </w:r>
    </w:p>
    <w:p w:rsidR="0085518B" w:rsidRPr="00B77171" w:rsidRDefault="0085518B" w:rsidP="0085518B">
      <w:pPr>
        <w:pStyle w:val="a3"/>
      </w:pPr>
      <w:r w:rsidRPr="00B77171">
        <w:t>-</w:t>
      </w:r>
      <w:r w:rsidRPr="00B77171">
        <w:rPr>
          <w:color w:val="000000"/>
        </w:rPr>
        <w:t xml:space="preserve"> </w:t>
      </w:r>
      <w:r w:rsidRPr="00B77171">
        <w:t>максомс  анализ и оценка тиф заданиятненди;</w:t>
      </w:r>
    </w:p>
    <w:p w:rsidR="0085518B" w:rsidRPr="00B77171" w:rsidRDefault="0085518B" w:rsidP="0085518B">
      <w:pPr>
        <w:pStyle w:val="a3"/>
      </w:pPr>
      <w:r w:rsidRPr="00B77171">
        <w:t>- маштомс корхтама мокшень кяльса.</w:t>
      </w:r>
    </w:p>
    <w:p w:rsidR="0085518B" w:rsidRPr="00AB328F" w:rsidRDefault="0085518B" w:rsidP="0085518B">
      <w:pPr>
        <w:pStyle w:val="a3"/>
        <w:rPr>
          <w:b/>
        </w:rPr>
      </w:pPr>
      <w:r w:rsidRPr="00AB328F">
        <w:rPr>
          <w:b/>
          <w:bCs/>
        </w:rPr>
        <w:t>Предметнайхть:</w:t>
      </w:r>
    </w:p>
    <w:p w:rsidR="0085518B" w:rsidRPr="00B77171" w:rsidRDefault="0085518B" w:rsidP="0085518B">
      <w:pPr>
        <w:pStyle w:val="a3"/>
      </w:pPr>
      <w:r w:rsidRPr="00B77171">
        <w:t>- содамс тонафнеф художественнай текстттнень содержанияснон;</w:t>
      </w:r>
    </w:p>
    <w:p w:rsidR="0085518B" w:rsidRPr="00B77171" w:rsidRDefault="0085518B" w:rsidP="0085518B">
      <w:pPr>
        <w:pStyle w:val="a3"/>
      </w:pPr>
      <w:r w:rsidRPr="00B77171">
        <w:t>- содамс тяфтама понятиятнень: силлабикань стихсь, художественнай образсь, лирическяй поэмась, художественнай детальсь, стихонь строфась, драмась, гимнась, фантастикась.</w:t>
      </w:r>
    </w:p>
    <w:p w:rsidR="0085518B" w:rsidRPr="00B77171" w:rsidRDefault="0085518B" w:rsidP="0085518B">
      <w:pPr>
        <w:pStyle w:val="a3"/>
      </w:pPr>
      <w:r w:rsidRPr="00B77171">
        <w:t>- маштомс мушендома сюжетть элементонзон;</w:t>
      </w:r>
    </w:p>
    <w:p w:rsidR="0085518B" w:rsidRPr="00B77171" w:rsidRDefault="0085518B" w:rsidP="0085518B">
      <w:pPr>
        <w:pStyle w:val="a3"/>
      </w:pPr>
      <w:r w:rsidRPr="00B77171">
        <w:t>- маштомс мушендома изобразительно – выразительнай средстватнень;</w:t>
      </w:r>
    </w:p>
    <w:p w:rsidR="0085518B" w:rsidRPr="00B77171" w:rsidRDefault="0085518B" w:rsidP="0085518B">
      <w:pPr>
        <w:pStyle w:val="a3"/>
      </w:pPr>
      <w:r w:rsidRPr="00B77171">
        <w:t>- маштомс мушендома художественнай обраснень и детальхнень.</w:t>
      </w:r>
    </w:p>
    <w:p w:rsidR="0085518B" w:rsidRPr="00B77171" w:rsidRDefault="0085518B" w:rsidP="0085518B">
      <w:pPr>
        <w:pStyle w:val="a3"/>
      </w:pPr>
      <w:r w:rsidRPr="00B77171">
        <w:t xml:space="preserve">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85518B" w:rsidRPr="00B77171" w:rsidRDefault="0085518B" w:rsidP="0085518B">
      <w:pPr>
        <w:pStyle w:val="a3"/>
      </w:pPr>
      <w:r w:rsidRPr="00B77171">
        <w:t xml:space="preserve">     </w:t>
      </w:r>
      <w:proofErr w:type="gramStart"/>
      <w:r w:rsidRPr="00B77171">
        <w:t>Родной</w:t>
      </w:r>
      <w:proofErr w:type="gramEnd"/>
      <w:r w:rsidRPr="00B77171">
        <w:t xml:space="preserve">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85518B" w:rsidRPr="00B77171" w:rsidRDefault="0085518B" w:rsidP="0085518B">
      <w:pPr>
        <w:pStyle w:val="a3"/>
      </w:pPr>
      <w:r w:rsidRPr="00B77171">
        <w:t xml:space="preserve">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</w:t>
      </w:r>
      <w:proofErr w:type="gramStart"/>
      <w:r w:rsidRPr="00B77171">
        <w:t>о-</w:t>
      </w:r>
      <w:proofErr w:type="gramEnd"/>
      <w:r w:rsidRPr="00B77171">
        <w:t xml:space="preserve"> выразительнай средства вельде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85518B" w:rsidRPr="00CF1355" w:rsidRDefault="0085518B" w:rsidP="0085518B">
      <w:pPr>
        <w:rPr>
          <w:i/>
        </w:rPr>
      </w:pPr>
      <w:r>
        <w:t xml:space="preserve">      Кефкиеце </w:t>
      </w:r>
      <w:r w:rsidRPr="00B77171">
        <w:t xml:space="preserve">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Программась арьсеф 70 част лангс (2 частт недяляти).</w:t>
      </w:r>
      <w:r>
        <w:t xml:space="preserve"> </w:t>
      </w:r>
      <w:r w:rsidRPr="00AB328F">
        <w:rPr>
          <w:b/>
          <w:i/>
        </w:rPr>
        <w:t>Рабочай программатть эса тифт полафкст</w:t>
      </w:r>
      <w:r w:rsidRPr="00AB328F">
        <w:rPr>
          <w:b/>
        </w:rPr>
        <w:t xml:space="preserve">, </w:t>
      </w:r>
      <w:r w:rsidRPr="00AB328F">
        <w:rPr>
          <w:b/>
          <w:i/>
        </w:rPr>
        <w:t xml:space="preserve">сяс </w:t>
      </w:r>
      <w:proofErr w:type="gramStart"/>
      <w:r w:rsidRPr="00AB328F">
        <w:rPr>
          <w:b/>
          <w:i/>
        </w:rPr>
        <w:t>мес</w:t>
      </w:r>
      <w:proofErr w:type="gramEnd"/>
      <w:r w:rsidRPr="00AB328F">
        <w:rPr>
          <w:b/>
          <w:i/>
        </w:rPr>
        <w:t xml:space="preserve"> 2015 кизоста сявомок «Родной литература» учебниксь ётафтф учебнай пособиякс. Предметсь лемтьф «Литературное чтение на мокшанском языке».  Часттне   кирьфтафт 34 частти, (1 </w:t>
      </w:r>
      <w:proofErr w:type="gramStart"/>
      <w:r w:rsidRPr="00AB328F">
        <w:rPr>
          <w:b/>
          <w:i/>
        </w:rPr>
        <w:t>част</w:t>
      </w:r>
      <w:proofErr w:type="gramEnd"/>
      <w:r w:rsidRPr="00AB328F">
        <w:rPr>
          <w:b/>
          <w:i/>
        </w:rPr>
        <w:t xml:space="preserve"> недяляти) корхтамань и </w:t>
      </w:r>
      <w:r w:rsidRPr="00AB328F">
        <w:rPr>
          <w:b/>
          <w:i/>
        </w:rPr>
        <w:lastRenderedPageBreak/>
        <w:t>сермадомань кяле</w:t>
      </w:r>
      <w:r>
        <w:rPr>
          <w:b/>
          <w:i/>
        </w:rPr>
        <w:t>нь навыкнень касомаснонды катф 4</w:t>
      </w:r>
      <w:r w:rsidRPr="00AB328F">
        <w:rPr>
          <w:b/>
          <w:i/>
        </w:rPr>
        <w:t xml:space="preserve"> частт, аф кла</w:t>
      </w:r>
      <w:r>
        <w:rPr>
          <w:b/>
          <w:i/>
        </w:rPr>
        <w:t>сса лувомань урокненди максови 4</w:t>
      </w:r>
      <w:r w:rsidRPr="00AB328F">
        <w:rPr>
          <w:b/>
          <w:i/>
        </w:rPr>
        <w:t xml:space="preserve"> частт. Ламода  кирьфтафт писательхнень творчестваснон и произведенияснон тонафнемасна.</w:t>
      </w:r>
    </w:p>
    <w:p w:rsidR="0085518B" w:rsidRPr="00B77171" w:rsidRDefault="0085518B" w:rsidP="0085518B">
      <w:pPr>
        <w:pStyle w:val="a3"/>
      </w:pPr>
      <w:r w:rsidRPr="00B77171">
        <w:t xml:space="preserve"> </w:t>
      </w:r>
      <w:r>
        <w:t xml:space="preserve">   </w:t>
      </w:r>
      <w:r w:rsidRPr="00B77171">
        <w:t xml:space="preserve">Корхтамань и сёрмадомань кялень навыкнень касомаснонды </w:t>
      </w:r>
      <w:r>
        <w:t xml:space="preserve"> </w:t>
      </w:r>
      <w:r w:rsidRPr="00B77171">
        <w:t xml:space="preserve">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</w:t>
      </w:r>
      <w:r>
        <w:t xml:space="preserve"> </w:t>
      </w:r>
      <w:r w:rsidRPr="00B77171">
        <w:t xml:space="preserve"> </w:t>
      </w:r>
      <w:proofErr w:type="gramStart"/>
      <w:r w:rsidRPr="00B77171">
        <w:t>Родной</w:t>
      </w:r>
      <w:proofErr w:type="gramEnd"/>
      <w:r w:rsidRPr="00B77171">
        <w:t xml:space="preserve"> литературань коряс аф класса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</w:t>
      </w:r>
    </w:p>
    <w:p w:rsidR="0085518B" w:rsidRDefault="0085518B" w:rsidP="0085518B">
      <w:pPr>
        <w:pStyle w:val="a3"/>
      </w:pPr>
      <w:r w:rsidRPr="00B77171">
        <w:t>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содама.</w:t>
      </w:r>
    </w:p>
    <w:p w:rsidR="0085518B" w:rsidRDefault="0085518B" w:rsidP="0085518B">
      <w:pPr>
        <w:pStyle w:val="a3"/>
      </w:pPr>
    </w:p>
    <w:p w:rsidR="0085518B" w:rsidRPr="00677A80" w:rsidRDefault="0085518B" w:rsidP="0085518B">
      <w:pPr>
        <w:ind w:left="360"/>
        <w:jc w:val="center"/>
        <w:rPr>
          <w:b/>
        </w:rPr>
      </w:pPr>
      <w:r w:rsidRPr="00677A80">
        <w:rPr>
          <w:b/>
        </w:rPr>
        <w:t>Учебнай предметть вастоц учебнай планца</w:t>
      </w:r>
    </w:p>
    <w:p w:rsidR="0085518B" w:rsidRPr="00677A80" w:rsidRDefault="0085518B" w:rsidP="0085518B">
      <w:pPr>
        <w:shd w:val="clear" w:color="auto" w:fill="FFFFFF"/>
        <w:tabs>
          <w:tab w:val="left" w:pos="0"/>
        </w:tabs>
        <w:jc w:val="both"/>
        <w:rPr>
          <w:rFonts w:eastAsia="Calibri"/>
          <w:color w:val="000000"/>
        </w:rPr>
      </w:pPr>
      <w:r w:rsidRPr="00677A80">
        <w:rPr>
          <w:rFonts w:eastAsia="Calibri"/>
          <w:color w:val="000000"/>
        </w:rPr>
        <w:t xml:space="preserve">«Родной дитература» </w:t>
      </w:r>
      <w:r>
        <w:rPr>
          <w:rFonts w:eastAsia="Calibri"/>
          <w:color w:val="000000"/>
        </w:rPr>
        <w:t>рабочай  учебнай программась   11</w:t>
      </w:r>
      <w:r w:rsidRPr="00677A80">
        <w:rPr>
          <w:rFonts w:eastAsia="Calibri"/>
          <w:color w:val="000000"/>
        </w:rPr>
        <w:t xml:space="preserve"> классонь тонафнихненди  тиф часттнень коряс,  конат максфт образовательнай учреждениянь Базиснай учебнай планца  и «Морд</w:t>
      </w:r>
      <w:proofErr w:type="gramStart"/>
      <w:r w:rsidRPr="00677A80">
        <w:rPr>
          <w:rFonts w:eastAsia="Calibri"/>
          <w:color w:val="000000"/>
        </w:rPr>
        <w:t>.К</w:t>
      </w:r>
      <w:proofErr w:type="gramEnd"/>
      <w:r w:rsidRPr="00677A80">
        <w:rPr>
          <w:rFonts w:eastAsia="Calibri"/>
          <w:color w:val="000000"/>
        </w:rPr>
        <w:t>оломасовская СОШ» филиалть учебнай планцонза. П</w:t>
      </w:r>
      <w:r>
        <w:rPr>
          <w:rFonts w:eastAsia="Calibri"/>
          <w:color w:val="000000"/>
        </w:rPr>
        <w:t>редметсь «Родной дитература»   11</w:t>
      </w:r>
      <w:r w:rsidRPr="00677A80">
        <w:rPr>
          <w:rFonts w:eastAsia="Calibri"/>
          <w:color w:val="000000"/>
        </w:rPr>
        <w:t xml:space="preserve"> класса тонафневи 34 част, 1 час  неделяти.</w:t>
      </w:r>
    </w:p>
    <w:p w:rsidR="0085518B" w:rsidRPr="00677A80" w:rsidRDefault="0085518B" w:rsidP="0085518B">
      <w:pPr>
        <w:shd w:val="clear" w:color="auto" w:fill="FFFFFF"/>
        <w:tabs>
          <w:tab w:val="left" w:pos="0"/>
        </w:tabs>
        <w:jc w:val="both"/>
        <w:rPr>
          <w:b/>
        </w:rPr>
      </w:pPr>
      <w:r w:rsidRPr="00677A80">
        <w:rPr>
          <w:rFonts w:eastAsia="Calibri"/>
          <w:color w:val="000000"/>
        </w:rPr>
        <w:t>Тонафнемась моли «Родной литература» учебнай пособиять коряс. Авторсь Е.И.Азыркина</w:t>
      </w:r>
      <w:r>
        <w:rPr>
          <w:rFonts w:eastAsia="Calibri"/>
          <w:color w:val="000000"/>
        </w:rPr>
        <w:t>.</w:t>
      </w:r>
    </w:p>
    <w:p w:rsidR="0085518B" w:rsidRPr="00677A80" w:rsidRDefault="0085518B" w:rsidP="0085518B">
      <w:pPr>
        <w:jc w:val="both"/>
      </w:pPr>
      <w:r w:rsidRPr="00677A80">
        <w:t>Мокшэрзянь литературась тонафневи ветеце – кефкиеце классненди программать коряс, конань нолдазе Мордовия Республикань Образованиянь Министерствась 2010 кизоня.</w:t>
      </w:r>
    </w:p>
    <w:p w:rsidR="0085518B" w:rsidRDefault="0085518B" w:rsidP="0044373A">
      <w:pPr>
        <w:jc w:val="center"/>
        <w:rPr>
          <w:b/>
        </w:rPr>
      </w:pPr>
    </w:p>
    <w:p w:rsidR="003B0F74" w:rsidRPr="00EF680E" w:rsidRDefault="003B0F74" w:rsidP="0044373A">
      <w:pPr>
        <w:jc w:val="center"/>
        <w:rPr>
          <w:b/>
        </w:rPr>
      </w:pPr>
    </w:p>
    <w:p w:rsidR="003B0F74" w:rsidRPr="00EF680E" w:rsidRDefault="003B0F74" w:rsidP="0044373A">
      <w:pPr>
        <w:tabs>
          <w:tab w:val="left" w:pos="1440"/>
        </w:tabs>
      </w:pPr>
    </w:p>
    <w:p w:rsidR="003B0F74" w:rsidRPr="00EF680E" w:rsidRDefault="00366E29" w:rsidP="0044373A">
      <w:pPr>
        <w:jc w:val="center"/>
        <w:rPr>
          <w:b/>
        </w:rPr>
      </w:pPr>
      <w:r>
        <w:rPr>
          <w:b/>
        </w:rPr>
        <w:t>2.</w:t>
      </w:r>
      <w:r w:rsidR="0085518B">
        <w:rPr>
          <w:b/>
        </w:rPr>
        <w:t>Мокшэрзянь литература</w:t>
      </w:r>
      <w:r w:rsidR="003B0F74" w:rsidRPr="00EF680E">
        <w:rPr>
          <w:b/>
        </w:rPr>
        <w:t xml:space="preserve"> дисциплинать потмоц.</w:t>
      </w:r>
    </w:p>
    <w:p w:rsidR="003B0F74" w:rsidRPr="00EF680E" w:rsidRDefault="003B0F74" w:rsidP="0044373A">
      <w:pPr>
        <w:jc w:val="both"/>
        <w:rPr>
          <w:b/>
        </w:rPr>
      </w:pP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Тяниень пингонь мокшэрзянь литературась</w:t>
      </w:r>
    </w:p>
    <w:p w:rsidR="003B0F74" w:rsidRPr="00EF680E" w:rsidRDefault="003B0F74" w:rsidP="0044373A">
      <w:pPr>
        <w:jc w:val="both"/>
      </w:pPr>
      <w:r w:rsidRPr="00EF680E">
        <w:t xml:space="preserve">     Масторонь нароттнень литератураснон ёткса сяда </w:t>
      </w:r>
      <w:proofErr w:type="gramStart"/>
      <w:r w:rsidRPr="00EF680E">
        <w:t>тов</w:t>
      </w:r>
      <w:proofErr w:type="gramEnd"/>
      <w:r w:rsidRPr="00EF680E">
        <w:t xml:space="preserve"> кемокставомась. Тяниень пингонь литератураса прозать оцю вастоц. Сонь жанранзон и стилензон сяда </w:t>
      </w:r>
      <w:proofErr w:type="gramStart"/>
      <w:r w:rsidRPr="00EF680E">
        <w:t>тов</w:t>
      </w:r>
      <w:proofErr w:type="gramEnd"/>
      <w:r w:rsidRPr="00EF680E">
        <w:t xml:space="preserve"> козякодомасна. Тяниень пингонь повестть од ширенза. </w:t>
      </w:r>
    </w:p>
    <w:p w:rsidR="003B0F74" w:rsidRPr="00EF680E" w:rsidRDefault="003B0F74" w:rsidP="0044373A">
      <w:pPr>
        <w:jc w:val="both"/>
      </w:pPr>
      <w:r w:rsidRPr="00EF680E">
        <w:t xml:space="preserve">      Жанрань и стилень ширде поэзиять козякодомац. Поэтическяй краскатнень лама ширесна. Сатирическяй поэзиясь. Сонь жанранзон ламоксшисна.</w:t>
      </w:r>
    </w:p>
    <w:p w:rsidR="003B0F74" w:rsidRPr="00EF680E" w:rsidRDefault="003B0F74" w:rsidP="0044373A">
      <w:pPr>
        <w:jc w:val="both"/>
      </w:pPr>
      <w:r w:rsidRPr="00EF680E">
        <w:t xml:space="preserve">     Тяниень пингонь драматургияса конфликттнень и обуцятнень </w:t>
      </w:r>
      <w:proofErr w:type="gramStart"/>
      <w:r w:rsidRPr="00EF680E">
        <w:t>башка</w:t>
      </w:r>
      <w:proofErr w:type="gramEnd"/>
      <w:r w:rsidRPr="00EF680E">
        <w:t xml:space="preserve"> ширесна.  Драматургиять тематиканц келишиц. 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Александр Константинович Мартынов. «Галянь кельгомац»</w:t>
      </w:r>
    </w:p>
    <w:p w:rsidR="003B0F74" w:rsidRPr="00EF680E" w:rsidRDefault="003B0F74" w:rsidP="0044373A">
      <w:pPr>
        <w:jc w:val="both"/>
      </w:pPr>
      <w:r w:rsidRPr="00EF680E">
        <w:t xml:space="preserve">    А.К. Мартыновонь творчествань васенце аськолксонза. </w:t>
      </w:r>
    </w:p>
    <w:p w:rsidR="003B0F74" w:rsidRPr="00EF680E" w:rsidRDefault="003B0F74" w:rsidP="0044373A">
      <w:pPr>
        <w:jc w:val="both"/>
      </w:pPr>
      <w:r w:rsidRPr="00EF680E">
        <w:t xml:space="preserve">    «Галянь кельгомац» стихса повестть идейно – художественнай </w:t>
      </w:r>
      <w:proofErr w:type="gramStart"/>
      <w:r w:rsidRPr="00EF680E">
        <w:t>башка</w:t>
      </w:r>
      <w:proofErr w:type="gramEnd"/>
      <w:r w:rsidRPr="00EF680E">
        <w:t xml:space="preserve"> ширенза. Образнай системась, кяль – валонь козяшись. Пейзажнай картинатнень смузьсна образонь няфтемста.</w:t>
      </w:r>
    </w:p>
    <w:p w:rsidR="003B0F74" w:rsidRPr="00EF680E" w:rsidRDefault="003B0F74" w:rsidP="0044373A">
      <w:pPr>
        <w:jc w:val="both"/>
      </w:pPr>
      <w:r w:rsidRPr="00EF680E">
        <w:t xml:space="preserve">    А. мартынов кода переводчик. Лия кяльс ётафтф стихонза.</w:t>
      </w:r>
    </w:p>
    <w:p w:rsidR="003B0F74" w:rsidRPr="00EF680E" w:rsidRDefault="003B0F74" w:rsidP="0044373A">
      <w:pPr>
        <w:jc w:val="both"/>
      </w:pPr>
      <w:r w:rsidRPr="00EF680E">
        <w:rPr>
          <w:b/>
        </w:rPr>
        <w:t>Литературань теориясь</w:t>
      </w:r>
      <w:r w:rsidRPr="00EF680E">
        <w:t>. Стихса повестть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Илья Максимович  Девин. «Нардише»</w:t>
      </w:r>
    </w:p>
    <w:p w:rsidR="003B0F74" w:rsidRPr="00EF680E" w:rsidRDefault="003B0F74" w:rsidP="0044373A">
      <w:pPr>
        <w:jc w:val="both"/>
      </w:pPr>
      <w:r w:rsidRPr="00EF680E">
        <w:t xml:space="preserve">    И.М. Девин – мокшень содавикс поэт и прозаик. </w:t>
      </w:r>
    </w:p>
    <w:p w:rsidR="003B0F74" w:rsidRPr="00EF680E" w:rsidRDefault="003B0F74" w:rsidP="0044373A">
      <w:pPr>
        <w:jc w:val="both"/>
      </w:pPr>
      <w:r w:rsidRPr="00EF680E">
        <w:t xml:space="preserve">    «Нардише» романць. Произведенияса трудонь койхнень, поколениятнень соткснон, конфликттнень няфтемасна.  Фольклорть мархта кеме соткссь. Кялень </w:t>
      </w:r>
      <w:proofErr w:type="gramStart"/>
      <w:r w:rsidRPr="00EF680E">
        <w:t>башка</w:t>
      </w:r>
      <w:proofErr w:type="gramEnd"/>
      <w:r w:rsidRPr="00EF680E">
        <w:t xml:space="preserve"> ширетне. Основной геройхнень обуцяснонды питнень максомась. Произведенияса отрицательнай геройхне. Ломанть и перьфпяльть ёткса сотксне.</w:t>
      </w:r>
    </w:p>
    <w:p w:rsidR="003B0F74" w:rsidRPr="00EF680E" w:rsidRDefault="003B0F74" w:rsidP="0044373A">
      <w:pPr>
        <w:jc w:val="both"/>
      </w:pPr>
      <w:r w:rsidRPr="00EF680E">
        <w:rPr>
          <w:b/>
        </w:rPr>
        <w:t xml:space="preserve">Литературань теориясь. </w:t>
      </w:r>
      <w:r w:rsidRPr="00EF680E">
        <w:t>Реализмань методть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Кузьма Григорьевич Абрамов. «Пургаз»</w:t>
      </w:r>
    </w:p>
    <w:p w:rsidR="003B0F74" w:rsidRPr="00EF680E" w:rsidRDefault="003B0F74" w:rsidP="0044373A">
      <w:pPr>
        <w:jc w:val="both"/>
      </w:pPr>
      <w:r w:rsidRPr="00EF680E">
        <w:t xml:space="preserve">   К.Г. Абрамовонь творческяй киц. </w:t>
      </w:r>
    </w:p>
    <w:p w:rsidR="003B0F74" w:rsidRPr="00EF680E" w:rsidRDefault="003B0F74" w:rsidP="0044373A">
      <w:pPr>
        <w:jc w:val="both"/>
      </w:pPr>
      <w:r w:rsidRPr="00EF680E">
        <w:t xml:space="preserve">   Писатель</w:t>
      </w:r>
      <w:r>
        <w:t xml:space="preserve">ть «Пургаз» Романца мокшэрзянь </w:t>
      </w:r>
      <w:r w:rsidRPr="00EF680E">
        <w:t>народть эряфонц келиста няфтемац. Роман – сказаниясь – литературасонк од жанра. Эрзянь князсь Пургаз – мокшетнень и эрзятнень марс пуроптысна.</w:t>
      </w:r>
    </w:p>
    <w:p w:rsidR="003B0F74" w:rsidRPr="00EF680E" w:rsidRDefault="003B0F74" w:rsidP="0044373A">
      <w:pPr>
        <w:jc w:val="both"/>
      </w:pPr>
      <w:r w:rsidRPr="00EF680E">
        <w:rPr>
          <w:b/>
        </w:rPr>
        <w:lastRenderedPageBreak/>
        <w:t xml:space="preserve">Литературань теориясь. </w:t>
      </w:r>
      <w:r w:rsidRPr="00EF680E">
        <w:t>Трилогиять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Петр Васильевич Прохоров. «Генералть колга повесть»</w:t>
      </w:r>
    </w:p>
    <w:p w:rsidR="003B0F74" w:rsidRPr="00EF680E" w:rsidRDefault="003B0F74" w:rsidP="0044373A">
      <w:pPr>
        <w:jc w:val="both"/>
      </w:pPr>
      <w:r w:rsidRPr="00EF680E">
        <w:t xml:space="preserve">      П.В. Прохоровонь эряфонь и творческяй киц.</w:t>
      </w:r>
    </w:p>
    <w:p w:rsidR="003B0F74" w:rsidRPr="00EF680E" w:rsidRDefault="003B0F74" w:rsidP="0044373A">
      <w:pPr>
        <w:jc w:val="both"/>
      </w:pPr>
      <w:r w:rsidRPr="00EF680E">
        <w:t xml:space="preserve">      Масторонь содаф военачальникть М.А. Пуркаевонь образоц «Генералть колга повесть» художественно – документальнай повестьса. Книгать образнай системац. 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Анатолий Прохорович Тяпаев. «Тяштень лангонь алашат»</w:t>
      </w:r>
    </w:p>
    <w:p w:rsidR="003B0F74" w:rsidRPr="00EF680E" w:rsidRDefault="003B0F74" w:rsidP="0044373A">
      <w:pPr>
        <w:jc w:val="both"/>
      </w:pPr>
      <w:r w:rsidRPr="00EF680E">
        <w:t xml:space="preserve">     Национальнай литературань сембода цебярь мастерхнень ёткса А. Тяпаевонь вастоц. </w:t>
      </w:r>
    </w:p>
    <w:p w:rsidR="003B0F74" w:rsidRPr="00EF680E" w:rsidRDefault="003B0F74" w:rsidP="0044373A">
      <w:pPr>
        <w:jc w:val="both"/>
      </w:pPr>
      <w:r w:rsidRPr="00EF680E">
        <w:t xml:space="preserve">А. Тяпаевонь путфксоц фантастикань жанрать козякофтомаса. «Тяште лангонь алашат» книгаса тяниень и сай пингть колга арьсематне. Женя цёранять образонц </w:t>
      </w:r>
      <w:proofErr w:type="gramStart"/>
      <w:r w:rsidRPr="00EF680E">
        <w:t>вельде</w:t>
      </w:r>
      <w:proofErr w:type="gramEnd"/>
      <w:r w:rsidRPr="00EF680E">
        <w:t xml:space="preserve"> мастор лангонь эрямать и космость няфтемац. Кяль – валонь козяшись.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Павел Кириллович Любаев. «Лисьмапря»</w:t>
      </w:r>
    </w:p>
    <w:p w:rsidR="003B0F74" w:rsidRPr="00EF680E" w:rsidRDefault="003B0F74" w:rsidP="0044373A">
      <w:pPr>
        <w:jc w:val="both"/>
      </w:pPr>
      <w:r w:rsidRPr="00EF680E">
        <w:t>П.К. Любаевонь эряфонь и творческяй киц. Поэтть литератураса аськолксонза. «Лисьмапря» поэмаса кяль-валонь козяшись. Событиянь няфтемаса эсь лацонь шись.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Иван Алексеевич Калинкин. «Ава и ляй»</w:t>
      </w:r>
    </w:p>
    <w:p w:rsidR="003B0F74" w:rsidRPr="00EF680E" w:rsidRDefault="003B0F74" w:rsidP="0044373A">
      <w:pPr>
        <w:jc w:val="both"/>
      </w:pPr>
      <w:r w:rsidRPr="00EF680E">
        <w:t xml:space="preserve">     И.А. Калинкин – Мордовиянь заслуженнай писатель. Поэтть эряфонь и творческяй киц. </w:t>
      </w:r>
    </w:p>
    <w:p w:rsidR="003B0F74" w:rsidRPr="00EF680E" w:rsidRDefault="003B0F74" w:rsidP="0044373A">
      <w:pPr>
        <w:jc w:val="both"/>
      </w:pPr>
      <w:r w:rsidRPr="00EF680E">
        <w:t xml:space="preserve">«Ава и ляй» стихса Романца художественнай </w:t>
      </w:r>
      <w:proofErr w:type="gramStart"/>
      <w:r w:rsidRPr="00EF680E">
        <w:t>башка</w:t>
      </w:r>
      <w:proofErr w:type="gramEnd"/>
      <w:r w:rsidRPr="00EF680E">
        <w:t xml:space="preserve"> ширетне. Войнань пингонь Велеса стака эрямать няфтемац. Надя Калинать образонц </w:t>
      </w:r>
      <w:proofErr w:type="gramStart"/>
      <w:r w:rsidRPr="00EF680E">
        <w:t>вельде</w:t>
      </w:r>
      <w:proofErr w:type="gramEnd"/>
      <w:r w:rsidRPr="00EF680E">
        <w:t xml:space="preserve"> народть виенц няфтемац.</w:t>
      </w:r>
    </w:p>
    <w:p w:rsidR="003B0F74" w:rsidRPr="00EF680E" w:rsidRDefault="003B0F74" w:rsidP="0044373A">
      <w:pPr>
        <w:jc w:val="both"/>
      </w:pPr>
      <w:r w:rsidRPr="00EF680E">
        <w:rPr>
          <w:b/>
        </w:rPr>
        <w:t xml:space="preserve">Литературань теориясь. </w:t>
      </w:r>
      <w:r w:rsidRPr="00EF680E">
        <w:t>Стихса романть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Андрей Иванович Брыжинский. «Кельгомать эсь тюсонза»</w:t>
      </w:r>
    </w:p>
    <w:p w:rsidR="003B0F74" w:rsidRPr="00EF680E" w:rsidRDefault="003B0F74" w:rsidP="0044373A">
      <w:pPr>
        <w:jc w:val="both"/>
      </w:pPr>
      <w:r w:rsidRPr="00EF680E">
        <w:t xml:space="preserve">      А.И. Брыжинскяень» эрямань и творческяй киц. «Кельгомать эсь тюсонза» романць – тяниень пингонь эряфть колга кели панорамань роман. Произведениянь геройхне. Паксяськинонь образоц. Кельгомань темать няфтемаса эсь лацонь ширетне. Винада симомать сялдомац.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Григорий Ильич Пинясов. «Пси киза»</w:t>
      </w:r>
    </w:p>
    <w:p w:rsidR="003B0F74" w:rsidRPr="00EF680E" w:rsidRDefault="003B0F74" w:rsidP="0044373A">
      <w:pPr>
        <w:jc w:val="both"/>
      </w:pPr>
      <w:r w:rsidRPr="00EF680E">
        <w:t xml:space="preserve">      Г.И. Пинясов – тяниень пингонь писательхнень эзда фкясь. </w:t>
      </w:r>
    </w:p>
    <w:p w:rsidR="003B0F74" w:rsidRPr="00EF680E" w:rsidRDefault="003B0F74" w:rsidP="0044373A">
      <w:pPr>
        <w:jc w:val="both"/>
      </w:pPr>
      <w:r w:rsidRPr="00EF680E">
        <w:t>«Пси киза» повестьса Великай Отечественнай войнань темать няфтемаса Г. Пинясовонь новаторствац. Дезертиронь темась. Пейзажень картинатне.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Михаил Иванович Брыжинский. «Шавомс пайкт»</w:t>
      </w:r>
    </w:p>
    <w:p w:rsidR="003B0F74" w:rsidRPr="00EF680E" w:rsidRDefault="003B0F74" w:rsidP="0044373A">
      <w:pPr>
        <w:jc w:val="both"/>
      </w:pPr>
      <w:r w:rsidRPr="00EF680E">
        <w:t xml:space="preserve">     Мокшэрзянь литературав М. Брыжинскяень самац. «Шавомс пайкт» повестсь – эрзятнень и мокшетнень эряфснон колга. Повестть образнай системац. Произведениять кялень козяшиц.</w:t>
      </w:r>
    </w:p>
    <w:p w:rsidR="003B0F74" w:rsidRPr="00EF680E" w:rsidRDefault="003B0F74" w:rsidP="0044373A">
      <w:pPr>
        <w:jc w:val="both"/>
      </w:pPr>
      <w:r w:rsidRPr="00EF680E">
        <w:t xml:space="preserve"> </w:t>
      </w:r>
      <w:r w:rsidRPr="00EF680E">
        <w:rPr>
          <w:b/>
        </w:rPr>
        <w:t xml:space="preserve">Литературань теориясь. </w:t>
      </w:r>
      <w:r w:rsidRPr="00EF680E">
        <w:t>Эссень жанрать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Александр Макарович Доронин. «Пайгонь зойф»</w:t>
      </w:r>
    </w:p>
    <w:p w:rsidR="003B0F74" w:rsidRPr="00EF680E" w:rsidRDefault="003B0F74" w:rsidP="0044373A">
      <w:pPr>
        <w:jc w:val="both"/>
      </w:pPr>
      <w:r w:rsidRPr="00EF680E">
        <w:t xml:space="preserve">     А.М. Доронинонь эряфонь и творческяй киц. </w:t>
      </w:r>
    </w:p>
    <w:p w:rsidR="003B0F74" w:rsidRPr="00EF680E" w:rsidRDefault="003B0F74" w:rsidP="0044373A">
      <w:pPr>
        <w:jc w:val="both"/>
      </w:pPr>
      <w:r w:rsidRPr="00EF680E">
        <w:t xml:space="preserve">    «Пайгонь зойф» Романца патриарх Никононь образоц. Сонь протопопть Аввакумонь мархта аф ладямась. Церькавса реформань ётафтомась. 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Сергей Васильевич Кинякин. «Сизеф алашать вайгялец», «Вармать мархта корхнемат»</w:t>
      </w:r>
    </w:p>
    <w:p w:rsidR="003B0F74" w:rsidRPr="00EF680E" w:rsidRDefault="003B0F74" w:rsidP="0044373A">
      <w:pPr>
        <w:jc w:val="both"/>
      </w:pPr>
      <w:r w:rsidRPr="00EF680E">
        <w:t xml:space="preserve">     С.В. Кинякин – тяниень пингонь содаф поэт. Сонь эряфоц и творчествац.</w:t>
      </w:r>
    </w:p>
    <w:p w:rsidR="003B0F74" w:rsidRPr="00EF680E" w:rsidRDefault="003B0F74" w:rsidP="0044373A">
      <w:pPr>
        <w:jc w:val="both"/>
      </w:pPr>
      <w:r w:rsidRPr="00EF680E">
        <w:t xml:space="preserve">     Стихотворенияса лирическяй геройть таколдоманза. Перьфпяльть и ломанть ёткса сотксне.</w:t>
      </w:r>
    </w:p>
    <w:p w:rsidR="003B0F74" w:rsidRPr="00EF680E" w:rsidRDefault="003B0F74" w:rsidP="0044373A">
      <w:pPr>
        <w:jc w:val="both"/>
      </w:pPr>
      <w:r w:rsidRPr="00EF680E">
        <w:t xml:space="preserve"> </w:t>
      </w:r>
      <w:r w:rsidRPr="00EF680E">
        <w:rPr>
          <w:b/>
        </w:rPr>
        <w:t>Литературань теориясь.</w:t>
      </w:r>
      <w:r w:rsidRPr="00EF680E">
        <w:t xml:space="preserve"> Филосовскяй лирикать колга шарьхкодемась.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Александр Иванович Пудин «Шава кудса ломатть»</w:t>
      </w:r>
    </w:p>
    <w:p w:rsidR="003B0F74" w:rsidRPr="00EF680E" w:rsidRDefault="003B0F74" w:rsidP="0044373A">
      <w:pPr>
        <w:jc w:val="both"/>
      </w:pPr>
      <w:r w:rsidRPr="00EF680E">
        <w:t xml:space="preserve">    А.И. Пудинонь эрямань и творческяй киц. Поэзиянь жанраса сатфксонза. Стихонзон коряс моронь ладямась.</w:t>
      </w:r>
    </w:p>
    <w:p w:rsidR="003B0F74" w:rsidRPr="00EF680E" w:rsidRDefault="003B0F74" w:rsidP="0044373A">
      <w:pPr>
        <w:jc w:val="both"/>
      </w:pPr>
      <w:r w:rsidRPr="00EF680E">
        <w:t xml:space="preserve">    Пьесаса конфликттне и обуцятне, семьяса фкя-фкянь ёткса аф ладяматне.</w:t>
      </w:r>
    </w:p>
    <w:p w:rsidR="003B0F74" w:rsidRPr="00EF680E" w:rsidRDefault="003B0F74" w:rsidP="0044373A">
      <w:pPr>
        <w:jc w:val="both"/>
        <w:rPr>
          <w:b/>
        </w:rPr>
      </w:pPr>
      <w:r w:rsidRPr="00EF680E">
        <w:rPr>
          <w:b/>
        </w:rPr>
        <w:t xml:space="preserve">  Мезе эряви содамс и маштомс  тонафнихненди: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 маштомс мушендома разнай  источникста информация;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тонафнеф писательхнень эрямань и творчествань киснон;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содамс тяфтама термиттнень: стихса повесть, реализм, трилогия, стихса роман, эссе, филосовскяй лирика;</w:t>
      </w:r>
    </w:p>
    <w:p w:rsidR="003B0F74" w:rsidRPr="00EF680E" w:rsidRDefault="003B0F74" w:rsidP="0044373A">
      <w:pPr>
        <w:jc w:val="both"/>
      </w:pPr>
      <w:r w:rsidRPr="00EF680E">
        <w:t>- содамс тонафнеф художественнай текстттнень содержанияснон;</w:t>
      </w:r>
    </w:p>
    <w:p w:rsidR="003B0F74" w:rsidRPr="00EF680E" w:rsidRDefault="003B0F74" w:rsidP="0044373A">
      <w:pPr>
        <w:jc w:val="both"/>
      </w:pPr>
      <w:r w:rsidRPr="00EF680E">
        <w:t>- содамс мокшэрзянь романть историянц;</w:t>
      </w:r>
    </w:p>
    <w:p w:rsidR="003B0F74" w:rsidRPr="00EF680E" w:rsidRDefault="003B0F74" w:rsidP="0044373A">
      <w:pPr>
        <w:jc w:val="both"/>
        <w:rPr>
          <w:b/>
        </w:rPr>
      </w:pPr>
      <w:r w:rsidRPr="00EF680E">
        <w:t>- маштомс</w:t>
      </w:r>
      <w:r w:rsidRPr="00EF680E">
        <w:rPr>
          <w:b/>
        </w:rPr>
        <w:t xml:space="preserve"> </w:t>
      </w:r>
      <w:r w:rsidRPr="00EF680E">
        <w:t>мушендома изобразительно – выразительнай средстватнень.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lastRenderedPageBreak/>
        <w:t>Тяниень пингонь мокшэрзянь од писательхне.</w:t>
      </w:r>
    </w:p>
    <w:p w:rsidR="003B0F74" w:rsidRPr="00EF680E" w:rsidRDefault="003B0F74" w:rsidP="0044373A">
      <w:pPr>
        <w:jc w:val="both"/>
      </w:pPr>
      <w:r w:rsidRPr="00EF680E">
        <w:t xml:space="preserve">     Тяниень пингонь поэзиять касомань кинза – янонза. Од прозаикнень эсь лацонь ванфсна эряфть лангс. Тяниень пингонь драматургиясь.</w:t>
      </w:r>
    </w:p>
    <w:p w:rsidR="003B0F74" w:rsidRPr="00EF680E" w:rsidRDefault="003B0F74" w:rsidP="0044373A">
      <w:pPr>
        <w:jc w:val="both"/>
        <w:rPr>
          <w:b/>
        </w:rPr>
      </w:pPr>
      <w:r w:rsidRPr="00EF680E">
        <w:rPr>
          <w:b/>
        </w:rPr>
        <w:t xml:space="preserve">  Мезе эряви содамс и маштомс  тонафнихненди: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 маштомс мушендома разнай  источникста информация;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тонафнеф писательхнень эрямань и творчествань киснон;</w:t>
      </w:r>
    </w:p>
    <w:p w:rsidR="003B0F74" w:rsidRPr="00EF680E" w:rsidRDefault="003B0F74" w:rsidP="0044373A">
      <w:pPr>
        <w:jc w:val="both"/>
      </w:pPr>
      <w:r w:rsidRPr="00EF680E">
        <w:t>- содамс тонафнеф художественнай текстттнень содержанияснон;</w:t>
      </w:r>
    </w:p>
    <w:p w:rsidR="003B0F74" w:rsidRPr="00EF680E" w:rsidRDefault="003B0F74" w:rsidP="0044373A">
      <w:pPr>
        <w:jc w:val="both"/>
        <w:rPr>
          <w:b/>
        </w:rPr>
      </w:pPr>
      <w:r w:rsidRPr="00EF680E">
        <w:t>- маштомс</w:t>
      </w:r>
      <w:r w:rsidRPr="00EF680E">
        <w:rPr>
          <w:b/>
        </w:rPr>
        <w:t xml:space="preserve"> </w:t>
      </w:r>
      <w:r w:rsidRPr="00EF680E">
        <w:t>мушендома изобразительно – выразительнай средстватнень.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Мордовиянь рузонь кяльса тяниень пингонь сермады писательхне.</w:t>
      </w:r>
    </w:p>
    <w:p w:rsidR="003B0F74" w:rsidRPr="00EF680E" w:rsidRDefault="003B0F74" w:rsidP="0044373A">
      <w:pPr>
        <w:jc w:val="both"/>
      </w:pPr>
      <w:r w:rsidRPr="00EF680E">
        <w:t xml:space="preserve">    Рузкс, мокшекс и эрзякс сермады писательхнень произведениясост эряфонц и ломанензон художественнайста няфтемасна.</w:t>
      </w:r>
    </w:p>
    <w:p w:rsidR="003B0F74" w:rsidRPr="00EF680E" w:rsidRDefault="003B0F74" w:rsidP="0044373A">
      <w:pPr>
        <w:jc w:val="both"/>
        <w:rPr>
          <w:b/>
        </w:rPr>
      </w:pPr>
      <w:r w:rsidRPr="00EF680E">
        <w:rPr>
          <w:b/>
        </w:rPr>
        <w:t xml:space="preserve">  Мезе эряви содамс и маштомс  тонафнихненди: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 маштомс мушендома разнай  источникста информация;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тонафнеф писательхнень эрямань и творчествань киснон;</w:t>
      </w:r>
    </w:p>
    <w:p w:rsidR="003B0F74" w:rsidRPr="00EF680E" w:rsidRDefault="003B0F74" w:rsidP="0044373A">
      <w:pPr>
        <w:jc w:val="both"/>
      </w:pPr>
      <w:r w:rsidRPr="00EF680E">
        <w:t>- содамс тонафнеф художественнай текстттнень содержанияснон;</w:t>
      </w:r>
    </w:p>
    <w:p w:rsidR="003B0F74" w:rsidRPr="00EF680E" w:rsidRDefault="003B0F74" w:rsidP="0044373A">
      <w:pPr>
        <w:jc w:val="both"/>
        <w:rPr>
          <w:b/>
        </w:rPr>
      </w:pPr>
      <w:r w:rsidRPr="00EF680E">
        <w:t>- маштомс</w:t>
      </w:r>
      <w:r w:rsidRPr="00EF680E">
        <w:rPr>
          <w:b/>
        </w:rPr>
        <w:t xml:space="preserve"> </w:t>
      </w:r>
      <w:r w:rsidRPr="00EF680E">
        <w:t>мушендома изобразительно – выразительнай средстватнень.</w:t>
      </w: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Литературань критикась и литературоведениясь.</w:t>
      </w:r>
    </w:p>
    <w:p w:rsidR="003B0F74" w:rsidRPr="00EF680E" w:rsidRDefault="003B0F74" w:rsidP="0044373A">
      <w:pPr>
        <w:jc w:val="both"/>
      </w:pPr>
      <w:r w:rsidRPr="00EF680E">
        <w:t xml:space="preserve">    Минь литератураньконь касомаса критикать кода наукать ролец. </w:t>
      </w:r>
    </w:p>
    <w:p w:rsidR="003B0F74" w:rsidRPr="00EF680E" w:rsidRDefault="003B0F74" w:rsidP="0044373A">
      <w:pPr>
        <w:jc w:val="both"/>
      </w:pPr>
      <w:r w:rsidRPr="00EF680E">
        <w:t xml:space="preserve">    Критикать и литературоведениять </w:t>
      </w:r>
      <w:proofErr w:type="gramStart"/>
      <w:r w:rsidRPr="00EF680E">
        <w:t>башка</w:t>
      </w:r>
      <w:proofErr w:type="gramEnd"/>
      <w:r w:rsidRPr="00EF680E">
        <w:t xml:space="preserve"> ширесна.</w:t>
      </w:r>
    </w:p>
    <w:p w:rsidR="003B0F74" w:rsidRPr="00EF680E" w:rsidRDefault="003B0F74" w:rsidP="0044373A">
      <w:pPr>
        <w:jc w:val="both"/>
      </w:pPr>
      <w:r w:rsidRPr="00EF680E">
        <w:t xml:space="preserve">   В.В. Горбунов. «Поэзиясь – народонь вайме» поэзиять колга сонь оцю исследованияц.</w:t>
      </w:r>
    </w:p>
    <w:p w:rsidR="003B0F74" w:rsidRPr="00EF680E" w:rsidRDefault="003B0F74" w:rsidP="0044373A">
      <w:pPr>
        <w:jc w:val="both"/>
      </w:pPr>
      <w:r w:rsidRPr="00EF680E">
        <w:t xml:space="preserve">   Н.И. Черапкин «Брадонь ялгаксшиса». </w:t>
      </w:r>
    </w:p>
    <w:p w:rsidR="003B0F74" w:rsidRPr="00EF680E" w:rsidRDefault="003B0F74" w:rsidP="0044373A">
      <w:pPr>
        <w:jc w:val="both"/>
      </w:pPr>
      <w:r w:rsidRPr="00EF680E">
        <w:rPr>
          <w:b/>
        </w:rPr>
        <w:t xml:space="preserve">Литературань теориясь. </w:t>
      </w:r>
      <w:r w:rsidRPr="00EF680E">
        <w:t xml:space="preserve">Монографиять колга шарьхкодемась. </w:t>
      </w:r>
    </w:p>
    <w:p w:rsidR="003B0F74" w:rsidRPr="00EF680E" w:rsidRDefault="003B0F74" w:rsidP="0044373A">
      <w:pPr>
        <w:jc w:val="both"/>
        <w:rPr>
          <w:b/>
        </w:rPr>
      </w:pPr>
      <w:r w:rsidRPr="00EF680E">
        <w:rPr>
          <w:b/>
        </w:rPr>
        <w:t xml:space="preserve">  Мезе эряви содамс и маштомс  тонафнихненди: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 маштомс мушендома разнай  источникста информация;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тонафнеф писательхнень эрямань и творчествань киснон;</w:t>
      </w:r>
    </w:p>
    <w:p w:rsidR="003B0F74" w:rsidRPr="00EF680E" w:rsidRDefault="003B0F74" w:rsidP="0044373A">
      <w:pPr>
        <w:shd w:val="clear" w:color="auto" w:fill="FFFFFF"/>
        <w:autoSpaceDE w:val="0"/>
        <w:autoSpaceDN w:val="0"/>
        <w:adjustRightInd w:val="0"/>
        <w:jc w:val="both"/>
      </w:pPr>
      <w:r w:rsidRPr="00EF680E">
        <w:t>- содамс тяфтама термиттнень: монография, очерк;</w:t>
      </w:r>
    </w:p>
    <w:p w:rsidR="003B0F74" w:rsidRPr="00EF680E" w:rsidRDefault="003B0F74" w:rsidP="0044373A">
      <w:pPr>
        <w:jc w:val="both"/>
      </w:pPr>
      <w:r w:rsidRPr="00EF680E">
        <w:t>- содамс тонафнеф художественнай текстттнень содержанияснон.</w:t>
      </w:r>
    </w:p>
    <w:p w:rsidR="003B0F74" w:rsidRPr="00EF680E" w:rsidRDefault="003B0F74" w:rsidP="0044373A">
      <w:pPr>
        <w:jc w:val="both"/>
      </w:pPr>
    </w:p>
    <w:p w:rsidR="003B0F74" w:rsidRPr="00EF680E" w:rsidRDefault="003B0F74" w:rsidP="0044373A">
      <w:pPr>
        <w:jc w:val="center"/>
        <w:rPr>
          <w:b/>
        </w:rPr>
      </w:pPr>
      <w:r w:rsidRPr="00EF680E">
        <w:rPr>
          <w:b/>
        </w:rPr>
        <w:t>Аф класса лувоманди:</w:t>
      </w:r>
    </w:p>
    <w:p w:rsidR="003B0F74" w:rsidRPr="00EF680E" w:rsidRDefault="003B0F74" w:rsidP="0044373A">
      <w:pPr>
        <w:jc w:val="both"/>
      </w:pPr>
      <w:r w:rsidRPr="00EF680E">
        <w:t>А. Мартынов «Монь ялгазе»</w:t>
      </w:r>
    </w:p>
    <w:p w:rsidR="003B0F74" w:rsidRPr="00EF680E" w:rsidRDefault="003B0F74" w:rsidP="0044373A">
      <w:pPr>
        <w:jc w:val="both"/>
      </w:pPr>
      <w:r w:rsidRPr="00EF680E">
        <w:t>И.М. Девин «Иван лейтенант»</w:t>
      </w:r>
    </w:p>
    <w:p w:rsidR="003B0F74" w:rsidRPr="00EF680E" w:rsidRDefault="003B0F74" w:rsidP="0044373A">
      <w:pPr>
        <w:jc w:val="both"/>
      </w:pPr>
      <w:r w:rsidRPr="00EF680E">
        <w:t>К.Г. Абрамов «Кажнайть сонцень урмац»</w:t>
      </w:r>
    </w:p>
    <w:p w:rsidR="003B0F74" w:rsidRPr="00EF680E" w:rsidRDefault="003B0F74" w:rsidP="0044373A">
      <w:pPr>
        <w:jc w:val="both"/>
      </w:pPr>
      <w:r w:rsidRPr="00EF680E">
        <w:t>П.В. Прохоров «Ракетнай дивизион»</w:t>
      </w:r>
    </w:p>
    <w:p w:rsidR="003B0F74" w:rsidRPr="00EF680E" w:rsidRDefault="003B0F74" w:rsidP="0044373A">
      <w:pPr>
        <w:jc w:val="both"/>
      </w:pPr>
      <w:r w:rsidRPr="00EF680E">
        <w:t>А.П. Тяпаев «Миртть – рьват»</w:t>
      </w:r>
    </w:p>
    <w:p w:rsidR="003B0F74" w:rsidRPr="00EF680E" w:rsidRDefault="003B0F74" w:rsidP="0044373A">
      <w:pPr>
        <w:jc w:val="both"/>
      </w:pPr>
      <w:r w:rsidRPr="00EF680E">
        <w:t>И.А. Калинкин «Эрьзянди пъшкядема»</w:t>
      </w:r>
    </w:p>
    <w:p w:rsidR="003B0F74" w:rsidRPr="00EF680E" w:rsidRDefault="003B0F74" w:rsidP="0044373A">
      <w:pPr>
        <w:jc w:val="both"/>
      </w:pPr>
      <w:r w:rsidRPr="00EF680E">
        <w:t>А.И. Брыжинский «Вечкемань сюлмо»</w:t>
      </w:r>
    </w:p>
    <w:p w:rsidR="003B0F74" w:rsidRPr="00EF680E" w:rsidRDefault="003B0F74" w:rsidP="0044373A">
      <w:pPr>
        <w:jc w:val="both"/>
      </w:pPr>
      <w:r>
        <w:t>Г.И. П</w:t>
      </w:r>
      <w:r w:rsidRPr="00EF680E">
        <w:t>инясов «Ветецесь»</w:t>
      </w:r>
    </w:p>
    <w:p w:rsidR="003B0F74" w:rsidRPr="00EF680E" w:rsidRDefault="003B0F74" w:rsidP="0044373A">
      <w:pPr>
        <w:jc w:val="both"/>
      </w:pPr>
      <w:r w:rsidRPr="00EF680E">
        <w:t>М.И. Брыжинский «Ради братьев своих»</w:t>
      </w:r>
    </w:p>
    <w:p w:rsidR="003B0F74" w:rsidRPr="00EF680E" w:rsidRDefault="003B0F74" w:rsidP="0044373A">
      <w:pPr>
        <w:jc w:val="both"/>
      </w:pPr>
      <w:r w:rsidRPr="00EF680E">
        <w:t>А.М. Доронин «Кочколдысь – паксянь нармонь»</w:t>
      </w:r>
    </w:p>
    <w:p w:rsidR="003B0F74" w:rsidRPr="00EF680E" w:rsidRDefault="003B0F74" w:rsidP="0044373A"/>
    <w:p w:rsidR="003B0F74" w:rsidRPr="00EF680E" w:rsidRDefault="00366E29" w:rsidP="0044373A">
      <w:pPr>
        <w:spacing w:before="100" w:beforeAutospacing="1" w:after="100" w:afterAutospacing="1"/>
        <w:jc w:val="center"/>
        <w:outlineLvl w:val="2"/>
        <w:rPr>
          <w:b/>
          <w:bCs/>
        </w:rPr>
      </w:pPr>
      <w:r>
        <w:rPr>
          <w:b/>
          <w:bCs/>
        </w:rPr>
        <w:t>3.</w:t>
      </w:r>
      <w:r w:rsidR="003B0F74" w:rsidRPr="00EF680E">
        <w:rPr>
          <w:b/>
          <w:bCs/>
        </w:rPr>
        <w:t>Тематическяй планць</w:t>
      </w:r>
    </w:p>
    <w:tbl>
      <w:tblPr>
        <w:tblW w:w="1006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1842"/>
        <w:gridCol w:w="1701"/>
        <w:gridCol w:w="1985"/>
      </w:tblGrid>
      <w:tr w:rsidR="00055064" w:rsidRPr="00EF680E" w:rsidTr="00055064">
        <w:trPr>
          <w:gridAfter w:val="2"/>
          <w:wAfter w:w="3686" w:type="dxa"/>
          <w:trHeight w:val="276"/>
        </w:trPr>
        <w:tc>
          <w:tcPr>
            <w:tcW w:w="709" w:type="dxa"/>
            <w:vMerge w:val="restart"/>
          </w:tcPr>
          <w:p w:rsidR="00055064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055064" w:rsidRPr="00EF680E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EF680E">
              <w:rPr>
                <w:b/>
                <w:bCs/>
              </w:rPr>
              <w:t xml:space="preserve">№ </w:t>
            </w:r>
            <w:proofErr w:type="gramStart"/>
            <w:r w:rsidRPr="00EF680E">
              <w:rPr>
                <w:b/>
                <w:bCs/>
              </w:rPr>
              <w:t>п</w:t>
            </w:r>
            <w:proofErr w:type="gramEnd"/>
            <w:r w:rsidRPr="00EF680E">
              <w:rPr>
                <w:b/>
                <w:bCs/>
              </w:rPr>
              <w:t>/п</w:t>
            </w:r>
          </w:p>
        </w:tc>
        <w:tc>
          <w:tcPr>
            <w:tcW w:w="3828" w:type="dxa"/>
            <w:vMerge w:val="restart"/>
          </w:tcPr>
          <w:p w:rsidR="00055064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</w:p>
          <w:p w:rsidR="00055064" w:rsidRPr="00EF680E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EF680E">
              <w:rPr>
                <w:b/>
                <w:bCs/>
              </w:rPr>
              <w:t>Разделхнень и тематнень лемсна</w:t>
            </w:r>
          </w:p>
        </w:tc>
        <w:tc>
          <w:tcPr>
            <w:tcW w:w="1842" w:type="dxa"/>
            <w:vMerge w:val="restart"/>
          </w:tcPr>
          <w:p w:rsidR="00055064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</w:p>
          <w:p w:rsidR="00055064" w:rsidRPr="00EF680E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EF680E">
              <w:rPr>
                <w:b/>
                <w:bCs/>
              </w:rPr>
              <w:t>Сембоц частта</w:t>
            </w:r>
          </w:p>
        </w:tc>
      </w:tr>
      <w:tr w:rsidR="00055064" w:rsidRPr="00EF680E" w:rsidTr="00055064">
        <w:trPr>
          <w:trHeight w:val="281"/>
        </w:trPr>
        <w:tc>
          <w:tcPr>
            <w:tcW w:w="709" w:type="dxa"/>
            <w:vMerge/>
            <w:vAlign w:val="center"/>
          </w:tcPr>
          <w:p w:rsidR="00055064" w:rsidRPr="00EF680E" w:rsidRDefault="00055064" w:rsidP="00234C8B">
            <w:pPr>
              <w:rPr>
                <w:b/>
                <w:bCs/>
              </w:rPr>
            </w:pPr>
          </w:p>
        </w:tc>
        <w:tc>
          <w:tcPr>
            <w:tcW w:w="3828" w:type="dxa"/>
            <w:vMerge/>
            <w:vAlign w:val="center"/>
          </w:tcPr>
          <w:p w:rsidR="00055064" w:rsidRPr="00EF680E" w:rsidRDefault="00055064" w:rsidP="00234C8B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vAlign w:val="center"/>
          </w:tcPr>
          <w:p w:rsidR="00055064" w:rsidRPr="00EF680E" w:rsidRDefault="00055064" w:rsidP="00234C8B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064" w:rsidRPr="00EF680E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EF680E">
              <w:rPr>
                <w:b/>
                <w:bCs/>
              </w:rPr>
              <w:t>Творческяй работатне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064" w:rsidRDefault="00055064" w:rsidP="00234C8B">
            <w:pPr>
              <w:pStyle w:val="a3"/>
              <w:rPr>
                <w:b/>
              </w:rPr>
            </w:pPr>
          </w:p>
          <w:p w:rsidR="00055064" w:rsidRPr="00567C2C" w:rsidRDefault="00055064" w:rsidP="00234C8B">
            <w:pPr>
              <w:pStyle w:val="a3"/>
              <w:rPr>
                <w:b/>
              </w:rPr>
            </w:pPr>
            <w:r w:rsidRPr="00567C2C">
              <w:rPr>
                <w:b/>
              </w:rPr>
              <w:t>Аф класса лувомась</w:t>
            </w:r>
          </w:p>
        </w:tc>
      </w:tr>
      <w:tr w:rsidR="00055064" w:rsidRPr="00EF680E" w:rsidTr="00055064">
        <w:trPr>
          <w:trHeight w:val="1365"/>
        </w:trPr>
        <w:tc>
          <w:tcPr>
            <w:tcW w:w="709" w:type="dxa"/>
          </w:tcPr>
          <w:p w:rsidR="00055064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055064" w:rsidRPr="00EF680E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EF680E">
              <w:rPr>
                <w:b/>
                <w:bCs/>
              </w:rPr>
              <w:t>1</w:t>
            </w:r>
          </w:p>
        </w:tc>
        <w:tc>
          <w:tcPr>
            <w:tcW w:w="3828" w:type="dxa"/>
          </w:tcPr>
          <w:p w:rsidR="00055064" w:rsidRDefault="00055064" w:rsidP="00234C8B">
            <w:pPr>
              <w:rPr>
                <w:b/>
              </w:rPr>
            </w:pPr>
          </w:p>
          <w:p w:rsidR="00055064" w:rsidRPr="00EF680E" w:rsidRDefault="00055064" w:rsidP="00234C8B">
            <w:pPr>
              <w:rPr>
                <w:b/>
              </w:rPr>
            </w:pPr>
            <w:r w:rsidRPr="00EF680E">
              <w:rPr>
                <w:b/>
              </w:rPr>
              <w:t>Тяниень пингонь мокшэрзянь литературась</w:t>
            </w:r>
          </w:p>
        </w:tc>
        <w:tc>
          <w:tcPr>
            <w:tcW w:w="1842" w:type="dxa"/>
          </w:tcPr>
          <w:p w:rsidR="00055064" w:rsidRDefault="00055064" w:rsidP="00234C8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</w:p>
          <w:p w:rsidR="00055064" w:rsidRPr="00EF680E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55064" w:rsidRDefault="00055064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055064" w:rsidRPr="00EF680E" w:rsidRDefault="00F40AD9" w:rsidP="00234C8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55064" w:rsidRDefault="00055064" w:rsidP="00234C8B">
            <w:pPr>
              <w:tabs>
                <w:tab w:val="left" w:pos="485"/>
                <w:tab w:val="center" w:pos="672"/>
              </w:tabs>
              <w:spacing w:before="100" w:beforeAutospacing="1" w:after="100" w:afterAutospacing="1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055064" w:rsidRPr="00EF680E" w:rsidRDefault="00055064" w:rsidP="00234C8B">
            <w:pPr>
              <w:tabs>
                <w:tab w:val="left" w:pos="485"/>
                <w:tab w:val="center" w:pos="672"/>
              </w:tabs>
              <w:spacing w:before="100" w:beforeAutospacing="1" w:after="100" w:afterAutospacing="1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F40AD9">
              <w:rPr>
                <w:b/>
                <w:bCs/>
              </w:rPr>
              <w:t>6</w:t>
            </w:r>
          </w:p>
        </w:tc>
      </w:tr>
    </w:tbl>
    <w:p w:rsidR="003B0F74" w:rsidRDefault="003B0F74" w:rsidP="0044373A"/>
    <w:p w:rsidR="0085518B" w:rsidRDefault="00366E29" w:rsidP="00E56C35">
      <w:pPr>
        <w:tabs>
          <w:tab w:val="left" w:pos="5097"/>
          <w:tab w:val="center" w:pos="7285"/>
        </w:tabs>
        <w:spacing w:before="100" w:beforeAutospacing="1" w:after="100" w:afterAutospacing="1"/>
        <w:jc w:val="center"/>
        <w:outlineLvl w:val="2"/>
      </w:pPr>
      <w:r>
        <w:rPr>
          <w:b/>
          <w:bCs/>
        </w:rPr>
        <w:lastRenderedPageBreak/>
        <w:t>4.</w:t>
      </w:r>
      <w:r w:rsidRPr="00EF680E">
        <w:rPr>
          <w:b/>
          <w:bCs/>
        </w:rPr>
        <w:t>Календарно - тематическяй планць</w:t>
      </w:r>
    </w:p>
    <w:p w:rsidR="0085518B" w:rsidRPr="00EF680E" w:rsidRDefault="0085518B" w:rsidP="0044373A"/>
    <w:tbl>
      <w:tblPr>
        <w:tblW w:w="1495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34"/>
        <w:gridCol w:w="5375"/>
        <w:gridCol w:w="6"/>
        <w:gridCol w:w="1135"/>
        <w:gridCol w:w="6"/>
        <w:gridCol w:w="1271"/>
        <w:gridCol w:w="6"/>
        <w:gridCol w:w="1245"/>
        <w:gridCol w:w="5378"/>
      </w:tblGrid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spacing w:line="360" w:lineRule="auto"/>
              <w:jc w:val="both"/>
              <w:rPr>
                <w:b/>
                <w:bCs/>
              </w:rPr>
            </w:pPr>
            <w:r w:rsidRPr="00E56C35">
              <w:rPr>
                <w:b/>
                <w:bCs/>
              </w:rPr>
              <w:t>№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spacing w:line="360" w:lineRule="auto"/>
              <w:jc w:val="both"/>
              <w:rPr>
                <w:b/>
                <w:bCs/>
              </w:rPr>
            </w:pPr>
            <w:r w:rsidRPr="00E56C35">
              <w:rPr>
                <w:b/>
                <w:bCs/>
              </w:rPr>
              <w:t>Тематне и разделхне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jc w:val="center"/>
              <w:rPr>
                <w:b/>
              </w:rPr>
            </w:pPr>
            <w:r w:rsidRPr="00E56C35">
              <w:rPr>
                <w:b/>
              </w:rPr>
              <w:t>Етафто-мань шись</w:t>
            </w: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jc w:val="center"/>
              <w:rPr>
                <w:b/>
              </w:rPr>
            </w:pPr>
            <w:r w:rsidRPr="00E56C35">
              <w:rPr>
                <w:b/>
              </w:rPr>
              <w:t>Мзярда етафтф</w:t>
            </w: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jc w:val="center"/>
              <w:rPr>
                <w:b/>
              </w:rPr>
            </w:pPr>
            <w:r w:rsidRPr="00E56C35">
              <w:rPr>
                <w:b/>
              </w:rPr>
              <w:t>Примечаният</w:t>
            </w: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957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pStyle w:val="a3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957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Default="00E56C35" w:rsidP="00E56C35">
            <w:pPr>
              <w:pStyle w:val="a3"/>
              <w:jc w:val="center"/>
              <w:rPr>
                <w:b/>
              </w:rPr>
            </w:pPr>
            <w:r w:rsidRPr="00366E29">
              <w:rPr>
                <w:b/>
              </w:rPr>
              <w:t>Тяниень пингонь мокшэрзянь литературась</w:t>
            </w:r>
          </w:p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Default="00E56C35" w:rsidP="00E56C35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A17FE4" w:rsidRDefault="00E56C35" w:rsidP="00E56C35">
            <w:pPr>
              <w:pStyle w:val="a3"/>
            </w:pPr>
            <w:r w:rsidRPr="00366E29">
              <w:t xml:space="preserve">Тяниень пингонь мокшэрзянь </w:t>
            </w:r>
            <w:r>
              <w:t xml:space="preserve"> литературась  (1985 кизоста сявомок-тячити самс)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Default="00E56C35" w:rsidP="00E56C35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287A3F">
            <w:pPr>
              <w:pStyle w:val="a3"/>
              <w:rPr>
                <w:b/>
                <w:i/>
              </w:rPr>
            </w:pPr>
            <w:r w:rsidRPr="00366E29">
              <w:t>А.К. Мартынов «Розень кши».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6C35" w:rsidRDefault="00E56C35" w:rsidP="00E56C35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A17FE4" w:rsidRDefault="00E56C35" w:rsidP="00287A3F">
            <w:pPr>
              <w:pStyle w:val="a3"/>
            </w:pPr>
            <w:r w:rsidRPr="00366E29">
              <w:t>Образнай системась. Стихса повесть колга шарьхкодемась.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957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E56C35" w:rsidRDefault="00E56C35" w:rsidP="00E56C35">
            <w:pPr>
              <w:pStyle w:val="a3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6C35" w:rsidRPr="00097E36" w:rsidRDefault="00896F5C" w:rsidP="00E56C35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A17FE4" w:rsidRDefault="00896F5C" w:rsidP="00287A3F">
            <w:pPr>
              <w:pStyle w:val="a3"/>
            </w:pPr>
            <w:r w:rsidRPr="00366E29">
              <w:rPr>
                <w:b/>
                <w:i/>
              </w:rPr>
              <w:t>Аф класса морафтомань урок</w:t>
            </w:r>
            <w:r>
              <w:t xml:space="preserve">. </w:t>
            </w:r>
            <w:r w:rsidRPr="00366E29">
              <w:t>А.К. Мартынов «Монь ялгазе»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</w:rPr>
            </w:pPr>
          </w:p>
        </w:tc>
      </w:tr>
      <w:tr w:rsidR="00E56C35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097E36" w:rsidRDefault="00896F5C" w:rsidP="00E56C35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35" w:rsidRPr="00A17FE4" w:rsidRDefault="00896F5C" w:rsidP="00287A3F">
            <w:pPr>
              <w:pStyle w:val="a3"/>
            </w:pPr>
            <w:r w:rsidRPr="00EF680E">
              <w:t>И.М. Девин «Нардише»</w:t>
            </w:r>
            <w:r>
              <w:t>.</w:t>
            </w:r>
            <w:r w:rsidRPr="00EF680E">
              <w:t xml:space="preserve"> Произведенияса трудонь койхнень, конфликттнень няфтемасна.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C35" w:rsidRPr="00E56C35" w:rsidRDefault="00E56C35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EF680E">
              <w:t xml:space="preserve">Основной геройхне. Кялень </w:t>
            </w:r>
            <w:proofErr w:type="gramStart"/>
            <w:r w:rsidRPr="00EF680E">
              <w:t>башка</w:t>
            </w:r>
            <w:proofErr w:type="gramEnd"/>
            <w:r w:rsidRPr="00EF680E">
              <w:t xml:space="preserve"> ширетне. Реализмань методть колга шарьхкодемась.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1E11B5">
              <w:rPr>
                <w:b/>
                <w:i/>
              </w:rPr>
              <w:t xml:space="preserve">КМК Сочинения </w:t>
            </w:r>
            <w:r w:rsidR="00055064">
              <w:rPr>
                <w:b/>
                <w:i/>
              </w:rPr>
              <w:t>И.М.Девинонь произведениянц</w:t>
            </w:r>
            <w:r w:rsidRPr="001E11B5">
              <w:rPr>
                <w:b/>
                <w:i/>
              </w:rPr>
              <w:t xml:space="preserve"> коряс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366E29" w:rsidRDefault="00896F5C" w:rsidP="00287A3F">
            <w:pPr>
              <w:pStyle w:val="a3"/>
              <w:rPr>
                <w:b/>
                <w:i/>
              </w:rPr>
            </w:pPr>
            <w:r w:rsidRPr="00366E29">
              <w:rPr>
                <w:b/>
                <w:i/>
              </w:rPr>
              <w:t>Аф класса морафтомань урок</w:t>
            </w:r>
            <w:r>
              <w:rPr>
                <w:b/>
                <w:i/>
              </w:rPr>
              <w:t xml:space="preserve">. </w:t>
            </w:r>
            <w:r w:rsidRPr="001E11B5">
              <w:rPr>
                <w:b/>
                <w:i/>
              </w:rPr>
              <w:t xml:space="preserve"> </w:t>
            </w:r>
            <w:r w:rsidRPr="00E56C35">
              <w:t>И.М. Девин «Иван лейтенант»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  <w:trHeight w:val="65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EF680E">
              <w:t>К.Г. Абрамов «Пургаз»</w:t>
            </w:r>
            <w:r>
              <w:t>.</w:t>
            </w:r>
            <w:r w:rsidRPr="00EF680E">
              <w:t xml:space="preserve"> Мокшэрзянь народть келиста няфтемац.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EF680E" w:rsidRDefault="00896F5C" w:rsidP="00287A3F">
            <w:r w:rsidRPr="00EF680E">
              <w:t>Эрзянь князсь Пургаз. Мокшэрзянь народть келиста няфтемац.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366E29" w:rsidRDefault="00896F5C" w:rsidP="00287A3F">
            <w:pPr>
              <w:jc w:val="center"/>
              <w:rPr>
                <w:b/>
              </w:rPr>
            </w:pPr>
            <w:r w:rsidRPr="00EF680E">
              <w:t>Роман – сказаниясь – литературасонк од жанра. Трилогиять колга шарьхкодемась.</w:t>
            </w: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78" w:type="dxa"/>
          </w:tcPr>
          <w:p w:rsidR="00896F5C" w:rsidRPr="00366E29" w:rsidRDefault="00896F5C" w:rsidP="00896F5C">
            <w:pPr>
              <w:ind w:left="-222" w:firstLine="222"/>
              <w:jc w:val="center"/>
              <w:rPr>
                <w:b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 w:rsidRPr="00097E36">
              <w:t>12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A17FE4" w:rsidRDefault="00896F5C" w:rsidP="00287A3F">
            <w:pPr>
              <w:pStyle w:val="a3"/>
            </w:pPr>
            <w:r w:rsidRPr="00366E29">
              <w:rPr>
                <w:b/>
                <w:i/>
              </w:rPr>
              <w:t>Аф класса морафтомань урок</w:t>
            </w:r>
            <w:r>
              <w:rPr>
                <w:b/>
                <w:i/>
              </w:rPr>
              <w:t xml:space="preserve">. </w:t>
            </w:r>
            <w:r w:rsidRPr="001E11B5">
              <w:rPr>
                <w:b/>
                <w:i/>
              </w:rPr>
              <w:t xml:space="preserve"> </w:t>
            </w:r>
            <w:r w:rsidRPr="00896F5C">
              <w:t>А.К. Абрамов «Кажнайть сонцень урмац».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 w:rsidRPr="00097E36">
              <w:t>13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A17FE4" w:rsidRDefault="00896F5C" w:rsidP="00055064">
            <w:pPr>
              <w:pStyle w:val="a3"/>
            </w:pPr>
            <w:proofErr w:type="gramStart"/>
            <w:r w:rsidRPr="001E11B5">
              <w:rPr>
                <w:b/>
                <w:i/>
              </w:rPr>
              <w:t>К</w:t>
            </w:r>
            <w:proofErr w:type="gramEnd"/>
            <w:r w:rsidRPr="001E11B5">
              <w:rPr>
                <w:b/>
                <w:i/>
              </w:rPr>
              <w:t xml:space="preserve">/к Сочинения </w:t>
            </w:r>
            <w:r w:rsidR="00055064">
              <w:rPr>
                <w:b/>
                <w:i/>
              </w:rPr>
              <w:t xml:space="preserve">К.Г.Абрамовонь произведениянзон </w:t>
            </w:r>
            <w:r w:rsidRPr="001E11B5">
              <w:rPr>
                <w:b/>
                <w:i/>
              </w:rPr>
              <w:t xml:space="preserve"> коряс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 w:rsidRPr="00097E36">
              <w:t xml:space="preserve">14 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EF680E">
              <w:t>П.В. Прохоров «Генералть колга повест</w:t>
            </w:r>
            <w:r>
              <w:t>с</w:t>
            </w:r>
            <w:r w:rsidRPr="00EF680E">
              <w:t>ь»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</w:pPr>
            <w:r w:rsidRPr="00097E36">
              <w:t>15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>
              <w:t xml:space="preserve">Военачальникть </w:t>
            </w:r>
            <w:r w:rsidRPr="00EF680E">
              <w:t xml:space="preserve"> М.А. Пуркаевонь образоц.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</w:pPr>
            <w:r w:rsidRPr="00097E36">
              <w:t>16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56C35" w:rsidRDefault="00896F5C" w:rsidP="00287A3F">
            <w:pPr>
              <w:pStyle w:val="a3"/>
              <w:rPr>
                <w:b/>
                <w:i/>
              </w:rPr>
            </w:pPr>
            <w:r w:rsidRPr="00366E29">
              <w:rPr>
                <w:b/>
                <w:i/>
              </w:rPr>
              <w:t>Аф класса морафтомань урок</w:t>
            </w:r>
            <w:r>
              <w:rPr>
                <w:b/>
                <w:i/>
              </w:rPr>
              <w:t xml:space="preserve">. </w:t>
            </w:r>
            <w:r w:rsidRPr="001E11B5">
              <w:rPr>
                <w:b/>
                <w:i/>
              </w:rPr>
              <w:t xml:space="preserve"> </w:t>
            </w:r>
            <w:r w:rsidRPr="00896F5C">
              <w:t>П.В. Прохоров «Ракетнай дивизион»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</w:pPr>
            <w:r w:rsidRPr="00097E36">
              <w:t>17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A17FE4" w:rsidRDefault="00896F5C" w:rsidP="00287A3F">
            <w:pPr>
              <w:pStyle w:val="a3"/>
            </w:pPr>
            <w:r w:rsidRPr="001E11B5">
              <w:rPr>
                <w:b/>
                <w:i/>
              </w:rPr>
              <w:t>КМК  Сочинения «Войнась и ломанць»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</w:pPr>
            <w:r w:rsidRPr="00097E36">
              <w:t>18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EF680E">
              <w:t>А.П. Тяпаев «Тяште лангонь алашат»</w:t>
            </w:r>
            <w:r>
              <w:t>.</w:t>
            </w:r>
            <w:r w:rsidRPr="00EF680E">
              <w:t xml:space="preserve"> Тяниень и сай пингть колга арьсематне.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097E36" w:rsidRDefault="00896F5C" w:rsidP="00E56C35">
            <w:pPr>
              <w:spacing w:line="360" w:lineRule="auto"/>
            </w:pPr>
            <w:r w:rsidRPr="00097E36">
              <w:t>19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Pr="00EF680E" w:rsidRDefault="00896F5C" w:rsidP="00287A3F">
            <w:r w:rsidRPr="00366E29">
              <w:rPr>
                <w:b/>
                <w:i/>
              </w:rPr>
              <w:t>Аф класса морафтомань урок</w:t>
            </w:r>
            <w:r>
              <w:rPr>
                <w:b/>
                <w:i/>
              </w:rPr>
              <w:t xml:space="preserve">. </w:t>
            </w:r>
            <w:r w:rsidRPr="001E11B5">
              <w:rPr>
                <w:b/>
                <w:i/>
              </w:rPr>
              <w:t xml:space="preserve"> </w:t>
            </w:r>
            <w:r w:rsidRPr="00896F5C">
              <w:t>А.П. Тяпаев «Миртть – рьват»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96F5C" w:rsidRDefault="00896F5C" w:rsidP="00E56C3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Pr="001E11B5" w:rsidRDefault="00896F5C" w:rsidP="00287A3F">
            <w:pPr>
              <w:rPr>
                <w:b/>
                <w:i/>
              </w:rPr>
            </w:pPr>
            <w:r w:rsidRPr="00EF680E">
              <w:t>П.К. Любаев «Лисьмапря»</w:t>
            </w:r>
            <w:r>
              <w:t>.</w:t>
            </w:r>
            <w:r w:rsidRPr="00EF680E">
              <w:t xml:space="preserve"> Событиянь няфтемаса эсь лацонь шись.</w:t>
            </w: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Default="00896F5C">
            <w:pPr>
              <w:rPr>
                <w:b/>
                <w:sz w:val="22"/>
                <w:szCs w:val="22"/>
              </w:rPr>
            </w:pPr>
          </w:p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6F5C" w:rsidRDefault="00896F5C">
            <w:pPr>
              <w:rPr>
                <w:b/>
                <w:sz w:val="22"/>
                <w:szCs w:val="22"/>
              </w:rPr>
            </w:pPr>
          </w:p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Default="00896F5C">
            <w:pPr>
              <w:rPr>
                <w:b/>
                <w:sz w:val="22"/>
                <w:szCs w:val="22"/>
              </w:rPr>
            </w:pPr>
          </w:p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6F5C" w:rsidP="00287A3F">
            <w:r w:rsidRPr="00EF680E">
              <w:t>И.А. Калинкин «Ава и ляй»</w:t>
            </w:r>
            <w:r>
              <w:t>.</w:t>
            </w:r>
            <w:r w:rsidR="008946CD" w:rsidRPr="00EF680E">
              <w:t xml:space="preserve"> Войнань пингонь велеса стака эрямать няфтемац.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56C35" w:rsidRDefault="00896F5C" w:rsidP="00E56C35">
            <w:pPr>
              <w:tabs>
                <w:tab w:val="left" w:pos="765"/>
              </w:tabs>
              <w:spacing w:line="360" w:lineRule="auto"/>
              <w:jc w:val="both"/>
              <w:rPr>
                <w:bCs/>
              </w:rPr>
            </w:pPr>
            <w:r>
              <w:rPr>
                <w:b/>
                <w:bCs/>
              </w:rPr>
              <w:t>22</w:t>
            </w:r>
            <w:r w:rsidRPr="00E56C35">
              <w:rPr>
                <w:b/>
                <w:bCs/>
              </w:rPr>
              <w:tab/>
            </w:r>
            <w:r w:rsidRPr="00E56C35">
              <w:rPr>
                <w:bCs/>
              </w:rPr>
              <w:t>21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46CD" w:rsidP="00287A3F">
            <w:r w:rsidRPr="00EF680E">
              <w:t xml:space="preserve">Надя Калинать образонц </w:t>
            </w:r>
            <w:proofErr w:type="gramStart"/>
            <w:r w:rsidRPr="00EF680E">
              <w:t>вельде</w:t>
            </w:r>
            <w:proofErr w:type="gramEnd"/>
            <w:r w:rsidRPr="00EF680E">
              <w:t xml:space="preserve"> народть виенц няфтемац.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896F5C" w:rsidP="00E56C35">
            <w:pPr>
              <w:tabs>
                <w:tab w:val="left" w:pos="870"/>
              </w:tabs>
              <w:spacing w:line="360" w:lineRule="auto"/>
            </w:pPr>
            <w:r>
              <w:t xml:space="preserve">            23</w:t>
            </w:r>
            <w:r w:rsidRPr="00097E36">
              <w:t xml:space="preserve">     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46CD" w:rsidP="008946CD">
            <w:r w:rsidRPr="00EF680E">
              <w:t>А.И. Брыжинский</w:t>
            </w:r>
            <w:r w:rsidR="005613CE">
              <w:t>.</w:t>
            </w:r>
            <w:r w:rsidRPr="00EF680E">
              <w:t xml:space="preserve"> «Кельгомать эсь тюсон </w:t>
            </w:r>
            <w:r>
              <w:t>Произведениять героенза</w:t>
            </w:r>
            <w:r w:rsidRPr="00EF680E">
              <w:t>»</w:t>
            </w:r>
            <w:r>
              <w:t>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6F5C" w:rsidRPr="00E56C35" w:rsidTr="00F40AD9">
        <w:trPr>
          <w:gridAfter w:val="1"/>
          <w:wAfter w:w="5378" w:type="dxa"/>
          <w:trHeight w:val="4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097E36" w:rsidRDefault="00F40AD9" w:rsidP="00E56C35">
            <w:pPr>
              <w:tabs>
                <w:tab w:val="left" w:pos="795"/>
              </w:tabs>
              <w:spacing w:line="360" w:lineRule="auto"/>
            </w:pPr>
            <w:r>
              <w:lastRenderedPageBreak/>
              <w:t>24</w:t>
            </w:r>
          </w:p>
          <w:p w:rsidR="00896F5C" w:rsidRPr="00097E36" w:rsidRDefault="00896F5C" w:rsidP="00E56C35">
            <w:pPr>
              <w:spacing w:line="360" w:lineRule="auto"/>
            </w:pP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F5C" w:rsidRPr="00EF680E" w:rsidRDefault="008946CD" w:rsidP="00287A3F">
            <w:r w:rsidRPr="00EF680E">
              <w:t>Г. И. Пинясов «Пси киза»</w:t>
            </w:r>
            <w:r w:rsidR="00F40AD9">
              <w:t>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F5C" w:rsidRPr="00E56C35" w:rsidRDefault="00896F5C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915"/>
              </w:tabs>
              <w:spacing w:line="360" w:lineRule="auto"/>
            </w:pPr>
            <w:r w:rsidRPr="00097E36">
              <w:t>24</w:t>
            </w:r>
            <w:r w:rsidRPr="00097E36">
              <w:tab/>
              <w:t>24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 w:rsidRPr="00EF680E">
              <w:t xml:space="preserve"> Дезертирствань темась. </w:t>
            </w:r>
            <w:r w:rsidR="00F40AD9">
              <w:t xml:space="preserve"> </w:t>
            </w:r>
            <w:r w:rsidRPr="00EF680E">
              <w:t>Велеса ладяф койхне.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40"/>
              </w:tabs>
              <w:spacing w:line="360" w:lineRule="auto"/>
            </w:pPr>
            <w:r w:rsidRPr="00097E36">
              <w:t>25</w:t>
            </w:r>
            <w:r w:rsidRPr="00097E36">
              <w:tab/>
              <w:t>25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 w:rsidRPr="00366E29">
              <w:rPr>
                <w:b/>
                <w:i/>
              </w:rPr>
              <w:t>Аф класса морафтомань урок</w:t>
            </w:r>
            <w:r>
              <w:rPr>
                <w:b/>
                <w:i/>
              </w:rPr>
              <w:t xml:space="preserve">. </w:t>
            </w:r>
            <w:r w:rsidRPr="001E11B5">
              <w:rPr>
                <w:b/>
                <w:i/>
              </w:rPr>
              <w:t xml:space="preserve"> </w:t>
            </w:r>
            <w:r w:rsidRPr="008946CD">
              <w:t>Г.И. Пинясов «Ветецесь»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55"/>
                <w:tab w:val="left" w:pos="945"/>
              </w:tabs>
              <w:spacing w:line="360" w:lineRule="auto"/>
            </w:pPr>
            <w:r w:rsidRPr="00097E36">
              <w:t>26</w:t>
            </w:r>
            <w:r w:rsidRPr="00097E36">
              <w:tab/>
              <w:t>26</w:t>
            </w:r>
            <w:r w:rsidRPr="00097E36">
              <w:tab/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 w:rsidRPr="00EF680E">
              <w:t>М.И. Брыжинский «Шавомс пайкт»</w:t>
            </w:r>
            <w:r>
              <w:t>.</w:t>
            </w:r>
            <w:r w:rsidRPr="00EF680E">
              <w:t xml:space="preserve"> Повестть образнай системац. Эссень жанрать колга шарьхкодемась.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25"/>
              </w:tabs>
              <w:spacing w:line="360" w:lineRule="auto"/>
            </w:pPr>
            <w:r w:rsidRPr="00097E36">
              <w:t>27</w:t>
            </w:r>
            <w:r w:rsidRPr="00097E36">
              <w:tab/>
              <w:t>27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055064" w:rsidP="00055064">
            <w:proofErr w:type="gramStart"/>
            <w:r w:rsidRPr="001E11B5">
              <w:rPr>
                <w:b/>
                <w:i/>
              </w:rPr>
              <w:t>К</w:t>
            </w:r>
            <w:proofErr w:type="gramEnd"/>
            <w:r w:rsidRPr="001E11B5">
              <w:rPr>
                <w:b/>
                <w:i/>
              </w:rPr>
              <w:t xml:space="preserve">/к Сочинения </w:t>
            </w:r>
            <w:r>
              <w:rPr>
                <w:b/>
                <w:i/>
              </w:rPr>
              <w:t xml:space="preserve"> «Народть подвигоц Великай Отечественнай войнань кизотнень пингста».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10"/>
              </w:tabs>
              <w:spacing w:line="360" w:lineRule="auto"/>
            </w:pPr>
            <w:r w:rsidRPr="00097E36">
              <w:t>28</w:t>
            </w:r>
            <w:r w:rsidRPr="00097E36">
              <w:tab/>
              <w:t>28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 w:rsidRPr="00EF680E">
              <w:t>А.М. Доронин «Пайгонь зойф»</w:t>
            </w:r>
            <w:r>
              <w:t>.</w:t>
            </w:r>
            <w:r w:rsidRPr="00EF680E">
              <w:t xml:space="preserve"> Протопопть Аввакумонь и Никононь ёткса аф ладяматне.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70"/>
              </w:tabs>
              <w:spacing w:line="360" w:lineRule="auto"/>
            </w:pPr>
            <w:r w:rsidRPr="00097E36">
              <w:t>29</w:t>
            </w:r>
            <w:r w:rsidRPr="00097E36">
              <w:tab/>
              <w:t>29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 w:rsidRPr="00EF680E">
              <w:t>Церькавса реформань ётафтомась. Перьфпяльдень картинатнень смузьсна.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946CD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097E36" w:rsidRDefault="008946CD" w:rsidP="00E56C35">
            <w:pPr>
              <w:tabs>
                <w:tab w:val="left" w:pos="840"/>
              </w:tabs>
              <w:spacing w:line="360" w:lineRule="auto"/>
            </w:pPr>
            <w:r w:rsidRPr="00097E36">
              <w:t>30</w:t>
            </w:r>
            <w:r w:rsidRPr="00097E36">
              <w:tab/>
              <w:t>30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46CD" w:rsidRPr="00EF680E" w:rsidRDefault="008946CD" w:rsidP="00287A3F">
            <w:r>
              <w:t>С.В. Кинякин «Сизеф алашан</w:t>
            </w:r>
            <w:r w:rsidRPr="00EF680E">
              <w:t>ь вайгяль»</w:t>
            </w:r>
            <w:r>
              <w:t>.</w:t>
            </w:r>
            <w:r w:rsidRPr="00EF680E">
              <w:t xml:space="preserve"> С.В. Кинякин «Ва</w:t>
            </w:r>
            <w:r>
              <w:t>рмать мархта корхнемат». Философ</w:t>
            </w:r>
            <w:r w:rsidRPr="00EF680E">
              <w:t>скяй лирикать колга шарьхкодемась.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46CD" w:rsidRPr="00E56C35" w:rsidRDefault="008946CD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5064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097E36" w:rsidRDefault="00055064" w:rsidP="00E56C35">
            <w:pPr>
              <w:tabs>
                <w:tab w:val="left" w:pos="885"/>
              </w:tabs>
              <w:spacing w:line="360" w:lineRule="auto"/>
            </w:pPr>
            <w:r w:rsidRPr="00097E36">
              <w:t>31</w:t>
            </w:r>
            <w:r w:rsidRPr="00097E36">
              <w:tab/>
              <w:t>31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F680E" w:rsidRDefault="00055064" w:rsidP="00287A3F">
            <w:r w:rsidRPr="00EF680E">
              <w:t>А.И. Пудин «Шава кудса ломат</w:t>
            </w:r>
            <w:r>
              <w:t>т</w:t>
            </w:r>
            <w:r w:rsidRPr="00EF680E">
              <w:t>ь»</w:t>
            </w:r>
            <w:r>
              <w:t>.</w:t>
            </w:r>
            <w:r w:rsidRPr="00EF680E">
              <w:t xml:space="preserve"> Пьесаса конфликттне и обуцятне.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5064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097E36" w:rsidRDefault="00055064" w:rsidP="00E56C35">
            <w:pPr>
              <w:tabs>
                <w:tab w:val="left" w:pos="705"/>
                <w:tab w:val="left" w:pos="975"/>
              </w:tabs>
              <w:spacing w:line="360" w:lineRule="auto"/>
            </w:pPr>
            <w:r w:rsidRPr="00097E36">
              <w:t>32</w:t>
            </w:r>
            <w:r w:rsidRPr="00097E36">
              <w:tab/>
              <w:t>32</w:t>
            </w:r>
            <w:r w:rsidRPr="00097E36">
              <w:tab/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F680E" w:rsidRDefault="00055064" w:rsidP="00287A3F">
            <w:r w:rsidRPr="00EF680E">
              <w:t>Семьяса фкя-фкянь ёткса аф ладяматне.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5064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097E36" w:rsidRDefault="00055064" w:rsidP="00E56C35">
            <w:pPr>
              <w:tabs>
                <w:tab w:val="left" w:pos="795"/>
              </w:tabs>
              <w:spacing w:line="360" w:lineRule="auto"/>
            </w:pPr>
            <w:r w:rsidRPr="00097E36">
              <w:t>33</w:t>
            </w:r>
            <w:r w:rsidRPr="00097E36">
              <w:tab/>
              <w:t>33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A17FE4" w:rsidRDefault="00055064" w:rsidP="00287A3F">
            <w:pPr>
              <w:pStyle w:val="a3"/>
            </w:pPr>
            <w:r w:rsidRPr="00EF680E">
              <w:t>Тяниень пингонь мокшэрзянь од писательхне. Мордовиянь рузонь кяльса тяниень пингонь сермады писательхне.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5064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097E36" w:rsidRDefault="00055064" w:rsidP="00E56C35">
            <w:pPr>
              <w:tabs>
                <w:tab w:val="left" w:pos="795"/>
              </w:tabs>
              <w:spacing w:line="360" w:lineRule="auto"/>
            </w:pPr>
            <w:r w:rsidRPr="00097E36">
              <w:t>34</w:t>
            </w:r>
            <w:r w:rsidRPr="00097E36">
              <w:tab/>
              <w:t>34</w:t>
            </w: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A17FE4" w:rsidRDefault="00055064" w:rsidP="00287A3F">
            <w:pPr>
              <w:pStyle w:val="a3"/>
            </w:pPr>
            <w:r w:rsidRPr="00EF680E">
              <w:t>Литературань критикась и литературоведениясь.  В.В. Горбунов «Поэзиясь – народонь вайме» Н.И. Черапкин «Брадонь ялгаксшиса»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5064" w:rsidRPr="00E56C35" w:rsidTr="00896F5C">
        <w:trPr>
          <w:gridAfter w:val="1"/>
          <w:wAfter w:w="5378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Default="00055064" w:rsidP="00E56C35">
            <w:pPr>
              <w:tabs>
                <w:tab w:val="left" w:pos="795"/>
              </w:tabs>
              <w:spacing w:line="360" w:lineRule="auto"/>
            </w:pPr>
          </w:p>
        </w:tc>
        <w:tc>
          <w:tcPr>
            <w:tcW w:w="53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Default="00055064" w:rsidP="00287A3F">
            <w:pPr>
              <w:pStyle w:val="a3"/>
            </w:pPr>
            <w:r w:rsidRPr="00A17FE4">
              <w:t xml:space="preserve">                       </w:t>
            </w:r>
          </w:p>
          <w:p w:rsidR="00055064" w:rsidRPr="00A17FE4" w:rsidRDefault="00055064" w:rsidP="00E56C35">
            <w:pPr>
              <w:pStyle w:val="a3"/>
              <w:jc w:val="center"/>
            </w:pPr>
            <w:r>
              <w:t>Сембоц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064" w:rsidRPr="00E56C35" w:rsidRDefault="00055064" w:rsidP="00E56C3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B0F74" w:rsidRDefault="003B0F74" w:rsidP="0044373A">
      <w:pPr>
        <w:spacing w:before="100" w:beforeAutospacing="1" w:after="100" w:afterAutospacing="1"/>
        <w:jc w:val="center"/>
        <w:outlineLvl w:val="2"/>
        <w:rPr>
          <w:b/>
          <w:bCs/>
        </w:rPr>
        <w:sectPr w:rsidR="003B0F74" w:rsidSect="00234C8B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3B0F74" w:rsidRDefault="00CD48E3" w:rsidP="0044373A">
      <w:pPr>
        <w:jc w:val="center"/>
        <w:rPr>
          <w:b/>
        </w:rPr>
      </w:pPr>
      <w:r w:rsidRPr="00A17FE4">
        <w:rPr>
          <w:b/>
        </w:rPr>
        <w:lastRenderedPageBreak/>
        <w:t>Учебно- методическяй  обеспечениясь</w:t>
      </w:r>
    </w:p>
    <w:p w:rsidR="00CD48E3" w:rsidRPr="00EF680E" w:rsidRDefault="00CD48E3" w:rsidP="0044373A">
      <w:pPr>
        <w:jc w:val="center"/>
        <w:rPr>
          <w:b/>
        </w:rPr>
      </w:pPr>
    </w:p>
    <w:p w:rsidR="003B0F74" w:rsidRPr="00EF680E" w:rsidRDefault="003B0F74" w:rsidP="0044373A">
      <w:pPr>
        <w:numPr>
          <w:ilvl w:val="0"/>
          <w:numId w:val="1"/>
        </w:numPr>
      </w:pPr>
      <w:r w:rsidRPr="00EF680E">
        <w:t>Писательхнень портретсна.</w:t>
      </w:r>
    </w:p>
    <w:p w:rsidR="003B0F74" w:rsidRPr="00EF680E" w:rsidRDefault="003B0F74" w:rsidP="0044373A">
      <w:pPr>
        <w:numPr>
          <w:ilvl w:val="0"/>
          <w:numId w:val="1"/>
        </w:numPr>
      </w:pPr>
      <w:r w:rsidRPr="00EF680E">
        <w:t>Писательхнень книгасна.</w:t>
      </w:r>
    </w:p>
    <w:p w:rsidR="003B0F74" w:rsidRPr="00EF680E" w:rsidRDefault="003B0F74" w:rsidP="0044373A">
      <w:pPr>
        <w:numPr>
          <w:ilvl w:val="0"/>
          <w:numId w:val="1"/>
        </w:numPr>
      </w:pPr>
      <w:r w:rsidRPr="00EF680E">
        <w:t>Компьютер, мультимедийнай проектор, диск презентация махта.</w:t>
      </w:r>
    </w:p>
    <w:p w:rsidR="003B0F74" w:rsidRPr="00EF680E" w:rsidRDefault="003B0F74" w:rsidP="0044373A">
      <w:pPr>
        <w:numPr>
          <w:ilvl w:val="0"/>
          <w:numId w:val="1"/>
        </w:numPr>
      </w:pPr>
      <w:r w:rsidRPr="00EF680E">
        <w:t>Дидактическяй материал: тестт, карточкат.</w:t>
      </w:r>
    </w:p>
    <w:p w:rsidR="003B0F74" w:rsidRDefault="003B0F74" w:rsidP="0044373A"/>
    <w:p w:rsidR="00CD48E3" w:rsidRPr="00A17FE4" w:rsidRDefault="00CD48E3" w:rsidP="00CD48E3">
      <w:pPr>
        <w:pStyle w:val="a3"/>
        <w:rPr>
          <w:b/>
        </w:rPr>
      </w:pPr>
    </w:p>
    <w:p w:rsidR="00CD48E3" w:rsidRPr="00A17FE4" w:rsidRDefault="00CD48E3" w:rsidP="00CD48E3">
      <w:pPr>
        <w:pStyle w:val="a3"/>
        <w:numPr>
          <w:ilvl w:val="0"/>
          <w:numId w:val="5"/>
        </w:numPr>
      </w:pPr>
      <w:r w:rsidRPr="00A17FE4">
        <w:t>Мокшэрзянь литературань программат. 5 - 11 классненди. - Саранск, 2011.</w:t>
      </w:r>
    </w:p>
    <w:p w:rsidR="00CD48E3" w:rsidRPr="00A17FE4" w:rsidRDefault="00CD48E3" w:rsidP="00CD48E3">
      <w:pPr>
        <w:pStyle w:val="a3"/>
        <w:numPr>
          <w:ilvl w:val="0"/>
          <w:numId w:val="5"/>
        </w:numPr>
        <w:rPr>
          <w:b/>
        </w:rPr>
      </w:pPr>
      <w:proofErr w:type="gramStart"/>
      <w:r>
        <w:t>Родной</w:t>
      </w:r>
      <w:proofErr w:type="gramEnd"/>
      <w:r>
        <w:t xml:space="preserve"> литература  11 </w:t>
      </w:r>
      <w:r w:rsidRPr="00A17FE4">
        <w:t>кл.</w:t>
      </w:r>
      <w:r>
        <w:t xml:space="preserve"> / Азыркина Е.И. - Саранск, 2018 </w:t>
      </w:r>
      <w:proofErr w:type="gramStart"/>
      <w:r>
        <w:t>к</w:t>
      </w:r>
      <w:proofErr w:type="gramEnd"/>
      <w:r>
        <w:t>.</w:t>
      </w:r>
      <w:r w:rsidRPr="00A17FE4">
        <w:t>.</w:t>
      </w:r>
    </w:p>
    <w:p w:rsidR="00CD48E3" w:rsidRPr="00A17FE4" w:rsidRDefault="00CD48E3" w:rsidP="00CD48E3">
      <w:pPr>
        <w:pStyle w:val="a3"/>
        <w:numPr>
          <w:ilvl w:val="0"/>
          <w:numId w:val="5"/>
        </w:numPr>
      </w:pPr>
      <w:r w:rsidRPr="00A17FE4">
        <w:t>Касыксонь валкс / Поляков О.Е. - Саранск, 2001.</w:t>
      </w:r>
    </w:p>
    <w:p w:rsidR="00CD48E3" w:rsidRPr="00A17FE4" w:rsidRDefault="00CD48E3" w:rsidP="00CD48E3">
      <w:pPr>
        <w:pStyle w:val="a3"/>
        <w:rPr>
          <w:b/>
        </w:rPr>
      </w:pPr>
    </w:p>
    <w:p w:rsidR="00CD48E3" w:rsidRPr="00687826" w:rsidRDefault="00CD48E3" w:rsidP="00CD48E3">
      <w:pPr>
        <w:pStyle w:val="a3"/>
      </w:pPr>
      <w:r w:rsidRPr="00687826">
        <w:t>Портреты:</w:t>
      </w:r>
    </w:p>
    <w:p w:rsidR="00CD48E3" w:rsidRPr="00687826" w:rsidRDefault="00CD48E3" w:rsidP="00CD48E3">
      <w:pPr>
        <w:pStyle w:val="a3"/>
      </w:pPr>
      <w:r>
        <w:t>-Писатели и поэты М</w:t>
      </w:r>
      <w:r w:rsidRPr="00687826">
        <w:t>ордовии.</w:t>
      </w:r>
    </w:p>
    <w:p w:rsidR="00CD48E3" w:rsidRPr="00687826" w:rsidRDefault="00CD48E3" w:rsidP="00CD48E3">
      <w:pPr>
        <w:pStyle w:val="a3"/>
      </w:pPr>
    </w:p>
    <w:p w:rsidR="00CD48E3" w:rsidRPr="00687826" w:rsidRDefault="00CD48E3" w:rsidP="00CD48E3">
      <w:pPr>
        <w:pStyle w:val="a3"/>
      </w:pPr>
      <w:r w:rsidRPr="00687826">
        <w:t>Уголки: Предметы быта и утварь древней мордвы.</w:t>
      </w:r>
    </w:p>
    <w:p w:rsidR="00CD48E3" w:rsidRPr="00687826" w:rsidRDefault="00CD48E3" w:rsidP="00CD48E3">
      <w:pPr>
        <w:pStyle w:val="a3"/>
      </w:pPr>
    </w:p>
    <w:p w:rsidR="00CD48E3" w:rsidRPr="00687826" w:rsidRDefault="00CD48E3" w:rsidP="00CD48E3">
      <w:pPr>
        <w:pStyle w:val="a3"/>
      </w:pPr>
      <w:r w:rsidRPr="00687826">
        <w:t xml:space="preserve"> «Мокша» журналсь мекольце 5 кизотнень</w:t>
      </w:r>
    </w:p>
    <w:p w:rsidR="00CD48E3" w:rsidRPr="00687826" w:rsidRDefault="00CD48E3" w:rsidP="00CD48E3">
      <w:pPr>
        <w:pStyle w:val="a3"/>
      </w:pPr>
      <w:r w:rsidRPr="00687826">
        <w:t>«</w:t>
      </w:r>
      <w:proofErr w:type="gramStart"/>
      <w:r w:rsidRPr="00687826">
        <w:t>Мокшень</w:t>
      </w:r>
      <w:proofErr w:type="gramEnd"/>
      <w:r w:rsidRPr="00687826">
        <w:t xml:space="preserve"> правда» газетать номеронза</w:t>
      </w:r>
    </w:p>
    <w:p w:rsidR="00CD48E3" w:rsidRPr="00687826" w:rsidRDefault="00CD48E3" w:rsidP="00CD48E3">
      <w:pPr>
        <w:pStyle w:val="a3"/>
      </w:pPr>
      <w:r w:rsidRPr="00687826">
        <w:t>«Якстерь тяштеня» журналсь</w:t>
      </w:r>
    </w:p>
    <w:p w:rsidR="00CD48E3" w:rsidRPr="00687826" w:rsidRDefault="00CD48E3" w:rsidP="00CD48E3">
      <w:pPr>
        <w:pStyle w:val="a3"/>
      </w:pPr>
    </w:p>
    <w:p w:rsidR="00CD48E3" w:rsidRPr="00687826" w:rsidRDefault="00CD48E3" w:rsidP="00CD48E3">
      <w:pPr>
        <w:pStyle w:val="a3"/>
      </w:pPr>
      <w:r w:rsidRPr="00687826">
        <w:t>Интернет ресурсне:</w:t>
      </w:r>
      <w:r w:rsidRPr="00687826">
        <w:tab/>
      </w:r>
    </w:p>
    <w:p w:rsidR="00CD48E3" w:rsidRPr="00687826" w:rsidRDefault="00CD48E3" w:rsidP="00CD48E3">
      <w:pPr>
        <w:pStyle w:val="a3"/>
      </w:pPr>
      <w:hyperlink r:id="rId5" w:history="1">
        <w:r w:rsidRPr="00687826">
          <w:rPr>
            <w:rStyle w:val="a6"/>
            <w:lang w:val="en-US"/>
          </w:rPr>
          <w:t>http</w:t>
        </w:r>
        <w:r w:rsidRPr="00687826">
          <w:rPr>
            <w:rStyle w:val="a6"/>
          </w:rPr>
          <w:t>://</w:t>
        </w:r>
        <w:r w:rsidRPr="00687826">
          <w:rPr>
            <w:rStyle w:val="a6"/>
            <w:lang w:val="en-US"/>
          </w:rPr>
          <w:t>edurm</w:t>
        </w:r>
        <w:r w:rsidRPr="00687826">
          <w:rPr>
            <w:rStyle w:val="a6"/>
          </w:rPr>
          <w:t>.</w:t>
        </w:r>
        <w:r w:rsidRPr="00687826">
          <w:rPr>
            <w:rStyle w:val="a6"/>
            <w:lang w:val="en-US"/>
          </w:rPr>
          <w:t>ru</w:t>
        </w:r>
      </w:hyperlink>
    </w:p>
    <w:p w:rsidR="00CD48E3" w:rsidRPr="00687826" w:rsidRDefault="00CD48E3" w:rsidP="00CD48E3">
      <w:pPr>
        <w:pStyle w:val="a3"/>
      </w:pPr>
      <w:hyperlink r:id="rId6" w:history="1">
        <w:r w:rsidRPr="00687826">
          <w:rPr>
            <w:rStyle w:val="a6"/>
            <w:lang w:val="en-US"/>
          </w:rPr>
          <w:t>http</w:t>
        </w:r>
        <w:r w:rsidRPr="00687826">
          <w:rPr>
            <w:rStyle w:val="a6"/>
          </w:rPr>
          <w:t>://</w:t>
        </w:r>
        <w:r w:rsidRPr="00687826">
          <w:rPr>
            <w:rStyle w:val="a6"/>
            <w:lang w:val="en-US"/>
          </w:rPr>
          <w:t>mrio</w:t>
        </w:r>
        <w:r w:rsidRPr="00687826">
          <w:rPr>
            <w:rStyle w:val="a6"/>
          </w:rPr>
          <w:t>.</w:t>
        </w:r>
        <w:r w:rsidRPr="00687826">
          <w:rPr>
            <w:rStyle w:val="a6"/>
            <w:lang w:val="en-US"/>
          </w:rPr>
          <w:t>edurm</w:t>
        </w:r>
        <w:r w:rsidRPr="00687826">
          <w:rPr>
            <w:rStyle w:val="a6"/>
          </w:rPr>
          <w:t>.</w:t>
        </w:r>
        <w:r w:rsidRPr="00687826">
          <w:rPr>
            <w:rStyle w:val="a6"/>
            <w:lang w:val="en-US"/>
          </w:rPr>
          <w:t>ru</w:t>
        </w:r>
      </w:hyperlink>
    </w:p>
    <w:p w:rsidR="00CD48E3" w:rsidRPr="00687826" w:rsidRDefault="00CD48E3" w:rsidP="00CD48E3">
      <w:pPr>
        <w:pStyle w:val="a3"/>
      </w:pPr>
      <w:hyperlink r:id="rId7" w:history="1">
        <w:r w:rsidRPr="00687826">
          <w:rPr>
            <w:rStyle w:val="a6"/>
            <w:lang w:val="en-US"/>
          </w:rPr>
          <w:t>http</w:t>
        </w:r>
        <w:r w:rsidRPr="00687826">
          <w:rPr>
            <w:rStyle w:val="a6"/>
          </w:rPr>
          <w:t>://</w:t>
        </w:r>
        <w:r w:rsidRPr="00687826">
          <w:rPr>
            <w:rStyle w:val="a6"/>
            <w:lang w:val="en-US"/>
          </w:rPr>
          <w:t>mo</w:t>
        </w:r>
        <w:r w:rsidRPr="00687826">
          <w:rPr>
            <w:rStyle w:val="a6"/>
          </w:rPr>
          <w:t>.</w:t>
        </w:r>
        <w:r w:rsidRPr="00687826">
          <w:rPr>
            <w:rStyle w:val="a6"/>
            <w:lang w:val="en-US"/>
          </w:rPr>
          <w:t>edurm</w:t>
        </w:r>
        <w:r w:rsidRPr="00687826">
          <w:rPr>
            <w:rStyle w:val="a6"/>
          </w:rPr>
          <w:t>.</w:t>
        </w:r>
        <w:r w:rsidRPr="00687826">
          <w:rPr>
            <w:rStyle w:val="a6"/>
            <w:lang w:val="en-US"/>
          </w:rPr>
          <w:t>ru</w:t>
        </w:r>
      </w:hyperlink>
    </w:p>
    <w:p w:rsidR="00CD48E3" w:rsidRPr="00687826" w:rsidRDefault="00CD48E3" w:rsidP="00CD48E3">
      <w:pPr>
        <w:pStyle w:val="a3"/>
      </w:pPr>
    </w:p>
    <w:p w:rsidR="00CD48E3" w:rsidRPr="00687826" w:rsidRDefault="00CD48E3" w:rsidP="00CD48E3">
      <w:pPr>
        <w:pStyle w:val="a3"/>
      </w:pPr>
      <w:r w:rsidRPr="00687826">
        <w:t>Нормативнай документтне:</w:t>
      </w:r>
    </w:p>
    <w:p w:rsidR="00CD48E3" w:rsidRPr="00687826" w:rsidRDefault="00CD48E3" w:rsidP="00CD48E3">
      <w:pPr>
        <w:pStyle w:val="a3"/>
      </w:pPr>
      <w:r w:rsidRPr="00687826">
        <w:t>Конвенция о правах ребенка</w:t>
      </w:r>
    </w:p>
    <w:p w:rsidR="00CD48E3" w:rsidRPr="00687826" w:rsidRDefault="00CD48E3" w:rsidP="00CD48E3">
      <w:pPr>
        <w:pStyle w:val="a3"/>
      </w:pPr>
      <w:r w:rsidRPr="00687826">
        <w:t>Закон РФ «Об основных гарантиях прав ребенка»</w:t>
      </w:r>
    </w:p>
    <w:p w:rsidR="00CD48E3" w:rsidRPr="00687826" w:rsidRDefault="00CD48E3" w:rsidP="00CD48E3">
      <w:pPr>
        <w:pStyle w:val="a3"/>
      </w:pPr>
      <w:r w:rsidRPr="00687826">
        <w:t>Конституция РФ</w:t>
      </w:r>
    </w:p>
    <w:p w:rsidR="00CD48E3" w:rsidRPr="00687826" w:rsidRDefault="00CD48E3" w:rsidP="00CD48E3">
      <w:pPr>
        <w:pStyle w:val="a3"/>
      </w:pPr>
      <w:r w:rsidRPr="00687826">
        <w:t>Конституция РМ</w:t>
      </w:r>
    </w:p>
    <w:p w:rsidR="00CD48E3" w:rsidRPr="00687826" w:rsidRDefault="00CD48E3" w:rsidP="00CD48E3">
      <w:pPr>
        <w:pStyle w:val="a3"/>
      </w:pPr>
      <w:r w:rsidRPr="00687826">
        <w:t>Закон РФ «Об образовании»</w:t>
      </w:r>
    </w:p>
    <w:p w:rsidR="00CD48E3" w:rsidRPr="00687826" w:rsidRDefault="00CD48E3" w:rsidP="00CD48E3">
      <w:pPr>
        <w:pStyle w:val="a3"/>
      </w:pPr>
    </w:p>
    <w:p w:rsidR="00CD48E3" w:rsidRDefault="00CD48E3" w:rsidP="00CD48E3">
      <w:pPr>
        <w:pStyle w:val="a3"/>
        <w:rPr>
          <w:b/>
        </w:rPr>
      </w:pPr>
    </w:p>
    <w:p w:rsidR="00CD48E3" w:rsidRPr="00A17FE4" w:rsidRDefault="00CD48E3" w:rsidP="00CD48E3">
      <w:pPr>
        <w:pStyle w:val="a3"/>
        <w:rPr>
          <w:b/>
        </w:rPr>
      </w:pPr>
    </w:p>
    <w:p w:rsidR="00CD48E3" w:rsidRDefault="00CD48E3" w:rsidP="00CD48E3">
      <w:pPr>
        <w:jc w:val="center"/>
        <w:rPr>
          <w:sz w:val="28"/>
          <w:szCs w:val="28"/>
        </w:rPr>
      </w:pPr>
    </w:p>
    <w:p w:rsidR="00CD48E3" w:rsidRDefault="00CD48E3" w:rsidP="00CD48E3">
      <w:pPr>
        <w:jc w:val="center"/>
        <w:rPr>
          <w:sz w:val="28"/>
          <w:szCs w:val="28"/>
        </w:rPr>
      </w:pPr>
    </w:p>
    <w:p w:rsidR="00CD48E3" w:rsidRDefault="00CD48E3" w:rsidP="00CD48E3">
      <w:pPr>
        <w:jc w:val="center"/>
        <w:rPr>
          <w:sz w:val="28"/>
          <w:szCs w:val="28"/>
        </w:rPr>
      </w:pPr>
    </w:p>
    <w:p w:rsidR="00CD48E3" w:rsidRDefault="00CD48E3" w:rsidP="00CD48E3">
      <w:pPr>
        <w:jc w:val="center"/>
        <w:rPr>
          <w:sz w:val="28"/>
          <w:szCs w:val="28"/>
        </w:rPr>
      </w:pPr>
    </w:p>
    <w:p w:rsidR="00CD48E3" w:rsidRDefault="00CD48E3" w:rsidP="00CD48E3">
      <w:pPr>
        <w:jc w:val="center"/>
        <w:rPr>
          <w:sz w:val="28"/>
          <w:szCs w:val="28"/>
        </w:rPr>
      </w:pPr>
    </w:p>
    <w:p w:rsidR="003B0F74" w:rsidRDefault="003B0F74"/>
    <w:sectPr w:rsidR="003B0F74" w:rsidSect="00234C8B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71FB"/>
    <w:multiLevelType w:val="hybridMultilevel"/>
    <w:tmpl w:val="8E6C4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ED5FDD"/>
    <w:multiLevelType w:val="hybridMultilevel"/>
    <w:tmpl w:val="2EE46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5E03F0"/>
    <w:multiLevelType w:val="hybridMultilevel"/>
    <w:tmpl w:val="3E58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A15EFC"/>
    <w:multiLevelType w:val="hybridMultilevel"/>
    <w:tmpl w:val="521E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9A18C9"/>
    <w:multiLevelType w:val="hybridMultilevel"/>
    <w:tmpl w:val="11704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73A"/>
    <w:rsid w:val="00055064"/>
    <w:rsid w:val="000D780F"/>
    <w:rsid w:val="001E04EF"/>
    <w:rsid w:val="001E11B5"/>
    <w:rsid w:val="00234C8B"/>
    <w:rsid w:val="00243D8F"/>
    <w:rsid w:val="0027657F"/>
    <w:rsid w:val="002D3F7F"/>
    <w:rsid w:val="0033387B"/>
    <w:rsid w:val="003420EB"/>
    <w:rsid w:val="00366E29"/>
    <w:rsid w:val="003B0F74"/>
    <w:rsid w:val="003B1F03"/>
    <w:rsid w:val="0044373A"/>
    <w:rsid w:val="004729F1"/>
    <w:rsid w:val="00482B15"/>
    <w:rsid w:val="00554332"/>
    <w:rsid w:val="005613CE"/>
    <w:rsid w:val="00567C2C"/>
    <w:rsid w:val="006A6E6E"/>
    <w:rsid w:val="007516B6"/>
    <w:rsid w:val="008154B5"/>
    <w:rsid w:val="0085518B"/>
    <w:rsid w:val="008946CD"/>
    <w:rsid w:val="00896F5C"/>
    <w:rsid w:val="008D1889"/>
    <w:rsid w:val="008E1891"/>
    <w:rsid w:val="009552FC"/>
    <w:rsid w:val="00983432"/>
    <w:rsid w:val="00993E3D"/>
    <w:rsid w:val="009D67D9"/>
    <w:rsid w:val="00B36301"/>
    <w:rsid w:val="00B90AA5"/>
    <w:rsid w:val="00C66DEA"/>
    <w:rsid w:val="00CD48E3"/>
    <w:rsid w:val="00CF2086"/>
    <w:rsid w:val="00DF409F"/>
    <w:rsid w:val="00DF7EB1"/>
    <w:rsid w:val="00E422A1"/>
    <w:rsid w:val="00E56C35"/>
    <w:rsid w:val="00E61EDA"/>
    <w:rsid w:val="00EA499A"/>
    <w:rsid w:val="00EF680E"/>
    <w:rsid w:val="00F4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73A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8551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locked/>
    <w:rsid w:val="008551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D48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.edu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io.edurm.ru" TargetMode="External"/><Relationship Id="rId5" Type="http://schemas.openxmlformats.org/officeDocument/2006/relationships/hyperlink" Target="http://edu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2498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Зинаида Ивановнва</cp:lastModifiedBy>
  <cp:revision>20</cp:revision>
  <cp:lastPrinted>2021-08-30T15:27:00Z</cp:lastPrinted>
  <dcterms:created xsi:type="dcterms:W3CDTF">2015-10-18T15:36:00Z</dcterms:created>
  <dcterms:modified xsi:type="dcterms:W3CDTF">2023-09-13T11:11:00Z</dcterms:modified>
</cp:coreProperties>
</file>