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4AB" w:rsidRPr="009164AB" w:rsidRDefault="009164AB" w:rsidP="009164AB">
      <w:pPr>
        <w:widowControl/>
        <w:spacing w:line="408" w:lineRule="auto"/>
        <w:ind w:left="120"/>
        <w:jc w:val="center"/>
        <w:rPr>
          <w:rFonts w:asciiTheme="minorHAnsi" w:eastAsiaTheme="minorHAnsi" w:hAnsiTheme="minorHAnsi" w:cstheme="minorBidi"/>
          <w:color w:val="auto"/>
          <w:lang w:eastAsia="en-US" w:bidi="ar-SA"/>
        </w:rPr>
      </w:pPr>
      <w:r w:rsidRPr="009164AB">
        <w:rPr>
          <w:rFonts w:ascii="Times New Roman" w:eastAsiaTheme="minorHAnsi" w:hAnsi="Times New Roman" w:cstheme="minorBidi"/>
          <w:b/>
          <w:lang w:eastAsia="en-US" w:bidi="ar-SA"/>
        </w:rPr>
        <w:t>МИНИСТЕРСТВО ПРОСВЕЩЕНИЯ РОССИЙСКОЙ ФЕДЕРАЦИИ</w:t>
      </w:r>
    </w:p>
    <w:p w:rsidR="009164AB" w:rsidRPr="009164AB" w:rsidRDefault="009164AB" w:rsidP="009164AB">
      <w:pPr>
        <w:widowControl/>
        <w:spacing w:line="408" w:lineRule="auto"/>
        <w:ind w:left="120"/>
        <w:jc w:val="center"/>
        <w:rPr>
          <w:rFonts w:asciiTheme="minorHAnsi" w:eastAsiaTheme="minorHAnsi" w:hAnsiTheme="minorHAnsi" w:cstheme="minorBidi"/>
          <w:color w:val="auto"/>
          <w:lang w:eastAsia="en-US" w:bidi="ar-SA"/>
        </w:rPr>
      </w:pPr>
      <w:bookmarkStart w:id="0" w:name="ca7504fb-a4f4-48c8-ab7c-756ffe56e67b"/>
      <w:r w:rsidRPr="009164AB">
        <w:rPr>
          <w:rFonts w:ascii="Times New Roman" w:eastAsiaTheme="minorHAnsi" w:hAnsi="Times New Roman" w:cstheme="minorBidi"/>
          <w:b/>
          <w:lang w:eastAsia="en-US" w:bidi="ar-SA"/>
        </w:rPr>
        <w:t>Министерство образования Республики Мордовия</w:t>
      </w:r>
      <w:bookmarkEnd w:id="0"/>
      <w:r w:rsidRPr="009164AB">
        <w:rPr>
          <w:rFonts w:ascii="Times New Roman" w:eastAsiaTheme="minorHAnsi" w:hAnsi="Times New Roman" w:cstheme="minorBidi"/>
          <w:b/>
          <w:lang w:eastAsia="en-US" w:bidi="ar-SA"/>
        </w:rPr>
        <w:t xml:space="preserve"> </w:t>
      </w:r>
    </w:p>
    <w:p w:rsidR="009164AB" w:rsidRPr="009164AB" w:rsidRDefault="009164AB" w:rsidP="009164AB">
      <w:pPr>
        <w:widowControl/>
        <w:spacing w:line="408" w:lineRule="auto"/>
        <w:ind w:left="120"/>
        <w:jc w:val="center"/>
        <w:rPr>
          <w:rFonts w:asciiTheme="minorHAnsi" w:eastAsiaTheme="minorHAnsi" w:hAnsiTheme="minorHAnsi" w:cstheme="minorBidi"/>
          <w:color w:val="auto"/>
          <w:lang w:eastAsia="en-US" w:bidi="ar-SA"/>
        </w:rPr>
      </w:pPr>
      <w:bookmarkStart w:id="1" w:name="5858e69b-b955-4d5b-94a8-f3a644af01d4"/>
      <w:r w:rsidRPr="009164AB">
        <w:rPr>
          <w:rFonts w:ascii="Times New Roman" w:eastAsiaTheme="minorHAnsi" w:hAnsi="Times New Roman" w:cstheme="minorBidi"/>
          <w:b/>
          <w:lang w:eastAsia="en-US" w:bidi="ar-SA"/>
        </w:rPr>
        <w:t>Ковылкинский муниципальный район</w:t>
      </w:r>
      <w:bookmarkEnd w:id="1"/>
    </w:p>
    <w:p w:rsidR="009164AB" w:rsidRPr="009164AB" w:rsidRDefault="009164AB" w:rsidP="009164AB">
      <w:pPr>
        <w:widowControl/>
        <w:spacing w:line="408" w:lineRule="auto"/>
        <w:ind w:left="120"/>
        <w:jc w:val="center"/>
        <w:rPr>
          <w:rFonts w:asciiTheme="minorHAnsi" w:eastAsiaTheme="minorHAnsi" w:hAnsiTheme="minorHAnsi" w:cstheme="minorBidi"/>
          <w:color w:val="auto"/>
          <w:lang w:eastAsia="en-US" w:bidi="ar-SA"/>
        </w:rPr>
      </w:pPr>
      <w:r w:rsidRPr="009164AB">
        <w:rPr>
          <w:rFonts w:ascii="Times New Roman" w:eastAsiaTheme="minorHAnsi" w:hAnsi="Times New Roman" w:cstheme="minorBidi"/>
          <w:b/>
          <w:lang w:eastAsia="en-US" w:bidi="ar-SA"/>
        </w:rPr>
        <w:t>МБОУ "Кочелаевская СОШ"</w:t>
      </w:r>
    </w:p>
    <w:p w:rsidR="009164AB" w:rsidRPr="009164AB" w:rsidRDefault="009164AB" w:rsidP="009164AB">
      <w:pPr>
        <w:widowControl/>
        <w:spacing w:line="276" w:lineRule="auto"/>
        <w:rPr>
          <w:rFonts w:asciiTheme="minorHAnsi" w:eastAsiaTheme="minorHAnsi" w:hAnsiTheme="minorHAnsi" w:cstheme="minorBidi"/>
          <w:color w:val="auto"/>
          <w:sz w:val="22"/>
          <w:szCs w:val="22"/>
          <w:lang w:eastAsia="en-US" w:bidi="ar-SA"/>
        </w:rPr>
      </w:pPr>
    </w:p>
    <w:p w:rsidR="009164AB" w:rsidRPr="009164AB" w:rsidRDefault="009164AB" w:rsidP="009164AB">
      <w:pPr>
        <w:widowControl/>
        <w:spacing w:line="276" w:lineRule="auto"/>
        <w:ind w:left="120"/>
        <w:rPr>
          <w:rFonts w:asciiTheme="minorHAnsi" w:eastAsiaTheme="minorHAnsi" w:hAnsiTheme="minorHAnsi" w:cstheme="minorBidi"/>
          <w:color w:val="auto"/>
          <w:sz w:val="22"/>
          <w:szCs w:val="22"/>
          <w:lang w:eastAsia="en-US" w:bidi="ar-SA"/>
        </w:rPr>
      </w:pPr>
    </w:p>
    <w:p w:rsidR="009164AB" w:rsidRPr="009164AB" w:rsidRDefault="009164AB" w:rsidP="009164AB">
      <w:pPr>
        <w:widowControl/>
        <w:spacing w:line="276" w:lineRule="auto"/>
        <w:ind w:left="120"/>
        <w:rPr>
          <w:rFonts w:asciiTheme="minorHAnsi" w:eastAsiaTheme="minorHAnsi" w:hAnsiTheme="minorHAnsi" w:cstheme="minorBidi"/>
          <w:color w:val="auto"/>
          <w:sz w:val="22"/>
          <w:szCs w:val="22"/>
          <w:lang w:eastAsia="en-US" w:bidi="ar-SA"/>
        </w:rPr>
      </w:pPr>
    </w:p>
    <w:tbl>
      <w:tblPr>
        <w:tblW w:w="9923" w:type="dxa"/>
        <w:tblLook w:val="04A0" w:firstRow="1" w:lastRow="0" w:firstColumn="1" w:lastColumn="0" w:noHBand="0" w:noVBand="1"/>
      </w:tblPr>
      <w:tblGrid>
        <w:gridCol w:w="3114"/>
        <w:gridCol w:w="3115"/>
        <w:gridCol w:w="3694"/>
      </w:tblGrid>
      <w:tr w:rsidR="009164AB" w:rsidRPr="009164AB" w:rsidTr="009164AB">
        <w:tc>
          <w:tcPr>
            <w:tcW w:w="3114" w:type="dxa"/>
          </w:tcPr>
          <w:p w:rsidR="009164AB" w:rsidRPr="009164AB" w:rsidRDefault="009164AB" w:rsidP="009164AB">
            <w:pPr>
              <w:widowControl/>
              <w:autoSpaceDE w:val="0"/>
              <w:autoSpaceDN w:val="0"/>
              <w:spacing w:after="120" w:line="276" w:lineRule="auto"/>
              <w:jc w:val="both"/>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РАССМОТРЕНО</w:t>
            </w:r>
          </w:p>
          <w:p w:rsidR="009164AB" w:rsidRPr="009164AB" w:rsidRDefault="009164AB" w:rsidP="009164AB">
            <w:pPr>
              <w:widowControl/>
              <w:autoSpaceDE w:val="0"/>
              <w:autoSpaceDN w:val="0"/>
              <w:spacing w:after="120" w:line="276" w:lineRule="auto"/>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ШМО учителей гуманитарного цикла</w:t>
            </w:r>
          </w:p>
          <w:p w:rsidR="009164AB" w:rsidRPr="009164AB" w:rsidRDefault="009164AB" w:rsidP="009164AB">
            <w:pPr>
              <w:widowControl/>
              <w:autoSpaceDE w:val="0"/>
              <w:autoSpaceDN w:val="0"/>
              <w:spacing w:after="120"/>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Протокол № 1</w:t>
            </w:r>
          </w:p>
          <w:p w:rsidR="009164AB" w:rsidRPr="009164AB" w:rsidRDefault="009164AB" w:rsidP="009164AB">
            <w:pPr>
              <w:widowControl/>
              <w:autoSpaceDE w:val="0"/>
              <w:autoSpaceDN w:val="0"/>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От 30. 08. 2024 г.</w:t>
            </w:r>
          </w:p>
          <w:p w:rsidR="009164AB" w:rsidRPr="009164AB" w:rsidRDefault="009164AB" w:rsidP="009164AB">
            <w:pPr>
              <w:widowControl/>
              <w:autoSpaceDE w:val="0"/>
              <w:autoSpaceDN w:val="0"/>
              <w:spacing w:after="120"/>
              <w:jc w:val="both"/>
              <w:rPr>
                <w:rFonts w:ascii="Times New Roman" w:eastAsia="Times New Roman" w:hAnsi="Times New Roman" w:cstheme="minorBidi"/>
                <w:lang w:eastAsia="en-US" w:bidi="ar-SA"/>
              </w:rPr>
            </w:pPr>
          </w:p>
        </w:tc>
        <w:tc>
          <w:tcPr>
            <w:tcW w:w="3115" w:type="dxa"/>
          </w:tcPr>
          <w:p w:rsidR="009164AB" w:rsidRPr="009164AB" w:rsidRDefault="009164AB" w:rsidP="009164AB">
            <w:pPr>
              <w:widowControl/>
              <w:autoSpaceDE w:val="0"/>
              <w:autoSpaceDN w:val="0"/>
              <w:spacing w:after="120" w:line="276" w:lineRule="auto"/>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СОГЛАСОВАНО</w:t>
            </w:r>
          </w:p>
          <w:p w:rsidR="009164AB" w:rsidRPr="009164AB" w:rsidRDefault="009164AB" w:rsidP="009164AB">
            <w:pPr>
              <w:widowControl/>
              <w:autoSpaceDE w:val="0"/>
              <w:autoSpaceDN w:val="0"/>
              <w:spacing w:after="120" w:line="276" w:lineRule="auto"/>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 xml:space="preserve">Зам. директора по УВР </w:t>
            </w:r>
          </w:p>
          <w:p w:rsidR="009164AB" w:rsidRPr="009164AB" w:rsidRDefault="009164AB" w:rsidP="009164AB">
            <w:pPr>
              <w:widowControl/>
              <w:autoSpaceDE w:val="0"/>
              <w:autoSpaceDN w:val="0"/>
              <w:jc w:val="right"/>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___________Королева О.И.</w:t>
            </w:r>
          </w:p>
          <w:p w:rsidR="009164AB" w:rsidRPr="009164AB" w:rsidRDefault="009164AB" w:rsidP="009164AB">
            <w:pPr>
              <w:widowControl/>
              <w:autoSpaceDE w:val="0"/>
              <w:autoSpaceDN w:val="0"/>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 xml:space="preserve"> «30» 08   2024 г.</w:t>
            </w:r>
          </w:p>
          <w:p w:rsidR="009164AB" w:rsidRPr="009164AB" w:rsidRDefault="009164AB" w:rsidP="009164AB">
            <w:pPr>
              <w:widowControl/>
              <w:autoSpaceDE w:val="0"/>
              <w:autoSpaceDN w:val="0"/>
              <w:spacing w:after="120"/>
              <w:jc w:val="both"/>
              <w:rPr>
                <w:rFonts w:ascii="Times New Roman" w:eastAsia="Times New Roman" w:hAnsi="Times New Roman" w:cstheme="minorBidi"/>
                <w:lang w:eastAsia="en-US" w:bidi="ar-SA"/>
              </w:rPr>
            </w:pPr>
          </w:p>
        </w:tc>
        <w:tc>
          <w:tcPr>
            <w:tcW w:w="3694" w:type="dxa"/>
          </w:tcPr>
          <w:p w:rsidR="009164AB" w:rsidRPr="009164AB" w:rsidRDefault="009164AB" w:rsidP="009164AB">
            <w:pPr>
              <w:widowControl/>
              <w:autoSpaceDE w:val="0"/>
              <w:autoSpaceDN w:val="0"/>
              <w:spacing w:after="120" w:line="276" w:lineRule="auto"/>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УТВЕРЖДЕНО</w:t>
            </w:r>
          </w:p>
          <w:p w:rsidR="009164AB" w:rsidRPr="009164AB" w:rsidRDefault="009164AB" w:rsidP="009164AB">
            <w:pPr>
              <w:widowControl/>
              <w:autoSpaceDE w:val="0"/>
              <w:autoSpaceDN w:val="0"/>
              <w:spacing w:after="120" w:line="276" w:lineRule="auto"/>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Директор МБОУ "Кочелаевская СОШ"</w:t>
            </w:r>
          </w:p>
          <w:p w:rsidR="009164AB" w:rsidRPr="009164AB" w:rsidRDefault="009164AB" w:rsidP="009164AB">
            <w:pPr>
              <w:widowControl/>
              <w:autoSpaceDE w:val="0"/>
              <w:autoSpaceDN w:val="0"/>
              <w:spacing w:after="120"/>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 xml:space="preserve"> __________Степанова Н.Ф.</w:t>
            </w:r>
          </w:p>
          <w:p w:rsidR="009164AB" w:rsidRPr="009164AB" w:rsidRDefault="009164AB" w:rsidP="009164AB">
            <w:pPr>
              <w:widowControl/>
              <w:autoSpaceDE w:val="0"/>
              <w:autoSpaceDN w:val="0"/>
              <w:rPr>
                <w:rFonts w:ascii="Times New Roman" w:eastAsia="Times New Roman" w:hAnsi="Times New Roman" w:cstheme="minorBidi"/>
                <w:lang w:eastAsia="en-US" w:bidi="ar-SA"/>
              </w:rPr>
            </w:pPr>
            <w:r w:rsidRPr="009164AB">
              <w:rPr>
                <w:rFonts w:ascii="Times New Roman" w:eastAsia="Times New Roman" w:hAnsi="Times New Roman" w:cstheme="minorBidi"/>
                <w:lang w:eastAsia="en-US" w:bidi="ar-SA"/>
              </w:rPr>
              <w:t>Приказ №77 от «30» 08   2024 г.</w:t>
            </w:r>
          </w:p>
          <w:p w:rsidR="009164AB" w:rsidRPr="009164AB" w:rsidRDefault="009164AB" w:rsidP="009164AB">
            <w:pPr>
              <w:widowControl/>
              <w:autoSpaceDE w:val="0"/>
              <w:autoSpaceDN w:val="0"/>
              <w:spacing w:after="120"/>
              <w:jc w:val="both"/>
              <w:rPr>
                <w:rFonts w:ascii="Times New Roman" w:eastAsia="Times New Roman" w:hAnsi="Times New Roman" w:cstheme="minorBidi"/>
                <w:lang w:eastAsia="en-US" w:bidi="ar-SA"/>
              </w:rPr>
            </w:pPr>
          </w:p>
        </w:tc>
      </w:tr>
    </w:tbl>
    <w:p w:rsidR="00EB6914" w:rsidRDefault="00EB6914" w:rsidP="009164AB">
      <w:pPr>
        <w:pStyle w:val="1"/>
        <w:spacing w:after="520" w:line="240" w:lineRule="auto"/>
        <w:ind w:firstLine="0"/>
        <w:rPr>
          <w:b/>
          <w:bCs/>
        </w:rPr>
      </w:pPr>
    </w:p>
    <w:p w:rsidR="002772EC" w:rsidRDefault="009164AB">
      <w:pPr>
        <w:pStyle w:val="1"/>
        <w:spacing w:after="520" w:line="240" w:lineRule="auto"/>
        <w:ind w:firstLine="0"/>
        <w:jc w:val="center"/>
      </w:pPr>
      <w:r>
        <w:rPr>
          <w:b/>
          <w:bCs/>
        </w:rPr>
        <w:t xml:space="preserve">АДАПТИРОВАННАЯ РАБОЧАЯ ПРОГРАММА </w:t>
      </w:r>
    </w:p>
    <w:p w:rsidR="002772EC" w:rsidRDefault="009164AB">
      <w:pPr>
        <w:pStyle w:val="1"/>
        <w:spacing w:after="220" w:line="240" w:lineRule="auto"/>
        <w:ind w:firstLine="0"/>
        <w:jc w:val="center"/>
      </w:pPr>
      <w:r>
        <w:rPr>
          <w:b/>
          <w:bCs/>
        </w:rPr>
        <w:t>учебного предмета «История»</w:t>
      </w:r>
    </w:p>
    <w:p w:rsidR="009164AB" w:rsidRDefault="009164AB" w:rsidP="009164AB">
      <w:pPr>
        <w:pStyle w:val="1"/>
        <w:spacing w:after="7640" w:line="240" w:lineRule="auto"/>
        <w:ind w:firstLine="0"/>
        <w:jc w:val="center"/>
      </w:pPr>
      <w:r>
        <w:t>для обучающихся с НОДА (6.1) 5 класс</w:t>
      </w:r>
    </w:p>
    <w:p w:rsidR="002772EC" w:rsidRDefault="009164AB" w:rsidP="009164AB">
      <w:pPr>
        <w:pStyle w:val="11"/>
        <w:keepNext/>
        <w:keepLines/>
        <w:spacing w:after="300" w:line="240" w:lineRule="auto"/>
        <w:ind w:firstLine="720"/>
        <w:jc w:val="center"/>
      </w:pPr>
      <w:bookmarkStart w:id="2" w:name="bookmark0"/>
      <w:r>
        <w:lastRenderedPageBreak/>
        <w:t>ПОЯСНИТЕЛЬНАЯ ЗАПИСКА</w:t>
      </w:r>
      <w:bookmarkEnd w:id="2"/>
    </w:p>
    <w:p w:rsidR="002772EC" w:rsidRDefault="009164AB">
      <w:pPr>
        <w:pStyle w:val="1"/>
        <w:spacing w:after="300" w:line="240" w:lineRule="auto"/>
        <w:ind w:firstLine="720"/>
        <w:jc w:val="both"/>
      </w:pPr>
      <w:r>
        <w:t>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2772EC" w:rsidRDefault="009164AB">
      <w:pPr>
        <w:pStyle w:val="11"/>
        <w:keepNext/>
        <w:keepLines/>
        <w:spacing w:after="300" w:line="266" w:lineRule="auto"/>
        <w:ind w:firstLine="140"/>
        <w:jc w:val="both"/>
      </w:pPr>
      <w:bookmarkStart w:id="3" w:name="bookmark2"/>
      <w:r>
        <w:t>ЦЕЛИ ИЗУЧЕНИЯ УЧЕБНОГО ПРЕДМЕТА «ИСТОРИЯ»</w:t>
      </w:r>
      <w:bookmarkEnd w:id="3"/>
    </w:p>
    <w:p w:rsidR="002772EC" w:rsidRDefault="009164AB">
      <w:pPr>
        <w:pStyle w:val="1"/>
        <w:tabs>
          <w:tab w:val="left" w:pos="2762"/>
          <w:tab w:val="left" w:pos="4342"/>
          <w:tab w:val="left" w:pos="5969"/>
          <w:tab w:val="left" w:pos="6415"/>
          <w:tab w:val="left" w:pos="9132"/>
        </w:tabs>
        <w:spacing w:line="266" w:lineRule="auto"/>
        <w:ind w:firstLine="620"/>
        <w:jc w:val="both"/>
      </w:pPr>
      <w:r>
        <w:t>Целью школьного исторического образования является формирование и развитие личности</w:t>
      </w:r>
      <w:r>
        <w:tab/>
        <w:t>школьника,</w:t>
      </w:r>
      <w:r>
        <w:tab/>
        <w:t>способного</w:t>
      </w:r>
      <w:r>
        <w:tab/>
        <w:t>к</w:t>
      </w:r>
      <w:r>
        <w:tab/>
        <w:t>самоидентификации</w:t>
      </w:r>
      <w:r>
        <w:tab/>
        <w:t>и</w:t>
      </w:r>
    </w:p>
    <w:p w:rsidR="002772EC" w:rsidRDefault="009164AB">
      <w:pPr>
        <w:pStyle w:val="1"/>
        <w:tabs>
          <w:tab w:val="left" w:pos="2762"/>
          <w:tab w:val="left" w:pos="4342"/>
          <w:tab w:val="left" w:pos="5969"/>
          <w:tab w:val="left" w:pos="6415"/>
          <w:tab w:val="left" w:pos="9132"/>
        </w:tabs>
        <w:spacing w:line="266" w:lineRule="auto"/>
        <w:ind w:firstLine="0"/>
        <w:jc w:val="both"/>
      </w:pPr>
      <w:r>
        <w:t>определению своих</w:t>
      </w:r>
      <w:r>
        <w:tab/>
        <w:t>ценностных</w:t>
      </w:r>
      <w:r>
        <w:tab/>
        <w:t>ориентиров</w:t>
      </w:r>
      <w:r>
        <w:tab/>
        <w:t>на</w:t>
      </w:r>
      <w:r>
        <w:tab/>
        <w:t>основе осмысления</w:t>
      </w:r>
      <w:r>
        <w:tab/>
        <w:t>и</w:t>
      </w:r>
    </w:p>
    <w:p w:rsidR="002772EC" w:rsidRDefault="009164AB">
      <w:pPr>
        <w:pStyle w:val="1"/>
        <w:spacing w:line="266" w:lineRule="auto"/>
        <w:ind w:firstLine="0"/>
        <w:jc w:val="both"/>
      </w:pPr>
      <w:r>
        <w:t>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772EC" w:rsidRDefault="009164AB">
      <w:pPr>
        <w:pStyle w:val="1"/>
        <w:spacing w:after="40" w:line="266" w:lineRule="auto"/>
        <w:ind w:left="980" w:hanging="360"/>
        <w:jc w:val="both"/>
      </w:pPr>
      <w:r>
        <w:t>Задачами изучения истории являются:</w:t>
      </w:r>
    </w:p>
    <w:p w:rsidR="002772EC" w:rsidRDefault="009164AB">
      <w:pPr>
        <w:pStyle w:val="1"/>
        <w:numPr>
          <w:ilvl w:val="0"/>
          <w:numId w:val="1"/>
        </w:numPr>
        <w:tabs>
          <w:tab w:val="left" w:pos="980"/>
        </w:tabs>
        <w:spacing w:after="40" w:line="293" w:lineRule="auto"/>
        <w:ind w:left="980" w:hanging="360"/>
        <w:jc w:val="both"/>
      </w:pPr>
      <w: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2772EC" w:rsidRDefault="009164AB">
      <w:pPr>
        <w:pStyle w:val="1"/>
        <w:numPr>
          <w:ilvl w:val="0"/>
          <w:numId w:val="1"/>
        </w:numPr>
        <w:tabs>
          <w:tab w:val="left" w:pos="980"/>
        </w:tabs>
        <w:spacing w:after="40" w:line="293" w:lineRule="auto"/>
        <w:ind w:left="980" w:hanging="360"/>
        <w:jc w:val="both"/>
      </w:pPr>
      <w:r>
        <w:t>овладение знаниями об основных этапах развития человеческого общества, при особом внимании к месту и роли России во всемирно</w:t>
      </w:r>
      <w:r>
        <w:softHyphen/>
        <w:t>историческом процессе;</w:t>
      </w:r>
    </w:p>
    <w:p w:rsidR="002772EC" w:rsidRDefault="009164AB">
      <w:pPr>
        <w:pStyle w:val="1"/>
        <w:numPr>
          <w:ilvl w:val="0"/>
          <w:numId w:val="1"/>
        </w:numPr>
        <w:tabs>
          <w:tab w:val="left" w:pos="980"/>
        </w:tabs>
        <w:spacing w:after="40" w:line="276" w:lineRule="auto"/>
        <w:ind w:left="980" w:hanging="360"/>
        <w:jc w:val="both"/>
      </w:pPr>
      <w: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772EC" w:rsidRDefault="009164AB">
      <w:pPr>
        <w:pStyle w:val="1"/>
        <w:numPr>
          <w:ilvl w:val="0"/>
          <w:numId w:val="1"/>
        </w:numPr>
        <w:tabs>
          <w:tab w:val="left" w:pos="980"/>
        </w:tabs>
        <w:spacing w:after="60" w:line="293" w:lineRule="auto"/>
        <w:ind w:left="980" w:hanging="360"/>
        <w:jc w:val="both"/>
      </w:pPr>
      <w: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2772EC" w:rsidRDefault="009164AB">
      <w:pPr>
        <w:pStyle w:val="1"/>
        <w:numPr>
          <w:ilvl w:val="0"/>
          <w:numId w:val="1"/>
        </w:numPr>
        <w:tabs>
          <w:tab w:val="left" w:pos="980"/>
        </w:tabs>
        <w:spacing w:after="300" w:line="286" w:lineRule="auto"/>
        <w:ind w:left="980" w:hanging="360"/>
        <w:jc w:val="both"/>
      </w:pPr>
      <w:r>
        <w:lastRenderedPageBreak/>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2772EC" w:rsidRDefault="009164AB">
      <w:pPr>
        <w:pStyle w:val="11"/>
        <w:keepNext/>
        <w:keepLines/>
        <w:spacing w:line="240" w:lineRule="auto"/>
        <w:ind w:firstLine="740"/>
        <w:jc w:val="both"/>
      </w:pPr>
      <w:bookmarkStart w:id="4" w:name="bookmark4"/>
      <w:r>
        <w:t>МЕСТО УЧЕБНОГО ПРЕДМЕТА «ИСТОРИЯ» В УЧЕБНОМ ПЛАНЕ</w:t>
      </w:r>
      <w:bookmarkEnd w:id="4"/>
    </w:p>
    <w:p w:rsidR="002772EC" w:rsidRDefault="009164AB">
      <w:pPr>
        <w:pStyle w:val="1"/>
        <w:spacing w:after="300"/>
        <w:ind w:left="140" w:firstLine="600"/>
        <w:jc w:val="both"/>
      </w:pPr>
      <w: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rsidR="002772EC" w:rsidRDefault="009164AB">
      <w:pPr>
        <w:pStyle w:val="1"/>
        <w:spacing w:line="240" w:lineRule="auto"/>
        <w:ind w:firstLine="740"/>
        <w:jc w:val="both"/>
      </w:pPr>
      <w:r>
        <w:rPr>
          <w:b/>
          <w:bCs/>
        </w:rPr>
        <w:t xml:space="preserve">КОРРЕКЦИОННО-РАЗВИВАЮЩАЯ НАПРАВЛЕННОСТЬ </w:t>
      </w:r>
      <w:r>
        <w:t xml:space="preserve">курса предполагают </w:t>
      </w:r>
      <w:r>
        <w:rPr>
          <w:i/>
          <w:iCs/>
        </w:rPr>
        <w:t>развитие и коррекцию внимания.</w:t>
      </w:r>
      <w:r>
        <w:t xml:space="preserve"> Необходимо для учащихся с НОДА осуществлять чередование сюжетно захватывающих событий и объяснение менее интересного материала; важно развивать такие качества произвольного внимания обучающихся с НОДА, как устойчивость, распределение, переключение. Для этого необходимо на уроках разнообразить источники знаний и приемы учебной работы, постепенно увеличивая продолжительность однородной деятельности. Развитие и коррекция восприятия у обучающихся с НОДА может происходить следующим образом: на каждом уроке истории обучающиеся с НОДА знакомятся с разнообразными событиями, явлениями, деятелями, и все это рассматривается в непрерывном движении (каждый урок - новая тема), поэтому для полноценности восприятия происходившего, прежде всего, необходимо сообщать конкретные, образные сведения, отделяя главное от второстепенного, подкрепляя рассказ учителя, по возможности, наглядным материалом.</w:t>
      </w:r>
    </w:p>
    <w:p w:rsidR="002772EC" w:rsidRDefault="009164AB">
      <w:pPr>
        <w:pStyle w:val="1"/>
        <w:spacing w:line="240" w:lineRule="auto"/>
        <w:ind w:firstLine="740"/>
        <w:jc w:val="both"/>
      </w:pPr>
      <w:r>
        <w:t>Для развития и коррекции воображения у обучающихся с НОДА должна проводиться коррекционная работа по предупреждению возникновения неверных представлений или их исправлению, через точное описание объектов, участников и хода самих исторических событий, привлекая разнообразные средства наглядности для создания верных образов.</w:t>
      </w:r>
    </w:p>
    <w:p w:rsidR="002772EC" w:rsidRDefault="009164AB">
      <w:pPr>
        <w:pStyle w:val="1"/>
        <w:spacing w:line="240" w:lineRule="auto"/>
        <w:ind w:firstLine="740"/>
        <w:jc w:val="both"/>
      </w:pPr>
      <w:r>
        <w:t>Развитие и коррекция памяти осуществляется за счет анализа, обобщения и закрепления полученных новых знаний непосредственно на уроке при использовании различных технологий, а также обязательно использовать прием регулярного отсроченного повторения.</w:t>
      </w:r>
    </w:p>
    <w:p w:rsidR="002772EC" w:rsidRDefault="009164AB">
      <w:pPr>
        <w:pStyle w:val="1"/>
        <w:spacing w:line="240" w:lineRule="auto"/>
        <w:ind w:firstLine="740"/>
        <w:jc w:val="both"/>
      </w:pPr>
      <w:r>
        <w:t xml:space="preserve">Для развития и коррекции мышления у обучающихся с НОДА необходимо использовать разнообразные логические приемы, например постановку таких познавательных исторических задач, которые бы требовали от обучающихся постоянной интеллектуальной активности, умения сравнивать исторические события, противопоставлять их, классифицировать и систематизировать полученные знания по истории, использовать полученные знания на уроках обществознания, географии, литературы и др. Развитие и коррекция речи у обучающихся с НОДА может осуществляться с помощью использования внешних опор (исторические картины, иллюстрации учебника), </w:t>
      </w:r>
      <w:r>
        <w:lastRenderedPageBreak/>
        <w:t>облегчающих обучающимся рассказ. Развитие и коррекция эмоционально-волевой сферы у обучающихся с НОДА происходит в процессе обучения различать борьбу добра и зла, справедливости и несправедливости на исторических примерах. При правильной подаче и дозировке материала, эмоционально насыщенного и подкрепленного наглядными средствами, у обучающихся с НОДА возникает свое отношение к событиям и их участникам, что крайне важно в ситуации ограниченного социального опыта данной категории лиц.</w:t>
      </w:r>
    </w:p>
    <w:p w:rsidR="002772EC" w:rsidRDefault="009164AB">
      <w:pPr>
        <w:pStyle w:val="1"/>
        <w:spacing w:line="240" w:lineRule="auto"/>
        <w:ind w:firstLine="720"/>
        <w:jc w:val="both"/>
      </w:pPr>
      <w:r>
        <w:t>На уроках истории, при обучении учащихся с НОДА, используются те же методы, приемы и средства обучения, что и при обучении их здоровых сверстников, но с учетом познавательных возможностей обучающихся. Например, словесная информация должна сообщаться обучающимся в сочетании с восприятием ими наглядного материала (картины, карты, схемы, иллюстрации учебника).</w:t>
      </w:r>
    </w:p>
    <w:p w:rsidR="002772EC" w:rsidRDefault="009164AB">
      <w:pPr>
        <w:pStyle w:val="1"/>
        <w:spacing w:line="240" w:lineRule="auto"/>
        <w:ind w:firstLine="720"/>
        <w:jc w:val="both"/>
      </w:pPr>
      <w:r>
        <w:t>Для объяснения нового материала целесообразно использовать тематические таблицы, схемы, памятки, инструкции; систематизация знаний осуществляется через интерактивные задания; важно снизить объемы рукописных текстов, включая рабочие тетради (у обучающихся с НОДА снижена скорость письма).</w:t>
      </w:r>
    </w:p>
    <w:p w:rsidR="002772EC" w:rsidRDefault="009164AB">
      <w:pPr>
        <w:pStyle w:val="1"/>
        <w:spacing w:line="240" w:lineRule="auto"/>
        <w:ind w:firstLine="720"/>
        <w:jc w:val="both"/>
      </w:pPr>
      <w:r>
        <w:t>Изучая любое историческое событие, обучающиеся должны представлять:</w:t>
      </w:r>
    </w:p>
    <w:p w:rsidR="002772EC" w:rsidRDefault="009164AB">
      <w:pPr>
        <w:pStyle w:val="1"/>
        <w:numPr>
          <w:ilvl w:val="0"/>
          <w:numId w:val="2"/>
        </w:numPr>
        <w:tabs>
          <w:tab w:val="left" w:pos="1062"/>
        </w:tabs>
        <w:spacing w:line="240" w:lineRule="auto"/>
        <w:ind w:firstLine="720"/>
        <w:jc w:val="both"/>
      </w:pPr>
      <w:r>
        <w:t>место, где происходило событие;</w:t>
      </w:r>
    </w:p>
    <w:p w:rsidR="002772EC" w:rsidRDefault="009164AB">
      <w:pPr>
        <w:pStyle w:val="1"/>
        <w:numPr>
          <w:ilvl w:val="0"/>
          <w:numId w:val="2"/>
        </w:numPr>
        <w:tabs>
          <w:tab w:val="left" w:pos="1081"/>
        </w:tabs>
        <w:spacing w:line="240" w:lineRule="auto"/>
        <w:ind w:firstLine="720"/>
        <w:jc w:val="both"/>
      </w:pPr>
      <w:r>
        <w:t>направления действий;</w:t>
      </w:r>
    </w:p>
    <w:p w:rsidR="002772EC" w:rsidRDefault="009164AB">
      <w:pPr>
        <w:pStyle w:val="1"/>
        <w:numPr>
          <w:ilvl w:val="0"/>
          <w:numId w:val="2"/>
        </w:numPr>
        <w:tabs>
          <w:tab w:val="left" w:pos="1076"/>
        </w:tabs>
        <w:spacing w:line="240" w:lineRule="auto"/>
        <w:ind w:firstLine="720"/>
        <w:jc w:val="both"/>
      </w:pPr>
      <w:r>
        <w:t>дальность расположения объектов относительно друг друга;</w:t>
      </w:r>
    </w:p>
    <w:p w:rsidR="002772EC" w:rsidRDefault="009164AB">
      <w:pPr>
        <w:pStyle w:val="1"/>
        <w:numPr>
          <w:ilvl w:val="0"/>
          <w:numId w:val="2"/>
        </w:numPr>
        <w:tabs>
          <w:tab w:val="left" w:pos="1057"/>
        </w:tabs>
        <w:spacing w:line="240" w:lineRule="auto"/>
        <w:ind w:firstLine="720"/>
        <w:jc w:val="both"/>
      </w:pPr>
      <w:r>
        <w:t>условия местности, ее особенности;</w:t>
      </w:r>
    </w:p>
    <w:p w:rsidR="002772EC" w:rsidRDefault="009164AB">
      <w:pPr>
        <w:pStyle w:val="1"/>
        <w:numPr>
          <w:ilvl w:val="0"/>
          <w:numId w:val="2"/>
        </w:numPr>
        <w:tabs>
          <w:tab w:val="left" w:pos="1071"/>
        </w:tabs>
        <w:spacing w:line="240" w:lineRule="auto"/>
        <w:ind w:firstLine="720"/>
        <w:jc w:val="both"/>
      </w:pPr>
      <w:r>
        <w:t>роль географической среды в жизни и деятельности людей (там, где возможно это определить).</w:t>
      </w:r>
    </w:p>
    <w:p w:rsidR="002772EC" w:rsidRDefault="009164AB">
      <w:pPr>
        <w:pStyle w:val="1"/>
        <w:spacing w:line="240" w:lineRule="auto"/>
        <w:ind w:firstLine="720"/>
        <w:jc w:val="both"/>
      </w:pPr>
      <w:r>
        <w:t>Для успешного формирования исторических понятий обучающимся необходимо знать их классификацию, которая определяется содержанием исторического материала:</w:t>
      </w:r>
    </w:p>
    <w:p w:rsidR="002772EC" w:rsidRDefault="009164AB">
      <w:pPr>
        <w:pStyle w:val="1"/>
        <w:numPr>
          <w:ilvl w:val="0"/>
          <w:numId w:val="3"/>
        </w:numPr>
        <w:tabs>
          <w:tab w:val="left" w:pos="1057"/>
        </w:tabs>
        <w:spacing w:line="240" w:lineRule="auto"/>
        <w:ind w:firstLine="720"/>
        <w:jc w:val="both"/>
      </w:pPr>
      <w:r>
        <w:rPr>
          <w:i/>
          <w:iCs/>
        </w:rPr>
        <w:t>экономические понятия</w:t>
      </w:r>
      <w:r>
        <w:t xml:space="preserve"> - это понятия, связанные с орудиями труда, видами хозяйственной деятельности в разные исторические периоды, экономическими процессами (например, «земледелие», «мануфактура»);</w:t>
      </w:r>
    </w:p>
    <w:p w:rsidR="002772EC" w:rsidRDefault="009164AB">
      <w:pPr>
        <w:pStyle w:val="1"/>
        <w:numPr>
          <w:ilvl w:val="0"/>
          <w:numId w:val="3"/>
        </w:numPr>
        <w:tabs>
          <w:tab w:val="left" w:pos="1071"/>
        </w:tabs>
        <w:spacing w:line="240" w:lineRule="auto"/>
        <w:ind w:firstLine="720"/>
        <w:jc w:val="both"/>
      </w:pPr>
      <w:r>
        <w:rPr>
          <w:i/>
          <w:iCs/>
        </w:rPr>
        <w:t>социально-политические понятия</w:t>
      </w:r>
      <w:r>
        <w:t xml:space="preserve"> - это понятия, раскрывающие социальные отношения, политическое устройство государства, развитие классовой борьбы (например, «помещики» и «крестьяне», «социалистическое государство», «революция», «олигархия»);</w:t>
      </w:r>
    </w:p>
    <w:p w:rsidR="002772EC" w:rsidRDefault="009164AB">
      <w:pPr>
        <w:pStyle w:val="1"/>
        <w:numPr>
          <w:ilvl w:val="0"/>
          <w:numId w:val="3"/>
        </w:numPr>
        <w:tabs>
          <w:tab w:val="left" w:pos="1071"/>
        </w:tabs>
        <w:spacing w:line="240" w:lineRule="auto"/>
        <w:ind w:firstLine="720"/>
        <w:jc w:val="both"/>
      </w:pPr>
      <w:r>
        <w:rPr>
          <w:i/>
          <w:iCs/>
        </w:rPr>
        <w:t>историко-культурные понятия -</w:t>
      </w:r>
      <w:r>
        <w:t xml:space="preserve"> это понятия, отражающие достижения материальной и духовной культуры (например, архитектура, живопись, книгопечатание).</w:t>
      </w:r>
    </w:p>
    <w:p w:rsidR="002772EC" w:rsidRDefault="009164AB">
      <w:pPr>
        <w:pStyle w:val="1"/>
        <w:spacing w:line="240" w:lineRule="auto"/>
        <w:ind w:firstLine="720"/>
        <w:jc w:val="both"/>
      </w:pPr>
      <w:r>
        <w:t>В связи со сложностью запоминания, учителем должны отбираться наиболее важные, основополагающие даты по конкретному периоду и/или изучаемой теме, например, 988 г. - Крещение Руси, 1380 г. - Куликовская битва и т. д.</w:t>
      </w:r>
    </w:p>
    <w:p w:rsidR="002772EC" w:rsidRDefault="009164AB">
      <w:pPr>
        <w:pStyle w:val="1"/>
        <w:spacing w:line="240" w:lineRule="auto"/>
        <w:ind w:firstLine="720"/>
        <w:jc w:val="both"/>
      </w:pPr>
      <w:r>
        <w:lastRenderedPageBreak/>
        <w:t xml:space="preserve">Работа обучающихся с НОДА должна осуществляться по алгоритму, инструкции (в классе/дома): прочитать текст, выделить главную мысль, ответить на вопросы в конце параграфа, работа с картой и/или историческим документом (ознакомление с документом на уроке, а основная проработка и ответы на вопросы к документу </w:t>
      </w:r>
      <w:r>
        <w:rPr>
          <w:i/>
          <w:iCs/>
        </w:rPr>
        <w:t>-</w:t>
      </w:r>
      <w:r>
        <w:t xml:space="preserve"> дома). Работа по алгоритму способствует развитию дефицитарных функций, например развитие навыков самоконтроля; составление списка необходимых действий при выполнении задания (обучение навыкам планирования) и т. д., что может быть достигнуто за счет таких приемов, как дублирование обучающимся инструкций учителя.</w:t>
      </w:r>
    </w:p>
    <w:p w:rsidR="002772EC" w:rsidRDefault="009164AB">
      <w:pPr>
        <w:pStyle w:val="1"/>
        <w:spacing w:line="240" w:lineRule="auto"/>
        <w:ind w:firstLine="720"/>
        <w:jc w:val="both"/>
      </w:pPr>
      <w:r>
        <w:t>Работа обучающихся с НОДА на уроках истории с картой/контурной картой может проводиться следующим образом:</w:t>
      </w:r>
    </w:p>
    <w:p w:rsidR="002772EC" w:rsidRDefault="009164AB">
      <w:pPr>
        <w:pStyle w:val="1"/>
        <w:spacing w:line="240" w:lineRule="auto"/>
        <w:ind w:firstLine="720"/>
        <w:jc w:val="both"/>
      </w:pPr>
      <w:r>
        <w:t>- использование трех основных видов карт:</w:t>
      </w:r>
    </w:p>
    <w:p w:rsidR="002772EC" w:rsidRDefault="009164AB">
      <w:pPr>
        <w:pStyle w:val="1"/>
        <w:numPr>
          <w:ilvl w:val="0"/>
          <w:numId w:val="4"/>
        </w:numPr>
        <w:tabs>
          <w:tab w:val="left" w:pos="1138"/>
        </w:tabs>
        <w:spacing w:line="240" w:lineRule="auto"/>
        <w:ind w:firstLine="720"/>
        <w:jc w:val="both"/>
      </w:pPr>
      <w:r>
        <w:t xml:space="preserve">общие карты, отражающие исторические события в стране в определенный момент развития (например, карта «Российская империя в </w:t>
      </w:r>
      <w:r>
        <w:rPr>
          <w:lang w:val="en-US" w:eastAsia="en-US" w:bidi="en-US"/>
        </w:rPr>
        <w:t>XIX</w:t>
      </w:r>
      <w:r w:rsidRPr="00EB6914">
        <w:rPr>
          <w:lang w:eastAsia="en-US" w:bidi="en-US"/>
        </w:rPr>
        <w:t xml:space="preserve"> </w:t>
      </w:r>
      <w:r>
        <w:t>в.»);</w:t>
      </w:r>
    </w:p>
    <w:p w:rsidR="002772EC" w:rsidRDefault="009164AB">
      <w:pPr>
        <w:pStyle w:val="1"/>
        <w:numPr>
          <w:ilvl w:val="0"/>
          <w:numId w:val="4"/>
        </w:numPr>
        <w:tabs>
          <w:tab w:val="left" w:pos="1138"/>
        </w:tabs>
        <w:spacing w:line="240" w:lineRule="auto"/>
        <w:ind w:firstLine="720"/>
        <w:jc w:val="both"/>
      </w:pPr>
      <w:r>
        <w:t xml:space="preserve">обзорные карты, отражающие территориальные изменения за длительный период (например, карта «Образование и расширение Российского государства в </w:t>
      </w:r>
      <w:r>
        <w:rPr>
          <w:lang w:val="en-US" w:eastAsia="en-US" w:bidi="en-US"/>
        </w:rPr>
        <w:t>XIV</w:t>
      </w:r>
      <w:r w:rsidRPr="00EB6914">
        <w:rPr>
          <w:lang w:eastAsia="en-US" w:bidi="en-US"/>
        </w:rPr>
        <w:t>-</w:t>
      </w:r>
      <w:r>
        <w:rPr>
          <w:lang w:val="en-US" w:eastAsia="en-US" w:bidi="en-US"/>
        </w:rPr>
        <w:t>XVII</w:t>
      </w:r>
      <w:r w:rsidRPr="00EB6914">
        <w:rPr>
          <w:lang w:eastAsia="en-US" w:bidi="en-US"/>
        </w:rPr>
        <w:t xml:space="preserve"> </w:t>
      </w:r>
      <w:r>
        <w:t>вв.»);</w:t>
      </w:r>
    </w:p>
    <w:p w:rsidR="002772EC" w:rsidRDefault="009164AB">
      <w:pPr>
        <w:pStyle w:val="1"/>
        <w:numPr>
          <w:ilvl w:val="0"/>
          <w:numId w:val="4"/>
        </w:numPr>
        <w:tabs>
          <w:tab w:val="left" w:pos="1138"/>
        </w:tabs>
        <w:spacing w:line="240" w:lineRule="auto"/>
        <w:ind w:firstLine="720"/>
        <w:jc w:val="both"/>
      </w:pPr>
      <w:r>
        <w:t>тематические карты, посвященные отдельным событиям или сторонам исторического процесса (например, карта «Первая русская революция 1905-1907 гг.»);</w:t>
      </w:r>
    </w:p>
    <w:p w:rsidR="002772EC" w:rsidRDefault="009164AB">
      <w:pPr>
        <w:pStyle w:val="1"/>
        <w:numPr>
          <w:ilvl w:val="0"/>
          <w:numId w:val="4"/>
        </w:numPr>
        <w:tabs>
          <w:tab w:val="left" w:pos="1858"/>
        </w:tabs>
        <w:spacing w:line="240" w:lineRule="auto"/>
        <w:ind w:firstLine="720"/>
        <w:jc w:val="both"/>
      </w:pPr>
      <w:r>
        <w:t>карты-схемы конкретных событий, например, «Невская битва».</w:t>
      </w:r>
    </w:p>
    <w:p w:rsidR="002772EC" w:rsidRDefault="009164AB">
      <w:pPr>
        <w:pStyle w:val="1"/>
        <w:spacing w:line="240" w:lineRule="auto"/>
        <w:ind w:firstLine="720"/>
        <w:jc w:val="both"/>
      </w:pPr>
      <w:r>
        <w:t>Выполняемые задания в контурной карте, должны подбираться учителем с учётом индивидуальных особенностей обучающихся, а предъявляемые требования должны быть снижены. Исключается «слепое» копирование карты из учебника или атласа. Важно сочетать работу с контурной картой и картой у доски, повторяя одно и то же действие несколько раз. Алгоритм работы с картой должен обязательно включать пункт внимательного изучения условных обозначений - «легенды карты». Если обучающиеся с НОДА испытывают трудности в работе непосредственно с картой из-за двигательных нарушений, то работа может быть организована с использованием виртуальных исторических карт.</w:t>
      </w:r>
    </w:p>
    <w:p w:rsidR="002772EC" w:rsidRDefault="009164AB">
      <w:pPr>
        <w:pStyle w:val="1"/>
        <w:spacing w:after="300" w:line="240" w:lineRule="auto"/>
        <w:ind w:firstLine="140"/>
      </w:pPr>
      <w:r>
        <w:rPr>
          <w:b/>
          <w:bCs/>
        </w:rPr>
        <w:t>СОДЕРЖАНИЕ УЧЕБНОГО ПРЕДМЕТА</w:t>
      </w:r>
    </w:p>
    <w:p w:rsidR="002772EC" w:rsidRDefault="009164AB">
      <w:pPr>
        <w:pStyle w:val="1"/>
        <w:numPr>
          <w:ilvl w:val="0"/>
          <w:numId w:val="5"/>
        </w:numPr>
        <w:tabs>
          <w:tab w:val="left" w:pos="447"/>
        </w:tabs>
        <w:spacing w:after="300"/>
        <w:ind w:firstLine="140"/>
      </w:pPr>
      <w:r>
        <w:rPr>
          <w:b/>
          <w:bCs/>
        </w:rPr>
        <w:t>КЛАСС</w:t>
      </w:r>
    </w:p>
    <w:p w:rsidR="002772EC" w:rsidRDefault="009164AB">
      <w:pPr>
        <w:pStyle w:val="1"/>
        <w:spacing w:after="300"/>
        <w:ind w:firstLine="140"/>
      </w:pPr>
      <w:r>
        <w:rPr>
          <w:b/>
          <w:bCs/>
        </w:rPr>
        <w:t>ИСТОРИЯ ДРЕВНЕГО МИРА</w:t>
      </w:r>
    </w:p>
    <w:p w:rsidR="002772EC" w:rsidRDefault="009164AB">
      <w:pPr>
        <w:pStyle w:val="11"/>
        <w:keepNext/>
        <w:keepLines/>
        <w:jc w:val="both"/>
      </w:pPr>
      <w:bookmarkStart w:id="5" w:name="bookmark6"/>
      <w:r>
        <w:t>Введение</w:t>
      </w:r>
      <w:bookmarkEnd w:id="5"/>
    </w:p>
    <w:p w:rsidR="002772EC" w:rsidRDefault="009164AB">
      <w:pPr>
        <w:pStyle w:val="1"/>
        <w:ind w:firstLine="620"/>
        <w:jc w:val="both"/>
      </w:pPr>
      <w: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2772EC" w:rsidRDefault="009164AB">
      <w:pPr>
        <w:pStyle w:val="11"/>
        <w:keepNext/>
        <w:keepLines/>
        <w:jc w:val="both"/>
      </w:pPr>
      <w:bookmarkStart w:id="6" w:name="bookmark8"/>
      <w:r>
        <w:lastRenderedPageBreak/>
        <w:t>ПЕРВОБЫТНОСТЬ</w:t>
      </w:r>
      <w:bookmarkEnd w:id="6"/>
    </w:p>
    <w:p w:rsidR="002772EC" w:rsidRDefault="009164AB">
      <w:pPr>
        <w:pStyle w:val="1"/>
        <w:ind w:firstLine="620"/>
        <w:jc w:val="both"/>
      </w:pPr>
      <w: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2772EC" w:rsidRDefault="009164AB">
      <w:pPr>
        <w:pStyle w:val="1"/>
        <w:ind w:firstLine="620"/>
        <w:jc w:val="both"/>
      </w:pPr>
      <w: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2772EC" w:rsidRDefault="009164AB">
      <w:pPr>
        <w:pStyle w:val="1"/>
        <w:ind w:firstLine="620"/>
        <w:jc w:val="both"/>
      </w:pPr>
      <w:r>
        <w:t>Разложение первобытнообщинных отношений. На пороге цивилизации.</w:t>
      </w:r>
    </w:p>
    <w:p w:rsidR="002772EC" w:rsidRDefault="009164AB">
      <w:pPr>
        <w:pStyle w:val="11"/>
        <w:keepNext/>
        <w:keepLines/>
        <w:jc w:val="both"/>
      </w:pPr>
      <w:bookmarkStart w:id="7" w:name="bookmark10"/>
      <w:r>
        <w:t>ДРЕВНИЙ МИР</w:t>
      </w:r>
      <w:bookmarkEnd w:id="7"/>
    </w:p>
    <w:p w:rsidR="002772EC" w:rsidRDefault="009164AB">
      <w:pPr>
        <w:pStyle w:val="1"/>
        <w:ind w:firstLine="620"/>
        <w:jc w:val="both"/>
      </w:pPr>
      <w:r>
        <w:t>Понятие и хронологические рамки истории Древнего мира. Карта Древнего мира.</w:t>
      </w:r>
    </w:p>
    <w:p w:rsidR="002772EC" w:rsidRDefault="009164AB">
      <w:pPr>
        <w:pStyle w:val="1"/>
        <w:ind w:firstLine="620"/>
        <w:jc w:val="both"/>
      </w:pPr>
      <w:r>
        <w:rPr>
          <w:b/>
          <w:bCs/>
        </w:rPr>
        <w:t>Древний Восток</w:t>
      </w:r>
    </w:p>
    <w:p w:rsidR="002772EC" w:rsidRDefault="009164AB">
      <w:pPr>
        <w:pStyle w:val="1"/>
        <w:ind w:firstLine="620"/>
        <w:jc w:val="both"/>
      </w:pPr>
      <w:r>
        <w:t>Понятие «Древний Восток». Карта Древневосточного мира.</w:t>
      </w:r>
    </w:p>
    <w:p w:rsidR="002772EC" w:rsidRDefault="009164AB">
      <w:pPr>
        <w:pStyle w:val="1"/>
        <w:ind w:firstLine="620"/>
        <w:jc w:val="both"/>
      </w:pPr>
      <w:r>
        <w:rPr>
          <w:b/>
          <w:bCs/>
        </w:rPr>
        <w:t>Древний Египет</w:t>
      </w:r>
    </w:p>
    <w:p w:rsidR="002772EC" w:rsidRDefault="009164AB">
      <w:pPr>
        <w:pStyle w:val="1"/>
        <w:ind w:firstLine="620"/>
        <w:jc w:val="both"/>
      </w:pPr>
      <w: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2772EC" w:rsidRDefault="009164AB">
      <w:pPr>
        <w:pStyle w:val="1"/>
        <w:ind w:firstLine="620"/>
        <w:jc w:val="both"/>
      </w:pPr>
      <w:r>
        <w:t xml:space="preserve">Отношения Египта с соседними народами. Египетское войско. Завоевательные походы фараонов; Тутмос </w:t>
      </w:r>
      <w:r>
        <w:rPr>
          <w:lang w:val="en-US" w:eastAsia="en-US" w:bidi="en-US"/>
        </w:rPr>
        <w:t>III</w:t>
      </w:r>
      <w:r w:rsidRPr="00EB6914">
        <w:rPr>
          <w:lang w:eastAsia="en-US" w:bidi="en-US"/>
        </w:rPr>
        <w:t xml:space="preserve">. </w:t>
      </w:r>
      <w:r>
        <w:t xml:space="preserve">Могущество Египта при Рамсесе </w:t>
      </w:r>
      <w:r>
        <w:rPr>
          <w:lang w:val="en-US" w:eastAsia="en-US" w:bidi="en-US"/>
        </w:rPr>
        <w:t>II</w:t>
      </w:r>
      <w:r w:rsidRPr="00EB6914">
        <w:rPr>
          <w:lang w:eastAsia="en-US" w:bidi="en-US"/>
        </w:rPr>
        <w:t>.</w:t>
      </w:r>
    </w:p>
    <w:p w:rsidR="002772EC" w:rsidRDefault="009164AB">
      <w:pPr>
        <w:pStyle w:val="1"/>
        <w:ind w:firstLine="620"/>
        <w:jc w:val="both"/>
      </w:pPr>
      <w: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2772EC" w:rsidRDefault="009164AB">
      <w:pPr>
        <w:pStyle w:val="1"/>
        <w:ind w:firstLine="620"/>
        <w:jc w:val="both"/>
      </w:pPr>
      <w:r>
        <w:rPr>
          <w:b/>
          <w:bCs/>
        </w:rPr>
        <w:t>Древние цивилизации Месопотамии</w:t>
      </w:r>
    </w:p>
    <w:p w:rsidR="002772EC" w:rsidRDefault="009164AB">
      <w:pPr>
        <w:pStyle w:val="1"/>
        <w:ind w:firstLine="620"/>
        <w:jc w:val="both"/>
      </w:pPr>
      <w: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2772EC" w:rsidRDefault="009164AB">
      <w:pPr>
        <w:pStyle w:val="1"/>
        <w:ind w:firstLine="620"/>
        <w:jc w:val="both"/>
      </w:pPr>
      <w:r>
        <w:t>Древний Вавилон. Царь Хаммурапи и его законы.</w:t>
      </w:r>
    </w:p>
    <w:p w:rsidR="002772EC" w:rsidRDefault="009164AB">
      <w:pPr>
        <w:pStyle w:val="1"/>
        <w:ind w:firstLine="620"/>
        <w:jc w:val="both"/>
      </w:pPr>
      <w:r>
        <w:t>Ассирия. Завоевания ассирийцев. Создание сильной державы. Культурные сокровища Ниневии. Гибель империи.</w:t>
      </w:r>
    </w:p>
    <w:p w:rsidR="002772EC" w:rsidRDefault="009164AB">
      <w:pPr>
        <w:pStyle w:val="1"/>
        <w:ind w:firstLine="620"/>
        <w:jc w:val="both"/>
      </w:pPr>
      <w:r>
        <w:t>Усиление Нововавилонского царства. Легендарные памятники города Вавилона.</w:t>
      </w:r>
    </w:p>
    <w:p w:rsidR="002772EC" w:rsidRDefault="009164AB">
      <w:pPr>
        <w:pStyle w:val="1"/>
        <w:ind w:firstLine="620"/>
        <w:jc w:val="both"/>
      </w:pPr>
      <w:r>
        <w:rPr>
          <w:b/>
          <w:bCs/>
        </w:rPr>
        <w:t>Восточное Средиземноморье в древности</w:t>
      </w:r>
    </w:p>
    <w:p w:rsidR="002772EC" w:rsidRDefault="009164AB">
      <w:pPr>
        <w:pStyle w:val="1"/>
        <w:ind w:firstLine="620"/>
        <w:jc w:val="both"/>
      </w:pPr>
      <w:r>
        <w:t xml:space="preserve">Природные условия, их влияние на занятия жителей. Финикия: развитие </w:t>
      </w:r>
      <w:r>
        <w:lastRenderedPageBreak/>
        <w:t>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2772EC" w:rsidRDefault="009164AB">
      <w:pPr>
        <w:pStyle w:val="1"/>
        <w:ind w:firstLine="620"/>
        <w:jc w:val="both"/>
      </w:pPr>
      <w:r>
        <w:rPr>
          <w:b/>
          <w:bCs/>
        </w:rPr>
        <w:t>Персидская держава</w:t>
      </w:r>
    </w:p>
    <w:p w:rsidR="002772EC" w:rsidRDefault="009164AB">
      <w:pPr>
        <w:pStyle w:val="1"/>
        <w:ind w:firstLine="620"/>
        <w:jc w:val="both"/>
      </w:pPr>
      <w:r>
        <w:t xml:space="preserve">Завоевания персов. Государство Ахеменидов. Великие цари: Кир </w:t>
      </w:r>
      <w:r>
        <w:rPr>
          <w:lang w:val="en-US" w:eastAsia="en-US" w:bidi="en-US"/>
        </w:rPr>
        <w:t>II</w:t>
      </w:r>
      <w:r w:rsidRPr="00EB6914">
        <w:rPr>
          <w:lang w:eastAsia="en-US" w:bidi="en-US"/>
        </w:rPr>
        <w:t xml:space="preserve"> </w:t>
      </w:r>
      <w:r>
        <w:t xml:space="preserve">Великий, Дарий </w:t>
      </w:r>
      <w:r>
        <w:rPr>
          <w:lang w:val="en-US" w:eastAsia="en-US" w:bidi="en-US"/>
        </w:rPr>
        <w:t>I</w:t>
      </w:r>
      <w:r w:rsidRPr="00EB6914">
        <w:rPr>
          <w:lang w:eastAsia="en-US" w:bidi="en-US"/>
        </w:rPr>
        <w:t xml:space="preserve">. </w:t>
      </w:r>
      <w:r>
        <w:t>Расширение территории державы. Государственное устройство. Центр и сатрапии, управление империей. Религия персов.</w:t>
      </w:r>
    </w:p>
    <w:p w:rsidR="002772EC" w:rsidRDefault="009164AB">
      <w:pPr>
        <w:pStyle w:val="1"/>
        <w:ind w:firstLine="620"/>
        <w:jc w:val="both"/>
      </w:pPr>
      <w:r>
        <w:rPr>
          <w:b/>
          <w:bCs/>
        </w:rPr>
        <w:t>Древняя Индия</w:t>
      </w:r>
    </w:p>
    <w:p w:rsidR="002772EC" w:rsidRDefault="009164AB">
      <w:pPr>
        <w:pStyle w:val="1"/>
        <w:ind w:firstLine="620"/>
        <w:jc w:val="both"/>
      </w:pPr>
      <w: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2772EC" w:rsidRDefault="009164AB">
      <w:pPr>
        <w:pStyle w:val="1"/>
        <w:ind w:firstLine="620"/>
        <w:jc w:val="both"/>
      </w:pPr>
      <w:r>
        <w:rPr>
          <w:b/>
          <w:bCs/>
        </w:rPr>
        <w:t>Древний Китай</w:t>
      </w:r>
    </w:p>
    <w:p w:rsidR="002772EC" w:rsidRDefault="009164AB">
      <w:pPr>
        <w:pStyle w:val="1"/>
        <w:ind w:firstLine="620"/>
        <w:jc w:val="both"/>
      </w:pPr>
      <w: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2772EC" w:rsidRDefault="009164AB">
      <w:pPr>
        <w:pStyle w:val="1"/>
        <w:ind w:firstLine="620"/>
        <w:jc w:val="both"/>
      </w:pPr>
      <w:r>
        <w:rPr>
          <w:b/>
          <w:bCs/>
        </w:rPr>
        <w:t>Древняя Греция. Эллинизм</w:t>
      </w:r>
    </w:p>
    <w:p w:rsidR="002772EC" w:rsidRDefault="009164AB">
      <w:pPr>
        <w:pStyle w:val="1"/>
        <w:ind w:firstLine="620"/>
        <w:jc w:val="both"/>
      </w:pPr>
      <w:r>
        <w:rPr>
          <w:b/>
          <w:bCs/>
        </w:rPr>
        <w:t>Древнейшая Греция</w:t>
      </w:r>
    </w:p>
    <w:p w:rsidR="002772EC" w:rsidRDefault="009164AB">
      <w:pPr>
        <w:pStyle w:val="1"/>
        <w:ind w:firstLine="620"/>
        <w:jc w:val="both"/>
      </w:pPr>
      <w: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2772EC" w:rsidRDefault="009164AB">
      <w:pPr>
        <w:pStyle w:val="11"/>
        <w:keepNext/>
        <w:keepLines/>
        <w:jc w:val="both"/>
      </w:pPr>
      <w:bookmarkStart w:id="8" w:name="bookmark12"/>
      <w:r>
        <w:t>Греческие полисы</w:t>
      </w:r>
      <w:bookmarkEnd w:id="8"/>
    </w:p>
    <w:p w:rsidR="002772EC" w:rsidRDefault="009164AB">
      <w:pPr>
        <w:pStyle w:val="1"/>
        <w:ind w:firstLine="620"/>
        <w:jc w:val="both"/>
      </w:pPr>
      <w: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2772EC" w:rsidRDefault="009164AB">
      <w:pPr>
        <w:pStyle w:val="1"/>
        <w:ind w:firstLine="620"/>
        <w:jc w:val="both"/>
      </w:pPr>
      <w: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2772EC" w:rsidRDefault="009164AB">
      <w:pPr>
        <w:pStyle w:val="1"/>
        <w:ind w:firstLine="620"/>
        <w:jc w:val="both"/>
      </w:pPr>
      <w:r>
        <w:t xml:space="preserve">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w:t>
      </w:r>
      <w:r>
        <w:lastRenderedPageBreak/>
        <w:t>Саламинском сражении, при Платеях и Микале. Итоги греко -персидских войн.</w:t>
      </w:r>
    </w:p>
    <w:p w:rsidR="002772EC" w:rsidRDefault="009164AB">
      <w:pPr>
        <w:pStyle w:val="1"/>
        <w:ind w:firstLine="620"/>
        <w:jc w:val="both"/>
      </w:pPr>
      <w: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2772EC" w:rsidRDefault="009164AB">
      <w:pPr>
        <w:pStyle w:val="1"/>
        <w:ind w:firstLine="620"/>
        <w:jc w:val="both"/>
      </w:pPr>
      <w:r>
        <w:rPr>
          <w:b/>
          <w:bCs/>
        </w:rPr>
        <w:t>Культура Древней Греции</w:t>
      </w:r>
    </w:p>
    <w:p w:rsidR="002772EC" w:rsidRDefault="009164AB">
      <w:pPr>
        <w:pStyle w:val="1"/>
        <w:ind w:firstLine="620"/>
        <w:jc w:val="both"/>
      </w:pPr>
      <w: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2772EC" w:rsidRDefault="009164AB">
      <w:pPr>
        <w:pStyle w:val="1"/>
        <w:ind w:firstLine="620"/>
        <w:jc w:val="both"/>
      </w:pPr>
      <w:r>
        <w:rPr>
          <w:b/>
          <w:bCs/>
        </w:rPr>
        <w:t>Македонские завоевания. Эллинизм</w:t>
      </w:r>
    </w:p>
    <w:p w:rsidR="002772EC" w:rsidRDefault="009164AB">
      <w:pPr>
        <w:pStyle w:val="1"/>
        <w:ind w:firstLine="620"/>
        <w:jc w:val="both"/>
      </w:pPr>
      <w:r>
        <w:t xml:space="preserve">Возвышение Македонии. Политика Филиппа </w:t>
      </w:r>
      <w:r>
        <w:rPr>
          <w:lang w:val="en-US" w:eastAsia="en-US" w:bidi="en-US"/>
        </w:rPr>
        <w:t>II</w:t>
      </w:r>
      <w:r w:rsidRPr="00EB6914">
        <w:rPr>
          <w:lang w:eastAsia="en-US" w:bidi="en-US"/>
        </w:rPr>
        <w:t xml:space="preserve">. </w:t>
      </w:r>
      <w:r>
        <w:t>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2772EC" w:rsidRDefault="009164AB">
      <w:pPr>
        <w:pStyle w:val="1"/>
        <w:ind w:firstLine="620"/>
        <w:jc w:val="both"/>
      </w:pPr>
      <w:r>
        <w:rPr>
          <w:b/>
          <w:bCs/>
        </w:rPr>
        <w:t>Древний Рим</w:t>
      </w:r>
    </w:p>
    <w:p w:rsidR="002772EC" w:rsidRDefault="009164AB">
      <w:pPr>
        <w:pStyle w:val="1"/>
        <w:ind w:firstLine="620"/>
        <w:jc w:val="both"/>
      </w:pPr>
      <w:r>
        <w:rPr>
          <w:b/>
          <w:bCs/>
        </w:rPr>
        <w:t>Возникновение Римского государства</w:t>
      </w:r>
    </w:p>
    <w:p w:rsidR="002772EC" w:rsidRDefault="009164AB">
      <w:pPr>
        <w:pStyle w:val="1"/>
        <w:ind w:firstLine="620"/>
        <w:jc w:val="both"/>
      </w:pPr>
      <w: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2772EC" w:rsidRDefault="009164AB">
      <w:pPr>
        <w:pStyle w:val="1"/>
        <w:ind w:firstLine="620"/>
        <w:jc w:val="both"/>
      </w:pPr>
      <w:r>
        <w:rPr>
          <w:b/>
          <w:bCs/>
        </w:rPr>
        <w:t>Римские завоевания в Средиземноморье</w:t>
      </w:r>
    </w:p>
    <w:p w:rsidR="002772EC" w:rsidRDefault="009164AB">
      <w:pPr>
        <w:pStyle w:val="1"/>
        <w:ind w:firstLine="620"/>
        <w:jc w:val="both"/>
      </w:pPr>
      <w:r>
        <w:t>Войны Рима с Карфагеном. Ганнибал; битва при Каннах. Поражение Карфагена. Установление господства Рима в Средиземноморье. Римские провинции.</w:t>
      </w:r>
    </w:p>
    <w:p w:rsidR="002772EC" w:rsidRDefault="009164AB">
      <w:pPr>
        <w:pStyle w:val="11"/>
        <w:keepNext/>
        <w:keepLines/>
        <w:jc w:val="both"/>
      </w:pPr>
      <w:bookmarkStart w:id="9" w:name="bookmark14"/>
      <w:r>
        <w:t>Поздняя Римская республика. Гражданские войны</w:t>
      </w:r>
      <w:bookmarkEnd w:id="9"/>
    </w:p>
    <w:p w:rsidR="002772EC" w:rsidRDefault="009164AB">
      <w:pPr>
        <w:pStyle w:val="1"/>
        <w:ind w:firstLine="620"/>
        <w:jc w:val="both"/>
      </w:pPr>
      <w: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2772EC" w:rsidRDefault="009164AB">
      <w:pPr>
        <w:pStyle w:val="1"/>
        <w:ind w:firstLine="620"/>
        <w:jc w:val="both"/>
      </w:pPr>
      <w:r>
        <w:rPr>
          <w:b/>
          <w:bCs/>
        </w:rPr>
        <w:t>Расцвет и падение Римской империи</w:t>
      </w:r>
    </w:p>
    <w:p w:rsidR="002772EC" w:rsidRDefault="009164AB">
      <w:pPr>
        <w:pStyle w:val="1"/>
        <w:ind w:firstLine="620"/>
        <w:jc w:val="both"/>
      </w:pPr>
      <w: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lang w:val="en-US" w:eastAsia="en-US" w:bidi="en-US"/>
        </w:rPr>
        <w:t>I</w:t>
      </w:r>
      <w:r w:rsidRPr="00EB6914">
        <w:rPr>
          <w:lang w:eastAsia="en-US" w:bidi="en-US"/>
        </w:rPr>
        <w:t xml:space="preserve">, </w:t>
      </w:r>
      <w:r>
        <w:t xml:space="preserve">перенос столицы в Константинополь. Разделение Римской империи на </w:t>
      </w:r>
      <w:r>
        <w:lastRenderedPageBreak/>
        <w:t>Западную и Восточную части.</w:t>
      </w:r>
    </w:p>
    <w:p w:rsidR="002772EC" w:rsidRDefault="009164AB">
      <w:pPr>
        <w:pStyle w:val="1"/>
        <w:ind w:firstLine="620"/>
        <w:jc w:val="both"/>
      </w:pPr>
      <w:r>
        <w:t>Начало Великого переселения народов. Рим и варвары. Падение Западной Римской империи.</w:t>
      </w:r>
    </w:p>
    <w:p w:rsidR="002772EC" w:rsidRDefault="009164AB">
      <w:pPr>
        <w:pStyle w:val="1"/>
        <w:ind w:firstLine="620"/>
        <w:jc w:val="both"/>
      </w:pPr>
      <w:r>
        <w:rPr>
          <w:b/>
          <w:bCs/>
        </w:rPr>
        <w:t>Культура Древнего Рима</w:t>
      </w:r>
    </w:p>
    <w:p w:rsidR="002772EC" w:rsidRDefault="009164AB">
      <w:pPr>
        <w:pStyle w:val="1"/>
        <w:ind w:firstLine="620"/>
        <w:jc w:val="both"/>
      </w:pPr>
      <w: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2772EC" w:rsidRDefault="009164AB">
      <w:pPr>
        <w:pStyle w:val="1"/>
        <w:ind w:firstLine="620"/>
        <w:jc w:val="both"/>
      </w:pPr>
      <w:r>
        <w:rPr>
          <w:b/>
          <w:bCs/>
        </w:rPr>
        <w:t>Обобщение</w:t>
      </w:r>
    </w:p>
    <w:p w:rsidR="002772EC" w:rsidRDefault="009164AB">
      <w:pPr>
        <w:pStyle w:val="1"/>
        <w:spacing w:after="300"/>
        <w:ind w:firstLine="620"/>
        <w:jc w:val="both"/>
      </w:pPr>
      <w:r>
        <w:t>Историческое и культурное наследие цивилизаций Древнего мира.</w:t>
      </w:r>
    </w:p>
    <w:p w:rsidR="002772EC" w:rsidRDefault="009164AB">
      <w:pPr>
        <w:pStyle w:val="1"/>
        <w:numPr>
          <w:ilvl w:val="0"/>
          <w:numId w:val="5"/>
        </w:numPr>
        <w:tabs>
          <w:tab w:val="left" w:pos="432"/>
        </w:tabs>
        <w:spacing w:after="300"/>
        <w:ind w:firstLine="140"/>
      </w:pPr>
      <w:r>
        <w:rPr>
          <w:b/>
          <w:bCs/>
        </w:rPr>
        <w:t>КЛАСС</w:t>
      </w:r>
    </w:p>
    <w:p w:rsidR="002772EC" w:rsidRDefault="009164AB">
      <w:pPr>
        <w:pStyle w:val="1"/>
        <w:ind w:firstLine="140"/>
      </w:pPr>
      <w:r>
        <w:rPr>
          <w:b/>
          <w:bCs/>
        </w:rPr>
        <w:t>ВСЕОБЩАЯ ИСТОРИЯ. ИСТОРИЯ СРЕДНИХ ВЕКОВ</w:t>
      </w:r>
    </w:p>
    <w:p w:rsidR="002772EC" w:rsidRDefault="009164AB">
      <w:pPr>
        <w:pStyle w:val="1"/>
        <w:ind w:firstLine="620"/>
        <w:jc w:val="both"/>
      </w:pPr>
      <w:r>
        <w:rPr>
          <w:b/>
          <w:bCs/>
        </w:rPr>
        <w:t>Введение</w:t>
      </w:r>
    </w:p>
    <w:p w:rsidR="002772EC" w:rsidRDefault="009164AB">
      <w:pPr>
        <w:pStyle w:val="1"/>
        <w:ind w:firstLine="620"/>
        <w:jc w:val="both"/>
      </w:pPr>
      <w:r>
        <w:t>Средние века: понятие, хронологические рамки и периодизация Средневековья.</w:t>
      </w:r>
    </w:p>
    <w:p w:rsidR="002772EC" w:rsidRDefault="009164AB">
      <w:pPr>
        <w:pStyle w:val="1"/>
        <w:ind w:firstLine="620"/>
        <w:jc w:val="both"/>
      </w:pPr>
      <w:r>
        <w:rPr>
          <w:b/>
          <w:bCs/>
        </w:rPr>
        <w:t>Народы Европы в раннее Средневековье</w:t>
      </w:r>
    </w:p>
    <w:p w:rsidR="002772EC" w:rsidRDefault="009164AB">
      <w:pPr>
        <w:pStyle w:val="1"/>
        <w:ind w:firstLine="620"/>
        <w:jc w:val="both"/>
      </w:pPr>
      <w: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2772EC" w:rsidRDefault="009164AB">
      <w:pPr>
        <w:pStyle w:val="1"/>
        <w:ind w:firstLine="620"/>
        <w:jc w:val="both"/>
      </w:pPr>
      <w:r>
        <w:t xml:space="preserve">Франкское государство в </w:t>
      </w:r>
      <w:r>
        <w:rPr>
          <w:lang w:val="en-US" w:eastAsia="en-US" w:bidi="en-US"/>
        </w:rPr>
        <w:t>VIII</w:t>
      </w:r>
      <w:r w:rsidRPr="00EB6914">
        <w:rPr>
          <w:lang w:eastAsia="en-US" w:bidi="en-US"/>
        </w:rPr>
        <w:t>-</w:t>
      </w:r>
      <w:r>
        <w:rPr>
          <w:lang w:val="en-US" w:eastAsia="en-US" w:bidi="en-US"/>
        </w:rPr>
        <w:t>IX</w:t>
      </w:r>
      <w:r w:rsidRPr="00EB6914">
        <w:rPr>
          <w:lang w:eastAsia="en-US" w:bidi="en-US"/>
        </w:rPr>
        <w:t xml:space="preserve"> </w:t>
      </w:r>
      <w:r>
        <w:t>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2772EC" w:rsidRDefault="009164AB">
      <w:pPr>
        <w:pStyle w:val="1"/>
        <w:ind w:firstLine="620"/>
        <w:jc w:val="both"/>
      </w:pPr>
      <w: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w:t>
      </w:r>
    </w:p>
    <w:p w:rsidR="002772EC" w:rsidRDefault="009164AB">
      <w:pPr>
        <w:pStyle w:val="1"/>
        <w:ind w:firstLine="0"/>
        <w:jc w:val="both"/>
      </w:pPr>
      <w:r>
        <w:t>Возникновение Венгерского королевства. Христианизация Европы. Светские правители и папы.</w:t>
      </w:r>
    </w:p>
    <w:p w:rsidR="002772EC" w:rsidRDefault="009164AB">
      <w:pPr>
        <w:pStyle w:val="1"/>
        <w:ind w:firstLine="620"/>
        <w:jc w:val="both"/>
      </w:pPr>
      <w:r>
        <w:rPr>
          <w:b/>
          <w:bCs/>
        </w:rPr>
        <w:t xml:space="preserve">Византийская империя в </w:t>
      </w:r>
      <w:r>
        <w:rPr>
          <w:b/>
          <w:bCs/>
          <w:lang w:val="en-US" w:eastAsia="en-US" w:bidi="en-US"/>
        </w:rPr>
        <w:t>VI</w:t>
      </w:r>
      <w:r w:rsidRPr="00EB6914">
        <w:rPr>
          <w:b/>
          <w:bCs/>
          <w:lang w:eastAsia="en-US" w:bidi="en-US"/>
        </w:rPr>
        <w:t>-</w:t>
      </w:r>
      <w:r>
        <w:rPr>
          <w:b/>
          <w:bCs/>
          <w:lang w:val="en-US" w:eastAsia="en-US" w:bidi="en-US"/>
        </w:rPr>
        <w:t>XI</w:t>
      </w:r>
      <w:r w:rsidRPr="00EB6914">
        <w:rPr>
          <w:b/>
          <w:bCs/>
          <w:lang w:eastAsia="en-US" w:bidi="en-US"/>
        </w:rPr>
        <w:t xml:space="preserve"> </w:t>
      </w:r>
      <w:r>
        <w:rPr>
          <w:b/>
          <w:bCs/>
        </w:rPr>
        <w:t>вв.</w:t>
      </w:r>
    </w:p>
    <w:p w:rsidR="002772EC" w:rsidRDefault="009164AB">
      <w:pPr>
        <w:pStyle w:val="1"/>
        <w:ind w:firstLine="620"/>
        <w:jc w:val="both"/>
      </w:pPr>
      <w: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2772EC" w:rsidRDefault="009164AB">
      <w:pPr>
        <w:pStyle w:val="1"/>
        <w:ind w:firstLine="620"/>
        <w:jc w:val="both"/>
      </w:pPr>
      <w:r>
        <w:rPr>
          <w:b/>
          <w:bCs/>
        </w:rPr>
        <w:t xml:space="preserve">Арабы в </w:t>
      </w:r>
      <w:r>
        <w:rPr>
          <w:b/>
          <w:bCs/>
          <w:lang w:val="en-US" w:eastAsia="en-US" w:bidi="en-US"/>
        </w:rPr>
        <w:t>VI</w:t>
      </w:r>
      <w:r w:rsidRPr="00EB6914">
        <w:rPr>
          <w:b/>
          <w:bCs/>
          <w:lang w:eastAsia="en-US" w:bidi="en-US"/>
        </w:rPr>
        <w:t>-</w:t>
      </w:r>
      <w:r>
        <w:rPr>
          <w:b/>
          <w:bCs/>
          <w:lang w:val="en-US" w:eastAsia="en-US" w:bidi="en-US"/>
        </w:rPr>
        <w:t>XI</w:t>
      </w:r>
      <w:r w:rsidRPr="00EB6914">
        <w:rPr>
          <w:b/>
          <w:bCs/>
          <w:lang w:eastAsia="en-US" w:bidi="en-US"/>
        </w:rPr>
        <w:t xml:space="preserve"> </w:t>
      </w:r>
      <w:r>
        <w:rPr>
          <w:b/>
          <w:bCs/>
        </w:rPr>
        <w:t>вв.</w:t>
      </w:r>
    </w:p>
    <w:p w:rsidR="002772EC" w:rsidRDefault="009164AB">
      <w:pPr>
        <w:pStyle w:val="1"/>
        <w:ind w:firstLine="620"/>
        <w:jc w:val="both"/>
      </w:pPr>
      <w: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w:t>
      </w:r>
      <w:r>
        <w:lastRenderedPageBreak/>
        <w:t>арабского языка. Расцвет литературы и искусства. Архитектура.</w:t>
      </w:r>
    </w:p>
    <w:p w:rsidR="002772EC" w:rsidRDefault="009164AB">
      <w:pPr>
        <w:pStyle w:val="1"/>
        <w:ind w:firstLine="620"/>
        <w:jc w:val="both"/>
      </w:pPr>
      <w:r>
        <w:rPr>
          <w:b/>
          <w:bCs/>
        </w:rPr>
        <w:t>Средневековое европейское общество</w:t>
      </w:r>
    </w:p>
    <w:p w:rsidR="002772EC" w:rsidRDefault="009164AB">
      <w:pPr>
        <w:pStyle w:val="1"/>
        <w:ind w:firstLine="620"/>
        <w:jc w:val="both"/>
      </w:pPr>
      <w: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2772EC" w:rsidRDefault="009164AB">
      <w:pPr>
        <w:pStyle w:val="1"/>
        <w:ind w:firstLine="620"/>
        <w:jc w:val="both"/>
      </w:pPr>
      <w: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2772EC" w:rsidRDefault="009164AB">
      <w:pPr>
        <w:pStyle w:val="1"/>
        <w:ind w:firstLine="620"/>
        <w:jc w:val="both"/>
      </w:pPr>
      <w: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2772EC" w:rsidRDefault="009164AB">
      <w:pPr>
        <w:pStyle w:val="1"/>
        <w:ind w:firstLine="620"/>
        <w:jc w:val="both"/>
      </w:pPr>
      <w:r>
        <w:rPr>
          <w:b/>
          <w:bCs/>
        </w:rPr>
        <w:t xml:space="preserve">Государства Европы в </w:t>
      </w:r>
      <w:r>
        <w:rPr>
          <w:b/>
          <w:bCs/>
          <w:lang w:val="en-US" w:eastAsia="en-US" w:bidi="en-US"/>
        </w:rPr>
        <w:t>XII</w:t>
      </w:r>
      <w:r w:rsidRPr="00EB6914">
        <w:rPr>
          <w:b/>
          <w:bCs/>
          <w:lang w:eastAsia="en-US" w:bidi="en-US"/>
        </w:rPr>
        <w:t>-</w:t>
      </w:r>
      <w:r>
        <w:rPr>
          <w:b/>
          <w:bCs/>
          <w:lang w:val="en-US" w:eastAsia="en-US" w:bidi="en-US"/>
        </w:rPr>
        <w:t>XV</w:t>
      </w:r>
      <w:r w:rsidRPr="00EB6914">
        <w:rPr>
          <w:b/>
          <w:bCs/>
          <w:lang w:eastAsia="en-US" w:bidi="en-US"/>
        </w:rPr>
        <w:t xml:space="preserve"> </w:t>
      </w:r>
      <w:r>
        <w:rPr>
          <w:b/>
          <w:bCs/>
        </w:rPr>
        <w:t>вв.</w:t>
      </w:r>
    </w:p>
    <w:p w:rsidR="002772EC" w:rsidRDefault="009164AB">
      <w:pPr>
        <w:pStyle w:val="1"/>
        <w:ind w:firstLine="620"/>
        <w:jc w:val="both"/>
      </w:pPr>
      <w:r>
        <w:t>Усиление королевской власти в странах Западной Европы. Сословно</w:t>
      </w:r>
      <w:r>
        <w:softHyphen/>
        <w:t xml:space="preserve">представительная монархия. Образование централизованных государств в Англии, Франции. Столетняя война; Ж. Д’Арк. Священная Римская империя в </w:t>
      </w:r>
      <w:r>
        <w:rPr>
          <w:lang w:val="en-US" w:eastAsia="en-US" w:bidi="en-US"/>
        </w:rPr>
        <w:t>XII</w:t>
      </w:r>
      <w:r w:rsidRPr="00EB6914">
        <w:rPr>
          <w:lang w:eastAsia="en-US" w:bidi="en-US"/>
        </w:rPr>
        <w:t>-</w:t>
      </w:r>
      <w:r>
        <w:rPr>
          <w:lang w:val="en-US" w:eastAsia="en-US" w:bidi="en-US"/>
        </w:rPr>
        <w:t>XV</w:t>
      </w:r>
      <w:r w:rsidRPr="00EB6914">
        <w:rPr>
          <w:lang w:eastAsia="en-US" w:bidi="en-US"/>
        </w:rPr>
        <w:t xml:space="preserve"> </w:t>
      </w:r>
      <w:r>
        <w:t xml:space="preserve">вв. Польско-литовское государство в </w:t>
      </w:r>
      <w:r>
        <w:rPr>
          <w:lang w:val="en-US" w:eastAsia="en-US" w:bidi="en-US"/>
        </w:rPr>
        <w:t>XIV</w:t>
      </w:r>
      <w:r w:rsidRPr="00EB6914">
        <w:rPr>
          <w:lang w:eastAsia="en-US" w:bidi="en-US"/>
        </w:rPr>
        <w:t>-</w:t>
      </w:r>
      <w:r>
        <w:rPr>
          <w:lang w:val="en-US" w:eastAsia="en-US" w:bidi="en-US"/>
        </w:rPr>
        <w:t>XV</w:t>
      </w:r>
      <w:r w:rsidRPr="00EB6914">
        <w:rPr>
          <w:lang w:eastAsia="en-US" w:bidi="en-US"/>
        </w:rPr>
        <w:t xml:space="preserve"> </w:t>
      </w:r>
      <w:r>
        <w:t xml:space="preserve">вв. Реконкиста и образование централизованных государств на Пиренейском полуострове. Итальянские государства в </w:t>
      </w:r>
      <w:r>
        <w:rPr>
          <w:lang w:val="en-US" w:eastAsia="en-US" w:bidi="en-US"/>
        </w:rPr>
        <w:t>XII</w:t>
      </w:r>
      <w:r w:rsidRPr="00EB6914">
        <w:rPr>
          <w:lang w:eastAsia="en-US" w:bidi="en-US"/>
        </w:rPr>
        <w:t>-</w:t>
      </w:r>
      <w:r>
        <w:rPr>
          <w:lang w:val="en-US" w:eastAsia="en-US" w:bidi="en-US"/>
        </w:rPr>
        <w:t>XV</w:t>
      </w:r>
      <w:r w:rsidRPr="00EB6914">
        <w:rPr>
          <w:lang w:eastAsia="en-US" w:bidi="en-US"/>
        </w:rPr>
        <w:t xml:space="preserve"> </w:t>
      </w:r>
      <w:r>
        <w:t>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w:t>
      </w:r>
    </w:p>
    <w:p w:rsidR="002772EC" w:rsidRDefault="009164AB">
      <w:pPr>
        <w:pStyle w:val="1"/>
        <w:ind w:firstLine="620"/>
        <w:jc w:val="both"/>
      </w:pPr>
      <w:r>
        <w:t xml:space="preserve">Византийская империя и славянские государства в </w:t>
      </w:r>
      <w:r>
        <w:rPr>
          <w:lang w:val="en-US" w:eastAsia="en-US" w:bidi="en-US"/>
        </w:rPr>
        <w:t>XII</w:t>
      </w:r>
      <w:r w:rsidRPr="00EB6914">
        <w:rPr>
          <w:lang w:eastAsia="en-US" w:bidi="en-US"/>
        </w:rPr>
        <w:t>-</w:t>
      </w:r>
      <w:r>
        <w:rPr>
          <w:lang w:val="en-US" w:eastAsia="en-US" w:bidi="en-US"/>
        </w:rPr>
        <w:t>XV</w:t>
      </w:r>
      <w:r w:rsidRPr="00EB6914">
        <w:rPr>
          <w:lang w:eastAsia="en-US" w:bidi="en-US"/>
        </w:rPr>
        <w:t xml:space="preserve"> </w:t>
      </w:r>
      <w:r>
        <w:t>вв. Экспансия турок-османов. Османские завоевания на Балканах. Падение Константинополя.</w:t>
      </w:r>
    </w:p>
    <w:p w:rsidR="002772EC" w:rsidRDefault="009164AB">
      <w:pPr>
        <w:pStyle w:val="1"/>
        <w:ind w:firstLine="620"/>
        <w:jc w:val="both"/>
      </w:pPr>
      <w:r>
        <w:rPr>
          <w:b/>
          <w:bCs/>
        </w:rPr>
        <w:t>Культура средневековой Европы</w:t>
      </w:r>
    </w:p>
    <w:p w:rsidR="002772EC" w:rsidRDefault="009164AB">
      <w:pPr>
        <w:pStyle w:val="1"/>
        <w:tabs>
          <w:tab w:val="left" w:pos="1939"/>
        </w:tabs>
        <w:ind w:firstLine="620"/>
        <w:jc w:val="both"/>
      </w:pPr>
      <w: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w:t>
      </w:r>
      <w:r>
        <w:tab/>
        <w:t>художники и их творения. Изобретение европейского</w:t>
      </w:r>
    </w:p>
    <w:p w:rsidR="002772EC" w:rsidRDefault="009164AB">
      <w:pPr>
        <w:pStyle w:val="1"/>
        <w:ind w:firstLine="0"/>
        <w:jc w:val="both"/>
      </w:pPr>
      <w:r>
        <w:t>книгопечатания; И.Гутенберг.</w:t>
      </w:r>
    </w:p>
    <w:p w:rsidR="002772EC" w:rsidRDefault="009164AB">
      <w:pPr>
        <w:pStyle w:val="1"/>
        <w:ind w:firstLine="620"/>
        <w:jc w:val="both"/>
      </w:pPr>
      <w:r>
        <w:rPr>
          <w:b/>
          <w:bCs/>
        </w:rPr>
        <w:t>Страны Востока в Средние века</w:t>
      </w:r>
    </w:p>
    <w:p w:rsidR="002772EC" w:rsidRDefault="009164AB">
      <w:pPr>
        <w:pStyle w:val="1"/>
        <w:tabs>
          <w:tab w:val="left" w:pos="4210"/>
        </w:tabs>
        <w:ind w:firstLine="620"/>
        <w:jc w:val="both"/>
      </w:pPr>
      <w: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w:t>
      </w:r>
      <w:r>
        <w:lastRenderedPageBreak/>
        <w:t>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w:t>
      </w:r>
      <w:r>
        <w:tab/>
        <w:t>раздробленность индийских княжеств,</w:t>
      </w:r>
    </w:p>
    <w:p w:rsidR="002772EC" w:rsidRDefault="009164AB">
      <w:pPr>
        <w:pStyle w:val="1"/>
        <w:ind w:firstLine="0"/>
        <w:jc w:val="both"/>
      </w:pPr>
      <w:r>
        <w:t>вторжение мусульман, Делийский султанат.</w:t>
      </w:r>
    </w:p>
    <w:p w:rsidR="002772EC" w:rsidRDefault="009164AB">
      <w:pPr>
        <w:pStyle w:val="1"/>
        <w:ind w:firstLine="620"/>
        <w:jc w:val="both"/>
      </w:pPr>
      <w:r>
        <w:t>Культура народов Востока. Литература. Архитектура. Традиционные искусства и ремесла.</w:t>
      </w:r>
    </w:p>
    <w:p w:rsidR="002772EC" w:rsidRDefault="009164AB">
      <w:pPr>
        <w:pStyle w:val="1"/>
        <w:ind w:firstLine="620"/>
        <w:jc w:val="both"/>
      </w:pPr>
      <w:r>
        <w:rPr>
          <w:b/>
          <w:bCs/>
        </w:rPr>
        <w:t>Государства доколумбовой Америки в Средние века</w:t>
      </w:r>
    </w:p>
    <w:p w:rsidR="002772EC" w:rsidRDefault="009164AB">
      <w:pPr>
        <w:pStyle w:val="1"/>
        <w:ind w:firstLine="620"/>
        <w:jc w:val="both"/>
      </w:pPr>
      <w:r>
        <w:t>Цивилизации майя, ацтеков и инков: общественный строй, религиозные верования, культура. Появление европейских завоевателей.</w:t>
      </w:r>
    </w:p>
    <w:p w:rsidR="002772EC" w:rsidRDefault="009164AB">
      <w:pPr>
        <w:pStyle w:val="1"/>
        <w:ind w:firstLine="620"/>
        <w:jc w:val="both"/>
      </w:pPr>
      <w:r>
        <w:rPr>
          <w:b/>
          <w:bCs/>
        </w:rPr>
        <w:t>Обобщение</w:t>
      </w:r>
    </w:p>
    <w:p w:rsidR="002772EC" w:rsidRDefault="009164AB">
      <w:pPr>
        <w:pStyle w:val="1"/>
        <w:spacing w:after="320"/>
        <w:ind w:firstLine="620"/>
        <w:jc w:val="both"/>
      </w:pPr>
      <w:r>
        <w:t>Историческое и культурное наследие Средних веков.</w:t>
      </w:r>
    </w:p>
    <w:p w:rsidR="002772EC" w:rsidRDefault="009164AB">
      <w:pPr>
        <w:pStyle w:val="1"/>
        <w:spacing w:after="320"/>
        <w:ind w:firstLine="140"/>
        <w:jc w:val="both"/>
      </w:pPr>
      <w:r>
        <w:rPr>
          <w:b/>
          <w:bCs/>
        </w:rPr>
        <w:t>ИСТОРИЯ РОССИИ. ОТ РУСИ К РОССИЙСКОМУ ГОСУДАРСТВУ</w:t>
      </w:r>
    </w:p>
    <w:p w:rsidR="002772EC" w:rsidRDefault="009164AB">
      <w:pPr>
        <w:pStyle w:val="11"/>
        <w:keepNext/>
        <w:keepLines/>
        <w:jc w:val="both"/>
      </w:pPr>
      <w:bookmarkStart w:id="10" w:name="bookmark16"/>
      <w:r>
        <w:t>Введение</w:t>
      </w:r>
      <w:bookmarkEnd w:id="10"/>
    </w:p>
    <w:p w:rsidR="002772EC" w:rsidRDefault="009164AB">
      <w:pPr>
        <w:pStyle w:val="1"/>
        <w:ind w:firstLine="620"/>
        <w:jc w:val="both"/>
      </w:pPr>
      <w:r>
        <w:t>Роль и место России в мировой истории. Проблемы периодизации российской истории. Источники по истории России.</w:t>
      </w:r>
    </w:p>
    <w:p w:rsidR="002772EC" w:rsidRDefault="009164AB">
      <w:pPr>
        <w:pStyle w:val="1"/>
        <w:ind w:firstLine="620"/>
        <w:jc w:val="both"/>
      </w:pPr>
      <w:r>
        <w:rPr>
          <w:b/>
          <w:bCs/>
        </w:rPr>
        <w:t xml:space="preserve">Народы и государства на территории нашей страны в древности. Восточная Европа в середине </w:t>
      </w:r>
      <w:r>
        <w:rPr>
          <w:b/>
          <w:bCs/>
          <w:lang w:val="en-US" w:eastAsia="en-US" w:bidi="en-US"/>
        </w:rPr>
        <w:t>I</w:t>
      </w:r>
      <w:r w:rsidRPr="00EB6914">
        <w:rPr>
          <w:b/>
          <w:bCs/>
          <w:lang w:eastAsia="en-US" w:bidi="en-US"/>
        </w:rPr>
        <w:t xml:space="preserve"> </w:t>
      </w:r>
      <w:r>
        <w:rPr>
          <w:b/>
          <w:bCs/>
        </w:rPr>
        <w:t>тыс. н. э</w:t>
      </w:r>
      <w:r>
        <w:t>.</w:t>
      </w:r>
    </w:p>
    <w:p w:rsidR="002772EC" w:rsidRDefault="009164AB">
      <w:pPr>
        <w:pStyle w:val="1"/>
        <w:ind w:firstLine="620"/>
        <w:jc w:val="both"/>
      </w:pPr>
      <w: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w:t>
      </w:r>
    </w:p>
    <w:p w:rsidR="002772EC" w:rsidRDefault="009164AB">
      <w:pPr>
        <w:pStyle w:val="1"/>
        <w:ind w:firstLine="0"/>
        <w:jc w:val="both"/>
      </w:pPr>
      <w:r>
        <w:t>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2772EC" w:rsidRDefault="009164AB">
      <w:pPr>
        <w:pStyle w:val="1"/>
        <w:ind w:firstLine="620"/>
        <w:jc w:val="both"/>
      </w:pPr>
      <w:r>
        <w:t xml:space="preserve">Народы, проживавшие на этой территории до середины </w:t>
      </w:r>
      <w:r>
        <w:rPr>
          <w:lang w:val="en-US" w:eastAsia="en-US" w:bidi="en-US"/>
        </w:rPr>
        <w:t>I</w:t>
      </w:r>
      <w:r w:rsidRPr="00EB6914">
        <w:rPr>
          <w:lang w:eastAsia="en-US" w:bidi="en-US"/>
        </w:rPr>
        <w:t xml:space="preserve"> </w:t>
      </w:r>
      <w:r>
        <w:t>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2772EC" w:rsidRDefault="009164AB">
      <w:pPr>
        <w:pStyle w:val="1"/>
        <w:ind w:firstLine="620"/>
        <w:jc w:val="both"/>
      </w:pPr>
      <w: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2772EC" w:rsidRDefault="009164AB">
      <w:pPr>
        <w:pStyle w:val="1"/>
        <w:ind w:firstLine="620"/>
        <w:jc w:val="both"/>
      </w:pPr>
      <w:r>
        <w:t>Страны и народы Восточной Европы, Сибири и Дальнего Востока. Тюркский каганат. Хазарский каганат. Волжская Булгария.</w:t>
      </w:r>
    </w:p>
    <w:p w:rsidR="002772EC" w:rsidRDefault="009164AB">
      <w:pPr>
        <w:pStyle w:val="1"/>
        <w:ind w:firstLine="620"/>
        <w:jc w:val="both"/>
      </w:pPr>
      <w:r>
        <w:rPr>
          <w:b/>
          <w:bCs/>
        </w:rPr>
        <w:lastRenderedPageBreak/>
        <w:t>Русь в IX - начале XII в.</w:t>
      </w:r>
    </w:p>
    <w:p w:rsidR="002772EC" w:rsidRDefault="009164AB">
      <w:pPr>
        <w:pStyle w:val="1"/>
        <w:tabs>
          <w:tab w:val="left" w:pos="4286"/>
        </w:tabs>
        <w:ind w:firstLine="620"/>
        <w:jc w:val="both"/>
      </w:pPr>
      <w:r>
        <w:t>Образование государства Русь. Исторические условия складывания русской государственности:</w:t>
      </w:r>
      <w:r>
        <w:tab/>
        <w:t>природно-климатический фактор и</w:t>
      </w:r>
    </w:p>
    <w:p w:rsidR="002772EC" w:rsidRDefault="009164AB">
      <w:pPr>
        <w:pStyle w:val="1"/>
        <w:ind w:firstLine="0"/>
        <w:jc w:val="both"/>
      </w:pPr>
      <w:r>
        <w:t xml:space="preserve">политические процессы в Европе в конце </w:t>
      </w:r>
      <w:r>
        <w:rPr>
          <w:lang w:val="en-US" w:eastAsia="en-US" w:bidi="en-US"/>
        </w:rPr>
        <w:t>I</w:t>
      </w:r>
      <w:r w:rsidRPr="00EB6914">
        <w:rPr>
          <w:lang w:eastAsia="en-US" w:bidi="en-US"/>
        </w:rPr>
        <w:t xml:space="preserve"> </w:t>
      </w:r>
      <w:r>
        <w:t>тыс. н. э. Формирование новой политической и этнической карты континента.</w:t>
      </w:r>
    </w:p>
    <w:p w:rsidR="002772EC" w:rsidRDefault="009164AB">
      <w:pPr>
        <w:pStyle w:val="1"/>
        <w:ind w:firstLine="620"/>
        <w:jc w:val="both"/>
      </w:pPr>
      <w:r>
        <w:t>Первые известия о Руси. Проблема образования государства Русь. Скандинавы на Руси. Начало династии Рюриковичей.</w:t>
      </w:r>
    </w:p>
    <w:p w:rsidR="002772EC" w:rsidRDefault="009164AB">
      <w:pPr>
        <w:pStyle w:val="1"/>
        <w:ind w:firstLine="620"/>
        <w:jc w:val="both"/>
      </w:pPr>
      <w: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2772EC" w:rsidRDefault="009164AB">
      <w:pPr>
        <w:pStyle w:val="1"/>
        <w:ind w:firstLine="620"/>
        <w:jc w:val="both"/>
      </w:pPr>
      <w:r>
        <w:t>Принятие христианства и его значение. Византийское наследие на Руси.</w:t>
      </w:r>
    </w:p>
    <w:p w:rsidR="002772EC" w:rsidRDefault="009164AB">
      <w:pPr>
        <w:pStyle w:val="1"/>
        <w:ind w:firstLine="620"/>
        <w:jc w:val="both"/>
      </w:pPr>
      <w:r>
        <w:rPr>
          <w:b/>
          <w:bCs/>
        </w:rPr>
        <w:t xml:space="preserve">Русь в конце </w:t>
      </w:r>
      <w:r>
        <w:rPr>
          <w:b/>
          <w:bCs/>
          <w:lang w:val="en-US" w:eastAsia="en-US" w:bidi="en-US"/>
        </w:rPr>
        <w:t>X</w:t>
      </w:r>
      <w:r w:rsidRPr="00EB6914">
        <w:rPr>
          <w:b/>
          <w:bCs/>
          <w:lang w:eastAsia="en-US" w:bidi="en-US"/>
        </w:rPr>
        <w:t xml:space="preserve"> </w:t>
      </w:r>
      <w:r>
        <w:rPr>
          <w:b/>
          <w:bCs/>
        </w:rPr>
        <w:t xml:space="preserve">- начале </w:t>
      </w:r>
      <w:r>
        <w:rPr>
          <w:b/>
          <w:bCs/>
          <w:lang w:val="en-US" w:eastAsia="en-US" w:bidi="en-US"/>
        </w:rPr>
        <w:t>XII</w:t>
      </w:r>
      <w:r w:rsidRPr="00EB6914">
        <w:rPr>
          <w:b/>
          <w:bCs/>
          <w:lang w:eastAsia="en-US" w:bidi="en-US"/>
        </w:rPr>
        <w:t xml:space="preserve"> </w:t>
      </w:r>
      <w:r>
        <w:rPr>
          <w:b/>
          <w:bCs/>
        </w:rPr>
        <w:t xml:space="preserve">в. </w:t>
      </w:r>
      <w: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w:t>
      </w:r>
      <w:r>
        <w:softHyphen/>
        <w:t>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2772EC" w:rsidRDefault="009164AB">
      <w:pPr>
        <w:pStyle w:val="1"/>
        <w:ind w:firstLine="620"/>
        <w:jc w:val="both"/>
      </w:pPr>
      <w: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2772EC" w:rsidRDefault="009164AB">
      <w:pPr>
        <w:pStyle w:val="1"/>
        <w:ind w:firstLine="620"/>
        <w:jc w:val="both"/>
      </w:pPr>
      <w: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2772EC" w:rsidRDefault="009164AB">
      <w:pPr>
        <w:pStyle w:val="1"/>
        <w:ind w:firstLine="620"/>
        <w:jc w:val="both"/>
      </w:pPr>
      <w:r>
        <w:rPr>
          <w:b/>
          <w:bCs/>
        </w:rPr>
        <w:t xml:space="preserve">Культурное пространство. </w:t>
      </w:r>
      <w: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2772EC" w:rsidRDefault="009164AB">
      <w:pPr>
        <w:pStyle w:val="1"/>
        <w:ind w:firstLine="620"/>
        <w:jc w:val="both"/>
      </w:pPr>
      <w: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w:t>
      </w:r>
      <w:r>
        <w:lastRenderedPageBreak/>
        <w:t>Ремесло. Военное дело и оружие.</w:t>
      </w:r>
    </w:p>
    <w:p w:rsidR="002772EC" w:rsidRDefault="009164AB">
      <w:pPr>
        <w:pStyle w:val="1"/>
        <w:ind w:firstLine="620"/>
        <w:jc w:val="both"/>
      </w:pPr>
      <w:r>
        <w:rPr>
          <w:b/>
          <w:bCs/>
        </w:rPr>
        <w:t>Русь в середине XII - начале XIII в.</w:t>
      </w:r>
    </w:p>
    <w:p w:rsidR="002772EC" w:rsidRDefault="009164AB">
      <w:pPr>
        <w:pStyle w:val="1"/>
        <w:ind w:firstLine="620"/>
        <w:jc w:val="both"/>
      </w:pPr>
      <w: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2772EC" w:rsidRDefault="009164AB">
      <w:pPr>
        <w:pStyle w:val="1"/>
        <w:ind w:firstLine="620"/>
        <w:jc w:val="both"/>
      </w:pPr>
      <w: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w:t>
      </w:r>
      <w:r>
        <w:softHyphen/>
        <w:t>Восточной Руси: Успенский собор во Владимире, церковь Покрова на Нерли, Георгиевский собор Юрьева-Польского.</w:t>
      </w:r>
    </w:p>
    <w:p w:rsidR="002772EC" w:rsidRDefault="009164AB">
      <w:pPr>
        <w:pStyle w:val="1"/>
        <w:ind w:firstLine="620"/>
        <w:jc w:val="both"/>
      </w:pPr>
      <w:r>
        <w:rPr>
          <w:b/>
          <w:bCs/>
        </w:rPr>
        <w:t xml:space="preserve">Русские земли и их соседи в середине </w:t>
      </w:r>
      <w:r>
        <w:rPr>
          <w:b/>
          <w:bCs/>
          <w:lang w:val="en-US" w:eastAsia="en-US" w:bidi="en-US"/>
        </w:rPr>
        <w:t>XIII</w:t>
      </w:r>
      <w:r w:rsidRPr="00EB6914">
        <w:rPr>
          <w:b/>
          <w:bCs/>
          <w:lang w:eastAsia="en-US" w:bidi="en-US"/>
        </w:rPr>
        <w:t xml:space="preserve"> </w:t>
      </w:r>
      <w:r>
        <w:rPr>
          <w:b/>
          <w:bCs/>
        </w:rPr>
        <w:t xml:space="preserve">- </w:t>
      </w:r>
      <w:r>
        <w:rPr>
          <w:b/>
          <w:bCs/>
          <w:lang w:val="en-US" w:eastAsia="en-US" w:bidi="en-US"/>
        </w:rPr>
        <w:t>XIV</w:t>
      </w:r>
      <w:r w:rsidRPr="00EB6914">
        <w:rPr>
          <w:b/>
          <w:bCs/>
          <w:lang w:eastAsia="en-US" w:bidi="en-US"/>
        </w:rPr>
        <w:t xml:space="preserve"> </w:t>
      </w:r>
      <w:r>
        <w:rPr>
          <w:b/>
          <w:bCs/>
        </w:rPr>
        <w:t>в.</w:t>
      </w:r>
    </w:p>
    <w:p w:rsidR="002772EC" w:rsidRDefault="009164AB">
      <w:pPr>
        <w:pStyle w:val="1"/>
        <w:ind w:firstLine="620"/>
        <w:jc w:val="both"/>
      </w:pPr>
      <w: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2772EC" w:rsidRDefault="009164AB">
      <w:pPr>
        <w:pStyle w:val="1"/>
        <w:ind w:firstLine="620"/>
        <w:jc w:val="both"/>
      </w:pPr>
      <w: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2772EC" w:rsidRDefault="009164AB">
      <w:pPr>
        <w:pStyle w:val="1"/>
        <w:ind w:firstLine="620"/>
        <w:jc w:val="both"/>
      </w:pPr>
      <w:r>
        <w:t>Ордена крестоносцев и борьба с их экспансией на западных границах Руси. Александр Невский. Взаимоотношения с Ордой. Княжества Северо</w:t>
      </w:r>
      <w:r>
        <w:softHyphen/>
        <w:t>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2772EC" w:rsidRDefault="009164AB">
      <w:pPr>
        <w:pStyle w:val="1"/>
        <w:ind w:firstLine="620"/>
        <w:jc w:val="both"/>
      </w:pPr>
      <w: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2772EC" w:rsidRDefault="009164AB">
      <w:pPr>
        <w:pStyle w:val="1"/>
        <w:ind w:firstLine="620"/>
        <w:jc w:val="both"/>
      </w:pPr>
      <w:r>
        <w:t xml:space="preserve">Народы и государства степной зоны Восточной Европы и Сибири в </w:t>
      </w:r>
      <w:r>
        <w:rPr>
          <w:lang w:val="en-US" w:eastAsia="en-US" w:bidi="en-US"/>
        </w:rPr>
        <w:t>XIII</w:t>
      </w:r>
      <w:r w:rsidRPr="00EB6914">
        <w:rPr>
          <w:lang w:eastAsia="en-US" w:bidi="en-US"/>
        </w:rPr>
        <w:t>-</w:t>
      </w:r>
      <w:r>
        <w:rPr>
          <w:lang w:val="en-US" w:eastAsia="en-US" w:bidi="en-US"/>
        </w:rPr>
        <w:t>XV</w:t>
      </w:r>
      <w:r w:rsidRPr="00EB6914">
        <w:rPr>
          <w:lang w:eastAsia="en-US" w:bidi="en-US"/>
        </w:rPr>
        <w:t xml:space="preserve"> </w:t>
      </w:r>
      <w:r>
        <w:t xml:space="preserve">вв. Золотая орда: государственный строй, население, экономика, культура. Города и кочевые степи. Принятие ислама. Ослабление государства во второй половине </w:t>
      </w:r>
      <w:r>
        <w:rPr>
          <w:lang w:val="en-US" w:eastAsia="en-US" w:bidi="en-US"/>
        </w:rPr>
        <w:t>XIV</w:t>
      </w:r>
      <w:r w:rsidRPr="00EB6914">
        <w:rPr>
          <w:lang w:eastAsia="en-US" w:bidi="en-US"/>
        </w:rPr>
        <w:t xml:space="preserve"> </w:t>
      </w:r>
      <w:r>
        <w:t>в., нашествие Тимура.</w:t>
      </w:r>
    </w:p>
    <w:p w:rsidR="002772EC" w:rsidRDefault="009164AB">
      <w:pPr>
        <w:pStyle w:val="1"/>
        <w:ind w:firstLine="620"/>
        <w:jc w:val="both"/>
      </w:pPr>
      <w: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2772EC" w:rsidRDefault="009164AB">
      <w:pPr>
        <w:pStyle w:val="1"/>
        <w:ind w:firstLine="620"/>
        <w:jc w:val="both"/>
      </w:pPr>
      <w:r>
        <w:lastRenderedPageBreak/>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2772EC" w:rsidRDefault="009164AB">
      <w:pPr>
        <w:pStyle w:val="1"/>
        <w:ind w:firstLine="620"/>
        <w:jc w:val="both"/>
      </w:pPr>
      <w:r>
        <w:rPr>
          <w:b/>
          <w:bCs/>
        </w:rPr>
        <w:t xml:space="preserve">Формирование единого Русского государства в </w:t>
      </w:r>
      <w:r>
        <w:rPr>
          <w:b/>
          <w:bCs/>
          <w:lang w:val="en-US" w:eastAsia="en-US" w:bidi="en-US"/>
        </w:rPr>
        <w:t>XV</w:t>
      </w:r>
      <w:r w:rsidRPr="00EB6914">
        <w:rPr>
          <w:b/>
          <w:bCs/>
          <w:lang w:eastAsia="en-US" w:bidi="en-US"/>
        </w:rPr>
        <w:t xml:space="preserve"> </w:t>
      </w:r>
      <w:r>
        <w:rPr>
          <w:b/>
          <w:bCs/>
        </w:rPr>
        <w:t>в.</w:t>
      </w:r>
    </w:p>
    <w:p w:rsidR="002772EC" w:rsidRDefault="009164AB">
      <w:pPr>
        <w:pStyle w:val="1"/>
        <w:ind w:firstLine="620"/>
        <w:jc w:val="both"/>
      </w:pPr>
      <w: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Pr>
          <w:lang w:val="en-US" w:eastAsia="en-US" w:bidi="en-US"/>
        </w:rPr>
        <w:t>XV</w:t>
      </w:r>
      <w:r w:rsidRPr="00EB6914">
        <w:rPr>
          <w:lang w:eastAsia="en-US" w:bidi="en-US"/>
        </w:rPr>
        <w:t xml:space="preserve"> </w:t>
      </w:r>
      <w:r>
        <w:t xml:space="preserve">в. Василий Темный. Новгород и Псков в </w:t>
      </w:r>
      <w:r>
        <w:rPr>
          <w:lang w:val="en-US" w:eastAsia="en-US" w:bidi="en-US"/>
        </w:rPr>
        <w:t>XV</w:t>
      </w:r>
      <w:r w:rsidRPr="00EB6914">
        <w:rPr>
          <w:lang w:eastAsia="en-US" w:bidi="en-US"/>
        </w:rPr>
        <w:t xml:space="preserve"> </w:t>
      </w:r>
      <w:r>
        <w:t>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2772EC" w:rsidRDefault="009164AB">
      <w:pPr>
        <w:pStyle w:val="1"/>
        <w:ind w:firstLine="620"/>
        <w:jc w:val="both"/>
      </w:pPr>
      <w: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2772EC" w:rsidRDefault="009164AB">
      <w:pPr>
        <w:pStyle w:val="1"/>
        <w:ind w:firstLine="620"/>
        <w:jc w:val="both"/>
      </w:pPr>
      <w:r>
        <w:t xml:space="preserve">Наш край с древнейших времен до конца </w:t>
      </w:r>
      <w:r>
        <w:rPr>
          <w:lang w:val="en-US" w:eastAsia="en-US" w:bidi="en-US"/>
        </w:rPr>
        <w:t>XV</w:t>
      </w:r>
      <w:r w:rsidRPr="00EB6914">
        <w:rPr>
          <w:lang w:eastAsia="en-US" w:bidi="en-US"/>
        </w:rPr>
        <w:t xml:space="preserve"> </w:t>
      </w:r>
      <w:r>
        <w:t>в. (Материал по истории своего края привлекается при рассмотрении ключевых событий и процессов отечественной истории).</w:t>
      </w:r>
    </w:p>
    <w:p w:rsidR="002772EC" w:rsidRDefault="009164AB">
      <w:pPr>
        <w:pStyle w:val="1"/>
        <w:spacing w:after="300"/>
        <w:ind w:firstLine="620"/>
        <w:jc w:val="both"/>
      </w:pPr>
      <w:r>
        <w:rPr>
          <w:b/>
          <w:bCs/>
        </w:rPr>
        <w:t>Обобщение</w:t>
      </w:r>
    </w:p>
    <w:p w:rsidR="002772EC" w:rsidRDefault="009164AB">
      <w:pPr>
        <w:pStyle w:val="1"/>
        <w:numPr>
          <w:ilvl w:val="0"/>
          <w:numId w:val="5"/>
        </w:numPr>
        <w:tabs>
          <w:tab w:val="left" w:pos="402"/>
        </w:tabs>
        <w:spacing w:after="300"/>
        <w:ind w:firstLine="140"/>
        <w:jc w:val="both"/>
      </w:pPr>
      <w:r>
        <w:rPr>
          <w:b/>
          <w:bCs/>
        </w:rPr>
        <w:t>КЛАСС</w:t>
      </w:r>
    </w:p>
    <w:p w:rsidR="002772EC" w:rsidRDefault="009164AB">
      <w:pPr>
        <w:pStyle w:val="1"/>
        <w:ind w:left="140" w:firstLine="0"/>
        <w:jc w:val="both"/>
      </w:pPr>
      <w:r>
        <w:rPr>
          <w:b/>
          <w:bCs/>
        </w:rPr>
        <w:t xml:space="preserve">ВСЕОБЩАЯ ИСТОРИЯ. ИСТОРИЯ НОВОГО ВРЕМЕНИ. КОНЕЦ </w:t>
      </w:r>
      <w:r>
        <w:rPr>
          <w:b/>
          <w:bCs/>
          <w:lang w:val="en-US" w:eastAsia="en-US" w:bidi="en-US"/>
        </w:rPr>
        <w:t>XV</w:t>
      </w:r>
      <w:r w:rsidRPr="00EB6914">
        <w:rPr>
          <w:b/>
          <w:bCs/>
          <w:lang w:eastAsia="en-US" w:bidi="en-US"/>
        </w:rPr>
        <w:t xml:space="preserve"> </w:t>
      </w:r>
      <w:r>
        <w:rPr>
          <w:b/>
          <w:bCs/>
        </w:rPr>
        <w:t>- XVII в.</w:t>
      </w:r>
    </w:p>
    <w:p w:rsidR="002772EC" w:rsidRDefault="009164AB">
      <w:pPr>
        <w:pStyle w:val="1"/>
        <w:ind w:firstLine="620"/>
        <w:jc w:val="both"/>
      </w:pPr>
      <w:r>
        <w:rPr>
          <w:b/>
          <w:bCs/>
        </w:rPr>
        <w:t>Введение</w:t>
      </w:r>
    </w:p>
    <w:p w:rsidR="002772EC" w:rsidRDefault="009164AB">
      <w:pPr>
        <w:pStyle w:val="1"/>
        <w:ind w:firstLine="620"/>
        <w:jc w:val="both"/>
      </w:pPr>
      <w:r>
        <w:t>Понятие «Новое время». Хронологические рамки и периодизация истории Нового времени.</w:t>
      </w:r>
    </w:p>
    <w:p w:rsidR="002772EC" w:rsidRDefault="009164AB">
      <w:pPr>
        <w:pStyle w:val="1"/>
        <w:ind w:firstLine="620"/>
        <w:jc w:val="both"/>
      </w:pPr>
      <w:r>
        <w:rPr>
          <w:b/>
          <w:bCs/>
        </w:rPr>
        <w:lastRenderedPageBreak/>
        <w:t>Великие географические открытия</w:t>
      </w:r>
    </w:p>
    <w:p w:rsidR="002772EC" w:rsidRDefault="009164AB">
      <w:pPr>
        <w:pStyle w:val="1"/>
        <w:ind w:firstLine="620"/>
        <w:jc w:val="both"/>
      </w:pPr>
      <w: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w:t>
      </w:r>
      <w:r>
        <w:softHyphen/>
        <w:t>восточного морского пути в Китай и Индию. Политические, экономические и культурные последствия Великих географических открытий конца XV - XVI в.</w:t>
      </w:r>
    </w:p>
    <w:p w:rsidR="002772EC" w:rsidRDefault="009164AB">
      <w:pPr>
        <w:pStyle w:val="1"/>
        <w:ind w:firstLine="620"/>
        <w:jc w:val="both"/>
      </w:pPr>
      <w:r>
        <w:rPr>
          <w:b/>
          <w:bCs/>
        </w:rPr>
        <w:t xml:space="preserve">Изменения в европейском обществе в </w:t>
      </w:r>
      <w:r>
        <w:rPr>
          <w:b/>
          <w:bCs/>
          <w:lang w:val="en-US" w:eastAsia="en-US" w:bidi="en-US"/>
        </w:rPr>
        <w:t>XVI</w:t>
      </w:r>
      <w:r w:rsidRPr="00EB6914">
        <w:rPr>
          <w:b/>
          <w:bCs/>
          <w:lang w:eastAsia="en-US" w:bidi="en-US"/>
        </w:rPr>
        <w:t>-</w:t>
      </w:r>
      <w:r>
        <w:rPr>
          <w:b/>
          <w:bCs/>
          <w:lang w:val="en-US" w:eastAsia="en-US" w:bidi="en-US"/>
        </w:rPr>
        <w:t>XVII</w:t>
      </w:r>
      <w:r w:rsidRPr="00EB6914">
        <w:rPr>
          <w:b/>
          <w:bCs/>
          <w:lang w:eastAsia="en-US" w:bidi="en-US"/>
        </w:rPr>
        <w:t xml:space="preserve"> </w:t>
      </w:r>
      <w:r>
        <w:rPr>
          <w:b/>
          <w:bCs/>
        </w:rPr>
        <w:t>вв.</w:t>
      </w:r>
    </w:p>
    <w:p w:rsidR="002772EC" w:rsidRDefault="009164AB">
      <w:pPr>
        <w:pStyle w:val="1"/>
        <w:tabs>
          <w:tab w:val="left" w:pos="2256"/>
          <w:tab w:val="left" w:pos="4862"/>
          <w:tab w:val="left" w:pos="7939"/>
        </w:tabs>
        <w:ind w:firstLine="620"/>
        <w:jc w:val="both"/>
      </w:pPr>
      <w:r>
        <w:t>Развитие техники, горного дела, производства металлов. Появление мануфактур.</w:t>
      </w:r>
      <w:r>
        <w:tab/>
        <w:t>Возникновение</w:t>
      </w:r>
      <w:r>
        <w:tab/>
        <w:t>капиталистических</w:t>
      </w:r>
      <w:r>
        <w:tab/>
        <w:t>отношений.</w:t>
      </w:r>
    </w:p>
    <w:p w:rsidR="002772EC" w:rsidRDefault="009164AB">
      <w:pPr>
        <w:pStyle w:val="1"/>
        <w:ind w:firstLine="0"/>
        <w:jc w:val="both"/>
      </w:pPr>
      <w:r>
        <w:t>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2772EC" w:rsidRDefault="009164AB">
      <w:pPr>
        <w:pStyle w:val="1"/>
        <w:ind w:firstLine="620"/>
        <w:jc w:val="both"/>
      </w:pPr>
      <w:r>
        <w:rPr>
          <w:b/>
          <w:bCs/>
        </w:rPr>
        <w:t>Реформация и контрреформация в Европе</w:t>
      </w:r>
    </w:p>
    <w:p w:rsidR="002772EC" w:rsidRDefault="009164AB">
      <w:pPr>
        <w:pStyle w:val="1"/>
        <w:ind w:firstLine="620"/>
        <w:jc w:val="both"/>
      </w:pPr>
      <w:r>
        <w:t>Причины Реформации. Начало Реформации в Германии; М. Лютер. Развертывание Реформации и Крестьянская война в Германии.</w:t>
      </w:r>
    </w:p>
    <w:p w:rsidR="002772EC" w:rsidRDefault="009164AB">
      <w:pPr>
        <w:pStyle w:val="1"/>
        <w:ind w:firstLine="0"/>
        <w:jc w:val="both"/>
      </w:pPr>
      <w:r>
        <w:t>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2772EC" w:rsidRDefault="009164AB">
      <w:pPr>
        <w:pStyle w:val="1"/>
        <w:ind w:firstLine="620"/>
        <w:jc w:val="both"/>
      </w:pPr>
      <w:r>
        <w:rPr>
          <w:b/>
          <w:bCs/>
        </w:rPr>
        <w:t xml:space="preserve">Государства Европы в </w:t>
      </w:r>
      <w:r>
        <w:rPr>
          <w:b/>
          <w:bCs/>
          <w:lang w:val="en-US" w:eastAsia="en-US" w:bidi="en-US"/>
        </w:rPr>
        <w:t>XVI</w:t>
      </w:r>
      <w:r w:rsidRPr="00EB6914">
        <w:rPr>
          <w:b/>
          <w:bCs/>
          <w:lang w:eastAsia="en-US" w:bidi="en-US"/>
        </w:rPr>
        <w:t>-</w:t>
      </w:r>
      <w:r>
        <w:rPr>
          <w:b/>
          <w:bCs/>
          <w:lang w:val="en-US" w:eastAsia="en-US" w:bidi="en-US"/>
        </w:rPr>
        <w:t>XVII</w:t>
      </w:r>
      <w:r w:rsidRPr="00EB6914">
        <w:rPr>
          <w:b/>
          <w:bCs/>
          <w:lang w:eastAsia="en-US" w:bidi="en-US"/>
        </w:rPr>
        <w:t xml:space="preserve"> </w:t>
      </w:r>
      <w:r>
        <w:rPr>
          <w:b/>
          <w:bCs/>
        </w:rPr>
        <w:t>вв.</w:t>
      </w:r>
    </w:p>
    <w:p w:rsidR="002772EC" w:rsidRDefault="009164AB">
      <w:pPr>
        <w:pStyle w:val="1"/>
        <w:ind w:firstLine="620"/>
        <w:jc w:val="both"/>
      </w:pPr>
      <w: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2772EC" w:rsidRDefault="009164AB">
      <w:pPr>
        <w:pStyle w:val="1"/>
        <w:ind w:firstLine="620"/>
        <w:jc w:val="both"/>
      </w:pPr>
      <w:r>
        <w:rPr>
          <w:b/>
          <w:bCs/>
        </w:rPr>
        <w:t xml:space="preserve">Испания </w:t>
      </w:r>
      <w:r>
        <w:t>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rsidR="002772EC" w:rsidRDefault="009164AB">
      <w:pPr>
        <w:pStyle w:val="1"/>
        <w:ind w:firstLine="620"/>
        <w:jc w:val="both"/>
      </w:pPr>
      <w:r>
        <w:rPr>
          <w:b/>
          <w:bCs/>
        </w:rPr>
        <w:t xml:space="preserve">Франция: </w:t>
      </w:r>
      <w:r>
        <w:t xml:space="preserve">путь к абсолютизму. Королевская власть и централизация управления страной. Католики и гугеноты. Религиозные войны. Генрих </w:t>
      </w:r>
      <w:r>
        <w:rPr>
          <w:lang w:val="en-US" w:eastAsia="en-US" w:bidi="en-US"/>
        </w:rPr>
        <w:t>IV</w:t>
      </w:r>
      <w:r w:rsidRPr="00EB6914">
        <w:rPr>
          <w:lang w:eastAsia="en-US" w:bidi="en-US"/>
        </w:rPr>
        <w:t xml:space="preserve">. </w:t>
      </w:r>
      <w:r>
        <w:t xml:space="preserve">Нантский эдикт 1598 г. Людовик </w:t>
      </w:r>
      <w:r>
        <w:rPr>
          <w:lang w:val="en-US" w:eastAsia="en-US" w:bidi="en-US"/>
        </w:rPr>
        <w:t>XIII</w:t>
      </w:r>
      <w:r w:rsidRPr="00EB6914">
        <w:rPr>
          <w:lang w:eastAsia="en-US" w:bidi="en-US"/>
        </w:rPr>
        <w:t xml:space="preserve"> </w:t>
      </w:r>
      <w:r>
        <w:t xml:space="preserve">и кардинал Ришелье. Фронда. Французский абсолютизм при Людовике </w:t>
      </w:r>
      <w:r>
        <w:rPr>
          <w:lang w:val="en-US" w:eastAsia="en-US" w:bidi="en-US"/>
        </w:rPr>
        <w:t>XIV</w:t>
      </w:r>
      <w:r w:rsidRPr="00EB6914">
        <w:rPr>
          <w:lang w:eastAsia="en-US" w:bidi="en-US"/>
        </w:rPr>
        <w:t>.</w:t>
      </w:r>
    </w:p>
    <w:p w:rsidR="002772EC" w:rsidRDefault="009164AB">
      <w:pPr>
        <w:pStyle w:val="1"/>
        <w:ind w:firstLine="620"/>
        <w:jc w:val="both"/>
      </w:pPr>
      <w:r>
        <w:rPr>
          <w:b/>
          <w:bCs/>
        </w:rPr>
        <w:t xml:space="preserve">Англия. </w:t>
      </w:r>
      <w:r>
        <w:t xml:space="preserve">Развитие капиталистического предпринимательства в городах и деревнях. Огораживания. Укрепление королевской власти при Тюдорах. Генрих </w:t>
      </w:r>
      <w:r>
        <w:rPr>
          <w:lang w:val="en-US" w:eastAsia="en-US" w:bidi="en-US"/>
        </w:rPr>
        <w:t>VIII</w:t>
      </w:r>
      <w:r w:rsidRPr="00EB6914">
        <w:rPr>
          <w:lang w:eastAsia="en-US" w:bidi="en-US"/>
        </w:rPr>
        <w:t xml:space="preserve"> </w:t>
      </w:r>
      <w:r>
        <w:t xml:space="preserve">и королевская реформация. «Золотой век» Елизаветы </w:t>
      </w:r>
      <w:r>
        <w:rPr>
          <w:lang w:val="en-US" w:eastAsia="en-US" w:bidi="en-US"/>
        </w:rPr>
        <w:t>I</w:t>
      </w:r>
      <w:r w:rsidRPr="00EB6914">
        <w:rPr>
          <w:lang w:eastAsia="en-US" w:bidi="en-US"/>
        </w:rPr>
        <w:t>.</w:t>
      </w:r>
    </w:p>
    <w:p w:rsidR="002772EC" w:rsidRDefault="009164AB">
      <w:pPr>
        <w:pStyle w:val="1"/>
        <w:ind w:firstLine="620"/>
        <w:jc w:val="both"/>
      </w:pPr>
      <w:r>
        <w:rPr>
          <w:b/>
          <w:bCs/>
        </w:rPr>
        <w:t xml:space="preserve">Английская революция середины </w:t>
      </w:r>
      <w:r>
        <w:rPr>
          <w:b/>
          <w:bCs/>
          <w:lang w:val="en-US" w:eastAsia="en-US" w:bidi="en-US"/>
        </w:rPr>
        <w:t>XVII</w:t>
      </w:r>
      <w:r w:rsidRPr="00EB6914">
        <w:rPr>
          <w:b/>
          <w:bCs/>
          <w:lang w:eastAsia="en-US" w:bidi="en-US"/>
        </w:rPr>
        <w:t xml:space="preserve"> </w:t>
      </w:r>
      <w:r>
        <w:rPr>
          <w:b/>
          <w:bCs/>
        </w:rPr>
        <w:t xml:space="preserve">в. </w:t>
      </w:r>
      <w:r>
        <w:t>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2772EC" w:rsidRDefault="009164AB">
      <w:pPr>
        <w:pStyle w:val="1"/>
        <w:ind w:firstLine="620"/>
        <w:jc w:val="both"/>
      </w:pPr>
      <w:r>
        <w:rPr>
          <w:b/>
          <w:bCs/>
        </w:rPr>
        <w:lastRenderedPageBreak/>
        <w:t xml:space="preserve">Страны Центральной, Южной и Юго-Восточной Европы. </w:t>
      </w:r>
      <w:r>
        <w:t>В мире империй и вне его. Германские государства. Итальянские земли. Положение славянских народов. Образование Речи Посполитой.</w:t>
      </w:r>
    </w:p>
    <w:p w:rsidR="002772EC" w:rsidRDefault="009164AB">
      <w:pPr>
        <w:pStyle w:val="1"/>
        <w:ind w:firstLine="620"/>
        <w:jc w:val="both"/>
      </w:pPr>
      <w:r>
        <w:rPr>
          <w:b/>
          <w:bCs/>
        </w:rPr>
        <w:t xml:space="preserve">Международные отношения в </w:t>
      </w:r>
      <w:r>
        <w:rPr>
          <w:b/>
          <w:bCs/>
          <w:lang w:val="en-US" w:eastAsia="en-US" w:bidi="en-US"/>
        </w:rPr>
        <w:t>XVI</w:t>
      </w:r>
      <w:r w:rsidRPr="00EB6914">
        <w:rPr>
          <w:b/>
          <w:bCs/>
          <w:lang w:eastAsia="en-US" w:bidi="en-US"/>
        </w:rPr>
        <w:t>-</w:t>
      </w:r>
      <w:r>
        <w:rPr>
          <w:b/>
          <w:bCs/>
          <w:lang w:val="en-US" w:eastAsia="en-US" w:bidi="en-US"/>
        </w:rPr>
        <w:t>XVII</w:t>
      </w:r>
      <w:r w:rsidRPr="00EB6914">
        <w:rPr>
          <w:b/>
          <w:bCs/>
          <w:lang w:eastAsia="en-US" w:bidi="en-US"/>
        </w:rPr>
        <w:t xml:space="preserve"> </w:t>
      </w:r>
      <w:r>
        <w:rPr>
          <w:b/>
          <w:bCs/>
        </w:rPr>
        <w:t>вв.</w:t>
      </w:r>
    </w:p>
    <w:p w:rsidR="002772EC" w:rsidRDefault="009164AB">
      <w:pPr>
        <w:pStyle w:val="1"/>
        <w:ind w:firstLine="620"/>
        <w:jc w:val="both"/>
      </w:pPr>
      <w: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2772EC" w:rsidRDefault="009164AB">
      <w:pPr>
        <w:pStyle w:val="1"/>
        <w:ind w:firstLine="620"/>
        <w:jc w:val="both"/>
      </w:pPr>
      <w:r>
        <w:rPr>
          <w:b/>
          <w:bCs/>
        </w:rPr>
        <w:t>Европейская культура в раннее Новое время</w:t>
      </w:r>
    </w:p>
    <w:p w:rsidR="002772EC" w:rsidRDefault="009164AB">
      <w:pPr>
        <w:pStyle w:val="1"/>
        <w:ind w:firstLine="620"/>
        <w:jc w:val="both"/>
      </w:pPr>
      <w: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2772EC" w:rsidRDefault="009164AB">
      <w:pPr>
        <w:pStyle w:val="11"/>
        <w:keepNext/>
        <w:keepLines/>
        <w:jc w:val="both"/>
      </w:pPr>
      <w:bookmarkStart w:id="11" w:name="bookmark18"/>
      <w:r>
        <w:t xml:space="preserve">Страны Востока в </w:t>
      </w:r>
      <w:r>
        <w:rPr>
          <w:lang w:val="en-US" w:eastAsia="en-US" w:bidi="en-US"/>
        </w:rPr>
        <w:t>XVI</w:t>
      </w:r>
      <w:r w:rsidRPr="00EB6914">
        <w:rPr>
          <w:lang w:eastAsia="en-US" w:bidi="en-US"/>
        </w:rPr>
        <w:t>-</w:t>
      </w:r>
      <w:r>
        <w:rPr>
          <w:lang w:val="en-US" w:eastAsia="en-US" w:bidi="en-US"/>
        </w:rPr>
        <w:t>XVII</w:t>
      </w:r>
      <w:r w:rsidRPr="00EB6914">
        <w:rPr>
          <w:lang w:eastAsia="en-US" w:bidi="en-US"/>
        </w:rPr>
        <w:t xml:space="preserve"> </w:t>
      </w:r>
      <w:r>
        <w:t>вв.</w:t>
      </w:r>
      <w:bookmarkEnd w:id="11"/>
    </w:p>
    <w:p w:rsidR="002772EC" w:rsidRDefault="009164AB">
      <w:pPr>
        <w:pStyle w:val="1"/>
        <w:tabs>
          <w:tab w:val="left" w:pos="3908"/>
        </w:tabs>
        <w:ind w:firstLine="620"/>
        <w:jc w:val="both"/>
      </w:pPr>
      <w:r>
        <w:rPr>
          <w:b/>
          <w:bCs/>
        </w:rPr>
        <w:t>Османская империя:</w:t>
      </w:r>
      <w:r>
        <w:rPr>
          <w:b/>
          <w:bCs/>
        </w:rPr>
        <w:tab/>
      </w:r>
      <w:r>
        <w:t xml:space="preserve">на вершине могущества. Сулейман </w:t>
      </w:r>
      <w:r>
        <w:rPr>
          <w:lang w:val="en-US" w:eastAsia="en-US" w:bidi="en-US"/>
        </w:rPr>
        <w:t>I</w:t>
      </w:r>
    </w:p>
    <w:p w:rsidR="002772EC" w:rsidRDefault="009164AB">
      <w:pPr>
        <w:pStyle w:val="1"/>
        <w:ind w:firstLine="0"/>
        <w:jc w:val="both"/>
      </w:pPr>
      <w:r>
        <w:t xml:space="preserve">Великолепный: завоеватель, законодатель. Управление многонациональной империей. Османская армия. </w:t>
      </w:r>
      <w:r>
        <w:rPr>
          <w:b/>
          <w:bCs/>
        </w:rPr>
        <w:t xml:space="preserve">Индия </w:t>
      </w:r>
      <w:r>
        <w:t xml:space="preserve">при Великих Моголах. Начало проникновения европейцев. Ост-Индские компании. </w:t>
      </w:r>
      <w:r>
        <w:rPr>
          <w:b/>
          <w:bCs/>
        </w:rPr>
        <w:t xml:space="preserve">Китай </w:t>
      </w:r>
      <w:r>
        <w:t xml:space="preserve">в эпоху Мин. Экономическая и социальная политика государства. Утверждение маньчжурской династии Цин. </w:t>
      </w:r>
      <w:r>
        <w:rPr>
          <w:b/>
          <w:bCs/>
        </w:rPr>
        <w:t xml:space="preserve">Япония: </w:t>
      </w:r>
      <w:r>
        <w:t xml:space="preserve">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w:t>
      </w:r>
      <w:r>
        <w:rPr>
          <w:lang w:val="en-US" w:eastAsia="en-US" w:bidi="en-US"/>
        </w:rPr>
        <w:t>XVI</w:t>
      </w:r>
      <w:r w:rsidRPr="00EB6914">
        <w:rPr>
          <w:lang w:eastAsia="en-US" w:bidi="en-US"/>
        </w:rPr>
        <w:t>-</w:t>
      </w:r>
      <w:r>
        <w:rPr>
          <w:lang w:val="en-US" w:eastAsia="en-US" w:bidi="en-US"/>
        </w:rPr>
        <w:t>XVII</w:t>
      </w:r>
      <w:r w:rsidRPr="00EB6914">
        <w:rPr>
          <w:lang w:eastAsia="en-US" w:bidi="en-US"/>
        </w:rPr>
        <w:t xml:space="preserve"> </w:t>
      </w:r>
      <w:r>
        <w:t>вв.</w:t>
      </w:r>
    </w:p>
    <w:p w:rsidR="002772EC" w:rsidRDefault="009164AB">
      <w:pPr>
        <w:pStyle w:val="1"/>
        <w:ind w:firstLine="620"/>
        <w:jc w:val="both"/>
      </w:pPr>
      <w:r>
        <w:rPr>
          <w:b/>
          <w:bCs/>
        </w:rPr>
        <w:t>Обобщение</w:t>
      </w:r>
    </w:p>
    <w:p w:rsidR="002772EC" w:rsidRDefault="009164AB">
      <w:pPr>
        <w:pStyle w:val="1"/>
        <w:spacing w:after="300"/>
        <w:ind w:firstLine="620"/>
        <w:jc w:val="both"/>
      </w:pPr>
      <w:r>
        <w:t>Историческое и культурное наследие Раннего Нового времени.</w:t>
      </w:r>
    </w:p>
    <w:p w:rsidR="002772EC" w:rsidRDefault="009164AB">
      <w:pPr>
        <w:pStyle w:val="1"/>
        <w:spacing w:after="300"/>
        <w:ind w:left="140" w:firstLine="0"/>
        <w:jc w:val="both"/>
      </w:pPr>
      <w:r>
        <w:rPr>
          <w:b/>
          <w:bCs/>
        </w:rPr>
        <w:t xml:space="preserve">ИСТОРИЯ РОССИИ. РОССИЯ В </w:t>
      </w:r>
      <w:r>
        <w:rPr>
          <w:b/>
          <w:bCs/>
          <w:lang w:val="en-US" w:eastAsia="en-US" w:bidi="en-US"/>
        </w:rPr>
        <w:t>XVI</w:t>
      </w:r>
      <w:r w:rsidRPr="00EB6914">
        <w:rPr>
          <w:b/>
          <w:bCs/>
          <w:lang w:eastAsia="en-US" w:bidi="en-US"/>
        </w:rPr>
        <w:t>-</w:t>
      </w:r>
      <w:r>
        <w:rPr>
          <w:b/>
          <w:bCs/>
          <w:lang w:val="en-US" w:eastAsia="en-US" w:bidi="en-US"/>
        </w:rPr>
        <w:t>XVII</w:t>
      </w:r>
      <w:r w:rsidRPr="00EB6914">
        <w:rPr>
          <w:b/>
          <w:bCs/>
          <w:lang w:eastAsia="en-US" w:bidi="en-US"/>
        </w:rPr>
        <w:t xml:space="preserve"> </w:t>
      </w:r>
      <w:r>
        <w:rPr>
          <w:b/>
          <w:bCs/>
        </w:rPr>
        <w:t>вв.: ОТ ВЕЛИКОГО КНЯЖЕСТВА К ЦАРСТВУ</w:t>
      </w:r>
    </w:p>
    <w:p w:rsidR="002772EC" w:rsidRDefault="009164AB">
      <w:pPr>
        <w:pStyle w:val="11"/>
        <w:keepNext/>
        <w:keepLines/>
        <w:jc w:val="both"/>
      </w:pPr>
      <w:bookmarkStart w:id="12" w:name="bookmark20"/>
      <w:r>
        <w:t xml:space="preserve">Россия в </w:t>
      </w:r>
      <w:r>
        <w:rPr>
          <w:lang w:val="en-US" w:eastAsia="en-US" w:bidi="en-US"/>
        </w:rPr>
        <w:t>XVI</w:t>
      </w:r>
      <w:r w:rsidRPr="00EB6914">
        <w:rPr>
          <w:lang w:eastAsia="en-US" w:bidi="en-US"/>
        </w:rPr>
        <w:t xml:space="preserve"> </w:t>
      </w:r>
      <w:r>
        <w:t>в.</w:t>
      </w:r>
      <w:bookmarkEnd w:id="12"/>
    </w:p>
    <w:p w:rsidR="002772EC" w:rsidRDefault="009164AB">
      <w:pPr>
        <w:pStyle w:val="1"/>
        <w:ind w:firstLine="620"/>
        <w:jc w:val="both"/>
      </w:pPr>
      <w:r>
        <w:rPr>
          <w:b/>
          <w:bCs/>
        </w:rPr>
        <w:t xml:space="preserve">Завершение объединения русских земель. </w:t>
      </w:r>
      <w:r>
        <w:t xml:space="preserve">Княжение Василия </w:t>
      </w:r>
      <w:r>
        <w:rPr>
          <w:lang w:val="en-US" w:eastAsia="en-US" w:bidi="en-US"/>
        </w:rPr>
        <w:t>III</w:t>
      </w:r>
      <w:r w:rsidRPr="00EB6914">
        <w:rPr>
          <w:lang w:eastAsia="en-US" w:bidi="en-US"/>
        </w:rPr>
        <w:t xml:space="preserve">. </w:t>
      </w:r>
      <w:r>
        <w:t xml:space="preserve">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w:t>
      </w:r>
      <w:r>
        <w:rPr>
          <w:lang w:val="en-US" w:eastAsia="en-US" w:bidi="en-US"/>
        </w:rPr>
        <w:t>XVI</w:t>
      </w:r>
      <w:r w:rsidRPr="00EB6914">
        <w:rPr>
          <w:lang w:eastAsia="en-US" w:bidi="en-US"/>
        </w:rPr>
        <w:t xml:space="preserve"> </w:t>
      </w:r>
      <w:r>
        <w:t>в.: война с Великим княжеством Литовским, отношения с Крымским и Казанским ханствами, посольства в европейские государства.</w:t>
      </w:r>
    </w:p>
    <w:p w:rsidR="002772EC" w:rsidRDefault="009164AB">
      <w:pPr>
        <w:pStyle w:val="1"/>
        <w:ind w:firstLine="620"/>
        <w:jc w:val="both"/>
      </w:pPr>
      <w:r>
        <w:lastRenderedPageBreak/>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2772EC" w:rsidRDefault="009164AB">
      <w:pPr>
        <w:pStyle w:val="1"/>
        <w:ind w:firstLine="620"/>
        <w:jc w:val="both"/>
      </w:pPr>
      <w:r>
        <w:rPr>
          <w:b/>
          <w:bCs/>
        </w:rPr>
        <w:t xml:space="preserve">Царствование Ивана </w:t>
      </w:r>
      <w:r>
        <w:rPr>
          <w:b/>
          <w:bCs/>
          <w:lang w:val="en-US" w:eastAsia="en-US" w:bidi="en-US"/>
        </w:rPr>
        <w:t>IV</w:t>
      </w:r>
      <w:r w:rsidRPr="00EB6914">
        <w:rPr>
          <w:b/>
          <w:bCs/>
          <w:lang w:eastAsia="en-US" w:bidi="en-US"/>
        </w:rPr>
        <w:t xml:space="preserve">. </w:t>
      </w:r>
      <w:r>
        <w:t>Регентство Елены Глинской. Сопротивление удельных князей великокняжеской власти. Унификация денежной системы.</w:t>
      </w:r>
    </w:p>
    <w:p w:rsidR="002772EC" w:rsidRDefault="009164AB">
      <w:pPr>
        <w:pStyle w:val="1"/>
        <w:ind w:firstLine="620"/>
        <w:jc w:val="both"/>
      </w:pPr>
      <w:r>
        <w:t>Период боярского правления. Борьба за власть между боярскими кланами. Губная реформа. Московское восстание 1547 г. Ереси.</w:t>
      </w:r>
    </w:p>
    <w:p w:rsidR="002772EC" w:rsidRDefault="009164AB">
      <w:pPr>
        <w:pStyle w:val="1"/>
        <w:ind w:firstLine="620"/>
        <w:jc w:val="both"/>
      </w:pPr>
      <w:r>
        <w:t xml:space="preserve">Принятие Иваном </w:t>
      </w:r>
      <w:r>
        <w:rPr>
          <w:lang w:val="en-US" w:eastAsia="en-US" w:bidi="en-US"/>
        </w:rPr>
        <w:t>IV</w:t>
      </w:r>
      <w:r w:rsidRPr="00EB6914">
        <w:rPr>
          <w:lang w:eastAsia="en-US" w:bidi="en-US"/>
        </w:rPr>
        <w:t xml:space="preserve"> </w:t>
      </w:r>
      <w:r>
        <w:t xml:space="preserve">царского титула. Реформы середины </w:t>
      </w:r>
      <w:r>
        <w:rPr>
          <w:lang w:val="en-US" w:eastAsia="en-US" w:bidi="en-US"/>
        </w:rPr>
        <w:t>XVI</w:t>
      </w:r>
      <w:r w:rsidRPr="00EB6914">
        <w:rPr>
          <w:lang w:eastAsia="en-US" w:bidi="en-US"/>
        </w:rPr>
        <w:t xml:space="preserve"> </w:t>
      </w:r>
      <w:r>
        <w:t>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2772EC" w:rsidRDefault="009164AB">
      <w:pPr>
        <w:pStyle w:val="1"/>
        <w:ind w:firstLine="620"/>
        <w:jc w:val="both"/>
      </w:pPr>
      <w:r>
        <w:t xml:space="preserve">Внешняя политика России в </w:t>
      </w:r>
      <w:r>
        <w:rPr>
          <w:lang w:val="en-US" w:eastAsia="en-US" w:bidi="en-US"/>
        </w:rPr>
        <w:t>XVI</w:t>
      </w:r>
      <w:r w:rsidRPr="00EB6914">
        <w:rPr>
          <w:lang w:eastAsia="en-US" w:bidi="en-US"/>
        </w:rPr>
        <w:t xml:space="preserve"> </w:t>
      </w:r>
      <w:r>
        <w:t>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2772EC" w:rsidRDefault="009164AB">
      <w:pPr>
        <w:pStyle w:val="1"/>
        <w:ind w:firstLine="620"/>
        <w:jc w:val="both"/>
      </w:pPr>
      <w:r>
        <w:t>Социальная структура российского общества. Дворянство. Служилые люди. Формирование Государева двора и «служилых городов». Торгово</w:t>
      </w:r>
      <w:r>
        <w:softHyphen/>
        <w:t>ремесленное население городов. Духовенство. Начало закрепощения крестьян: Указ о «заповедных летах». Формирование вольного казачества.</w:t>
      </w:r>
    </w:p>
    <w:p w:rsidR="002772EC" w:rsidRDefault="009164AB">
      <w:pPr>
        <w:pStyle w:val="1"/>
        <w:ind w:firstLine="620"/>
        <w:jc w:val="both"/>
      </w:pPr>
      <w:r>
        <w:t>Многонациональный состав населения Русского государства. Финно</w:t>
      </w:r>
      <w:r>
        <w:softHyphen/>
        <w:t>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2772EC" w:rsidRDefault="009164AB">
      <w:pPr>
        <w:pStyle w:val="1"/>
        <w:ind w:firstLine="620"/>
        <w:jc w:val="both"/>
      </w:pPr>
      <w: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2772EC" w:rsidRDefault="009164AB">
      <w:pPr>
        <w:pStyle w:val="1"/>
        <w:ind w:firstLine="620"/>
        <w:jc w:val="both"/>
      </w:pPr>
      <w:r>
        <w:rPr>
          <w:b/>
          <w:bCs/>
        </w:rPr>
        <w:t xml:space="preserve">Россия в конце </w:t>
      </w:r>
      <w:r>
        <w:rPr>
          <w:b/>
          <w:bCs/>
          <w:lang w:val="en-US" w:eastAsia="en-US" w:bidi="en-US"/>
        </w:rPr>
        <w:t>XVI</w:t>
      </w:r>
      <w:r w:rsidRPr="00EB6914">
        <w:rPr>
          <w:b/>
          <w:bCs/>
          <w:lang w:eastAsia="en-US" w:bidi="en-US"/>
        </w:rPr>
        <w:t xml:space="preserve"> </w:t>
      </w:r>
      <w:r>
        <w:rPr>
          <w:b/>
          <w:bCs/>
        </w:rPr>
        <w:t xml:space="preserve">в. </w:t>
      </w:r>
      <w:r>
        <w:t>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2772EC" w:rsidRDefault="009164AB">
      <w:pPr>
        <w:pStyle w:val="1"/>
        <w:ind w:firstLine="620"/>
        <w:jc w:val="both"/>
      </w:pPr>
      <w:r>
        <w:rPr>
          <w:b/>
          <w:bCs/>
        </w:rPr>
        <w:lastRenderedPageBreak/>
        <w:t>Смута в России</w:t>
      </w:r>
    </w:p>
    <w:p w:rsidR="002772EC" w:rsidRDefault="009164AB">
      <w:pPr>
        <w:pStyle w:val="1"/>
        <w:ind w:firstLine="620"/>
        <w:jc w:val="both"/>
      </w:pPr>
      <w:r>
        <w:rPr>
          <w:b/>
          <w:bCs/>
        </w:rPr>
        <w:t xml:space="preserve">Накануне Смуты. </w:t>
      </w:r>
      <w:r>
        <w:t>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w:t>
      </w:r>
      <w:r>
        <w:softHyphen/>
        <w:t>экономического кризиса.</w:t>
      </w:r>
    </w:p>
    <w:p w:rsidR="002772EC" w:rsidRDefault="009164AB">
      <w:pPr>
        <w:pStyle w:val="1"/>
        <w:ind w:firstLine="620"/>
        <w:jc w:val="both"/>
      </w:pPr>
      <w:r>
        <w:rPr>
          <w:b/>
          <w:bCs/>
        </w:rPr>
        <w:t xml:space="preserve">Смутное время начала </w:t>
      </w:r>
      <w:r>
        <w:rPr>
          <w:b/>
          <w:bCs/>
          <w:lang w:val="en-US" w:eastAsia="en-US" w:bidi="en-US"/>
        </w:rPr>
        <w:t>XVII</w:t>
      </w:r>
      <w:r w:rsidRPr="00EB6914">
        <w:rPr>
          <w:b/>
          <w:bCs/>
          <w:lang w:eastAsia="en-US" w:bidi="en-US"/>
        </w:rPr>
        <w:t xml:space="preserve"> </w:t>
      </w:r>
      <w:r>
        <w:rPr>
          <w:b/>
          <w:bCs/>
        </w:rPr>
        <w:t xml:space="preserve">в. </w:t>
      </w:r>
      <w:r>
        <w:t xml:space="preserve">Дискуссия о его причинах. Самозванцы и самозванство. Личность Лжедмитрия </w:t>
      </w:r>
      <w:r>
        <w:rPr>
          <w:lang w:val="en-US" w:eastAsia="en-US" w:bidi="en-US"/>
        </w:rPr>
        <w:t>I</w:t>
      </w:r>
      <w:r w:rsidRPr="00EB6914">
        <w:rPr>
          <w:lang w:eastAsia="en-US" w:bidi="en-US"/>
        </w:rPr>
        <w:t xml:space="preserve"> </w:t>
      </w:r>
      <w:r>
        <w:t>и его политика. Восстание 1606 г. и убийство самозванца.</w:t>
      </w:r>
    </w:p>
    <w:p w:rsidR="002772EC" w:rsidRDefault="009164AB">
      <w:pPr>
        <w:pStyle w:val="1"/>
        <w:ind w:firstLine="620"/>
        <w:jc w:val="both"/>
      </w:pPr>
      <w:r>
        <w:t xml:space="preserve">Царь Василий Шуйский. Восстание Ивана Болотникова. Перерастание внутреннего кризиса в гражданскую войну. Лжедмитрий </w:t>
      </w:r>
      <w:r>
        <w:rPr>
          <w:lang w:val="en-US" w:eastAsia="en-US" w:bidi="en-US"/>
        </w:rPr>
        <w:t>II</w:t>
      </w:r>
      <w:r w:rsidRPr="00EB6914">
        <w:rPr>
          <w:lang w:eastAsia="en-US" w:bidi="en-US"/>
        </w:rPr>
        <w:t xml:space="preserve">. </w:t>
      </w:r>
      <w:r>
        <w:t>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2772EC" w:rsidRDefault="009164AB">
      <w:pPr>
        <w:pStyle w:val="1"/>
        <w:ind w:firstLine="620"/>
        <w:jc w:val="both"/>
      </w:pPr>
      <w: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w:t>
      </w:r>
      <w:r>
        <w:softHyphen/>
        <w:t>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2772EC" w:rsidRDefault="009164AB">
      <w:pPr>
        <w:pStyle w:val="1"/>
        <w:ind w:firstLine="620"/>
        <w:jc w:val="both"/>
      </w:pPr>
      <w:r>
        <w:rPr>
          <w:b/>
          <w:bCs/>
        </w:rPr>
        <w:t xml:space="preserve">Окончание Смуты. </w:t>
      </w:r>
      <w:r>
        <w:t>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2772EC" w:rsidRDefault="009164AB">
      <w:pPr>
        <w:pStyle w:val="1"/>
        <w:ind w:firstLine="620"/>
        <w:jc w:val="both"/>
      </w:pPr>
      <w:r>
        <w:rPr>
          <w:b/>
          <w:bCs/>
        </w:rPr>
        <w:t xml:space="preserve">Россия в </w:t>
      </w:r>
      <w:r>
        <w:rPr>
          <w:b/>
          <w:bCs/>
          <w:lang w:val="en-US" w:eastAsia="en-US" w:bidi="en-US"/>
        </w:rPr>
        <w:t>XVII</w:t>
      </w:r>
      <w:r w:rsidRPr="00EB6914">
        <w:rPr>
          <w:b/>
          <w:bCs/>
          <w:lang w:eastAsia="en-US" w:bidi="en-US"/>
        </w:rPr>
        <w:t xml:space="preserve"> </w:t>
      </w:r>
      <w:r>
        <w:rPr>
          <w:b/>
          <w:bCs/>
        </w:rPr>
        <w:t>в.</w:t>
      </w:r>
    </w:p>
    <w:p w:rsidR="002772EC" w:rsidRDefault="009164AB">
      <w:pPr>
        <w:pStyle w:val="1"/>
        <w:ind w:firstLine="620"/>
        <w:jc w:val="both"/>
      </w:pPr>
      <w:r>
        <w:rPr>
          <w:b/>
          <w:bCs/>
        </w:rPr>
        <w:t>Россия при первых Романовых.</w:t>
      </w:r>
      <w:r>
        <w:t>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2772EC" w:rsidRDefault="009164AB">
      <w:pPr>
        <w:pStyle w:val="1"/>
        <w:ind w:firstLine="620"/>
        <w:jc w:val="both"/>
      </w:pPr>
      <w: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w:t>
      </w:r>
      <w:r>
        <w:lastRenderedPageBreak/>
        <w:t>Церкви.Протопоп Аввакум, формирование религиозной традиции старообрядчества. Царь Федор Алексеевич. Отмена местничества. Налоговая (податная) реформа.</w:t>
      </w:r>
    </w:p>
    <w:p w:rsidR="002772EC" w:rsidRDefault="009164AB">
      <w:pPr>
        <w:pStyle w:val="1"/>
        <w:ind w:firstLine="620"/>
        <w:jc w:val="both"/>
      </w:pPr>
      <w:r>
        <w:rPr>
          <w:b/>
          <w:bCs/>
        </w:rPr>
        <w:t xml:space="preserve">Экономическое развитие России в </w:t>
      </w:r>
      <w:r>
        <w:rPr>
          <w:b/>
          <w:bCs/>
          <w:lang w:val="en-US" w:eastAsia="en-US" w:bidi="en-US"/>
        </w:rPr>
        <w:t>XVII</w:t>
      </w:r>
      <w:r w:rsidRPr="00EB6914">
        <w:rPr>
          <w:b/>
          <w:bCs/>
          <w:lang w:eastAsia="en-US" w:bidi="en-US"/>
        </w:rPr>
        <w:t xml:space="preserve"> </w:t>
      </w:r>
      <w:r>
        <w:rPr>
          <w:b/>
          <w:bCs/>
        </w:rPr>
        <w:t xml:space="preserve">в. </w:t>
      </w:r>
      <w: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2772EC" w:rsidRDefault="009164AB">
      <w:pPr>
        <w:pStyle w:val="1"/>
        <w:ind w:firstLine="620"/>
        <w:jc w:val="both"/>
      </w:pPr>
      <w:r>
        <w:rPr>
          <w:b/>
          <w:bCs/>
        </w:rPr>
        <w:t xml:space="preserve">Социальная структура российского общества. </w:t>
      </w:r>
      <w:r>
        <w:t xml:space="preserve">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lang w:val="en-US" w:eastAsia="en-US" w:bidi="en-US"/>
        </w:rPr>
        <w:t>XVII</w:t>
      </w:r>
      <w:r w:rsidRPr="00EB6914">
        <w:rPr>
          <w:lang w:eastAsia="en-US" w:bidi="en-US"/>
        </w:rPr>
        <w:t xml:space="preserve"> </w:t>
      </w:r>
      <w:r>
        <w:t xml:space="preserve">в. Городские восстания середины </w:t>
      </w:r>
      <w:r>
        <w:rPr>
          <w:lang w:val="en-US" w:eastAsia="en-US" w:bidi="en-US"/>
        </w:rPr>
        <w:t>XVII</w:t>
      </w:r>
      <w:r w:rsidRPr="00EB6914">
        <w:rPr>
          <w:lang w:eastAsia="en-US" w:bidi="en-US"/>
        </w:rPr>
        <w:t xml:space="preserve"> </w:t>
      </w:r>
      <w:r>
        <w:t>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2772EC" w:rsidRDefault="009164AB">
      <w:pPr>
        <w:pStyle w:val="1"/>
        <w:ind w:firstLine="620"/>
        <w:jc w:val="both"/>
      </w:pPr>
      <w:r>
        <w:rPr>
          <w:b/>
          <w:bCs/>
        </w:rPr>
        <w:t xml:space="preserve">Внешняя политика России в </w:t>
      </w:r>
      <w:r>
        <w:rPr>
          <w:b/>
          <w:bCs/>
          <w:lang w:val="en-US" w:eastAsia="en-US" w:bidi="en-US"/>
        </w:rPr>
        <w:t>XVII</w:t>
      </w:r>
      <w:r w:rsidRPr="00EB6914">
        <w:rPr>
          <w:b/>
          <w:bCs/>
          <w:lang w:eastAsia="en-US" w:bidi="en-US"/>
        </w:rPr>
        <w:t xml:space="preserve"> </w:t>
      </w:r>
      <w:r>
        <w:rPr>
          <w:b/>
          <w:bCs/>
        </w:rPr>
        <w:t xml:space="preserve">в. </w:t>
      </w:r>
      <w:r>
        <w:t>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2772EC" w:rsidRDefault="009164AB">
      <w:pPr>
        <w:pStyle w:val="1"/>
        <w:ind w:firstLine="620"/>
        <w:jc w:val="both"/>
      </w:pPr>
      <w:r>
        <w:rPr>
          <w:b/>
          <w:bCs/>
        </w:rPr>
        <w:t xml:space="preserve">Освоение новых территорий. </w:t>
      </w:r>
      <w:r>
        <w:t xml:space="preserve">Народы России в </w:t>
      </w:r>
      <w:r>
        <w:rPr>
          <w:lang w:val="en-US" w:eastAsia="en-US" w:bidi="en-US"/>
        </w:rPr>
        <w:t>XVII</w:t>
      </w:r>
      <w:r w:rsidRPr="00EB6914">
        <w:rPr>
          <w:lang w:eastAsia="en-US" w:bidi="en-US"/>
        </w:rPr>
        <w:t xml:space="preserve"> </w:t>
      </w:r>
      <w:r>
        <w:t>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2772EC" w:rsidRDefault="009164AB">
      <w:pPr>
        <w:pStyle w:val="1"/>
        <w:ind w:firstLine="620"/>
        <w:jc w:val="both"/>
      </w:pPr>
      <w:r>
        <w:rPr>
          <w:b/>
          <w:bCs/>
        </w:rPr>
        <w:t xml:space="preserve">Культурное пространство </w:t>
      </w:r>
      <w:r>
        <w:rPr>
          <w:b/>
          <w:bCs/>
          <w:lang w:val="en-US" w:eastAsia="en-US" w:bidi="en-US"/>
        </w:rPr>
        <w:t>XVI</w:t>
      </w:r>
      <w:r w:rsidRPr="00EB6914">
        <w:rPr>
          <w:b/>
          <w:bCs/>
          <w:lang w:eastAsia="en-US" w:bidi="en-US"/>
        </w:rPr>
        <w:t>-</w:t>
      </w:r>
      <w:r>
        <w:rPr>
          <w:b/>
          <w:bCs/>
          <w:lang w:val="en-US" w:eastAsia="en-US" w:bidi="en-US"/>
        </w:rPr>
        <w:t>XVII</w:t>
      </w:r>
      <w:r w:rsidRPr="00EB6914">
        <w:rPr>
          <w:b/>
          <w:bCs/>
          <w:lang w:eastAsia="en-US" w:bidi="en-US"/>
        </w:rPr>
        <w:t xml:space="preserve"> </w:t>
      </w:r>
      <w:r>
        <w:rPr>
          <w:b/>
          <w:bCs/>
        </w:rPr>
        <w:t>вв.</w:t>
      </w:r>
    </w:p>
    <w:p w:rsidR="002772EC" w:rsidRDefault="009164AB">
      <w:pPr>
        <w:pStyle w:val="1"/>
        <w:ind w:firstLine="620"/>
        <w:jc w:val="both"/>
      </w:pPr>
      <w:r>
        <w:t xml:space="preserve">Изменения в картине мира человека в </w:t>
      </w:r>
      <w:r>
        <w:rPr>
          <w:lang w:val="en-US" w:eastAsia="en-US" w:bidi="en-US"/>
        </w:rPr>
        <w:t>XVI</w:t>
      </w:r>
      <w:r w:rsidRPr="00EB6914">
        <w:rPr>
          <w:lang w:eastAsia="en-US" w:bidi="en-US"/>
        </w:rPr>
        <w:t>-</w:t>
      </w:r>
      <w:r>
        <w:rPr>
          <w:lang w:val="en-US" w:eastAsia="en-US" w:bidi="en-US"/>
        </w:rPr>
        <w:t>XVII</w:t>
      </w:r>
      <w:r w:rsidRPr="00EB6914">
        <w:rPr>
          <w:lang w:eastAsia="en-US" w:bidi="en-US"/>
        </w:rPr>
        <w:t xml:space="preserve"> </w:t>
      </w:r>
      <w:r>
        <w:t>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2772EC" w:rsidRDefault="009164AB">
      <w:pPr>
        <w:pStyle w:val="1"/>
        <w:ind w:firstLine="620"/>
        <w:jc w:val="both"/>
      </w:pPr>
      <w:r>
        <w:t xml:space="preserve">Архитектура. Дворцово-храмовый ансамбль Соборной площади в </w:t>
      </w:r>
      <w:r>
        <w:lastRenderedPageBreak/>
        <w:t>Москве. Шатровый стиль в архитектуре. Антонио Солари, Алевиз Фрязин, Петрок Малой. Собор Покрова на Рву. Монастырские ансамбли (Кирилло- 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2772EC" w:rsidRDefault="009164AB">
      <w:pPr>
        <w:pStyle w:val="1"/>
        <w:ind w:firstLine="620"/>
        <w:jc w:val="both"/>
      </w:pPr>
      <w: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w:t>
      </w:r>
      <w:r>
        <w:rPr>
          <w:lang w:val="en-US" w:eastAsia="en-US" w:bidi="en-US"/>
        </w:rPr>
        <w:t>XVII</w:t>
      </w:r>
      <w:r w:rsidRPr="00EB6914">
        <w:rPr>
          <w:lang w:eastAsia="en-US" w:bidi="en-US"/>
        </w:rPr>
        <w:t xml:space="preserve"> </w:t>
      </w:r>
      <w:r>
        <w:t>в.</w:t>
      </w:r>
    </w:p>
    <w:p w:rsidR="002772EC" w:rsidRDefault="009164AB">
      <w:pPr>
        <w:pStyle w:val="1"/>
        <w:ind w:firstLine="620"/>
        <w:jc w:val="both"/>
      </w:pPr>
      <w: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2772EC" w:rsidRDefault="009164AB">
      <w:pPr>
        <w:pStyle w:val="1"/>
        <w:ind w:firstLine="620"/>
        <w:jc w:val="both"/>
      </w:pPr>
      <w:r>
        <w:t xml:space="preserve">Наш край в </w:t>
      </w:r>
      <w:r>
        <w:rPr>
          <w:lang w:val="en-US" w:eastAsia="en-US" w:bidi="en-US"/>
        </w:rPr>
        <w:t>XVI</w:t>
      </w:r>
      <w:r w:rsidRPr="00EB6914">
        <w:rPr>
          <w:lang w:eastAsia="en-US" w:bidi="en-US"/>
        </w:rPr>
        <w:t>-</w:t>
      </w:r>
      <w:r>
        <w:rPr>
          <w:lang w:val="en-US" w:eastAsia="en-US" w:bidi="en-US"/>
        </w:rPr>
        <w:t>XVII</w:t>
      </w:r>
      <w:r w:rsidRPr="00EB6914">
        <w:rPr>
          <w:lang w:eastAsia="en-US" w:bidi="en-US"/>
        </w:rPr>
        <w:t xml:space="preserve"> </w:t>
      </w:r>
      <w:r>
        <w:t>вв.</w:t>
      </w:r>
    </w:p>
    <w:p w:rsidR="002772EC" w:rsidRDefault="009164AB">
      <w:pPr>
        <w:pStyle w:val="1"/>
        <w:spacing w:after="280"/>
        <w:ind w:firstLine="620"/>
        <w:jc w:val="both"/>
      </w:pPr>
      <w:r>
        <w:rPr>
          <w:b/>
          <w:bCs/>
        </w:rPr>
        <w:t>Обобщение</w:t>
      </w:r>
    </w:p>
    <w:p w:rsidR="002772EC" w:rsidRDefault="009164AB">
      <w:pPr>
        <w:pStyle w:val="1"/>
        <w:numPr>
          <w:ilvl w:val="0"/>
          <w:numId w:val="5"/>
        </w:numPr>
        <w:tabs>
          <w:tab w:val="left" w:pos="407"/>
        </w:tabs>
        <w:spacing w:after="280"/>
        <w:ind w:firstLine="140"/>
        <w:jc w:val="both"/>
      </w:pPr>
      <w:r>
        <w:rPr>
          <w:b/>
          <w:bCs/>
        </w:rPr>
        <w:t>КЛАСС</w:t>
      </w:r>
    </w:p>
    <w:p w:rsidR="002772EC" w:rsidRDefault="009164AB">
      <w:pPr>
        <w:pStyle w:val="1"/>
        <w:ind w:firstLine="140"/>
      </w:pPr>
      <w:r>
        <w:rPr>
          <w:b/>
          <w:bCs/>
        </w:rPr>
        <w:t xml:space="preserve">ВСЕОБЩАЯ ИСТОРИЯ. ИСТОРИЯ НОВОГО ВРЕМЕНИ. </w:t>
      </w:r>
      <w:r>
        <w:rPr>
          <w:b/>
          <w:bCs/>
          <w:lang w:val="en-US" w:eastAsia="en-US" w:bidi="en-US"/>
        </w:rPr>
        <w:t>XVIII</w:t>
      </w:r>
      <w:r w:rsidRPr="00EB6914">
        <w:rPr>
          <w:b/>
          <w:bCs/>
          <w:lang w:eastAsia="en-US" w:bidi="en-US"/>
        </w:rPr>
        <w:t xml:space="preserve"> </w:t>
      </w:r>
      <w:r>
        <w:rPr>
          <w:b/>
          <w:bCs/>
        </w:rPr>
        <w:t>в.</w:t>
      </w:r>
    </w:p>
    <w:p w:rsidR="002772EC" w:rsidRDefault="009164AB">
      <w:pPr>
        <w:pStyle w:val="1"/>
        <w:ind w:firstLine="620"/>
        <w:jc w:val="both"/>
      </w:pPr>
      <w:r>
        <w:rPr>
          <w:b/>
          <w:bCs/>
        </w:rPr>
        <w:t>Введение</w:t>
      </w:r>
    </w:p>
    <w:p w:rsidR="002772EC" w:rsidRDefault="009164AB">
      <w:pPr>
        <w:pStyle w:val="1"/>
        <w:ind w:firstLine="620"/>
        <w:jc w:val="both"/>
      </w:pPr>
      <w:r>
        <w:rPr>
          <w:b/>
          <w:bCs/>
        </w:rPr>
        <w:t>Век Просвещения</w:t>
      </w:r>
    </w:p>
    <w:p w:rsidR="002772EC" w:rsidRDefault="009164AB">
      <w:pPr>
        <w:pStyle w:val="1"/>
        <w:ind w:firstLine="620"/>
        <w:jc w:val="both"/>
      </w:pPr>
      <w: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2772EC" w:rsidRDefault="009164AB">
      <w:pPr>
        <w:pStyle w:val="1"/>
        <w:ind w:firstLine="620"/>
        <w:jc w:val="both"/>
      </w:pPr>
      <w:r>
        <w:rPr>
          <w:b/>
          <w:bCs/>
        </w:rPr>
        <w:t xml:space="preserve">Государства Европы в </w:t>
      </w:r>
      <w:r>
        <w:rPr>
          <w:b/>
          <w:bCs/>
          <w:lang w:val="en-US" w:eastAsia="en-US" w:bidi="en-US"/>
        </w:rPr>
        <w:t>XVIII</w:t>
      </w:r>
      <w:r w:rsidRPr="00EB6914">
        <w:rPr>
          <w:b/>
          <w:bCs/>
          <w:lang w:eastAsia="en-US" w:bidi="en-US"/>
        </w:rPr>
        <w:t xml:space="preserve"> </w:t>
      </w:r>
      <w:r>
        <w:rPr>
          <w:b/>
          <w:bCs/>
        </w:rPr>
        <w:t>в.</w:t>
      </w:r>
    </w:p>
    <w:p w:rsidR="002772EC" w:rsidRDefault="009164AB">
      <w:pPr>
        <w:pStyle w:val="1"/>
        <w:ind w:firstLine="620"/>
        <w:jc w:val="both"/>
      </w:pPr>
      <w:r>
        <w:rPr>
          <w:b/>
          <w:bCs/>
        </w:rPr>
        <w:t xml:space="preserve">Монархии в Европе </w:t>
      </w:r>
      <w:r>
        <w:rPr>
          <w:b/>
          <w:bCs/>
          <w:lang w:val="en-US" w:eastAsia="en-US" w:bidi="en-US"/>
        </w:rPr>
        <w:t>XVIII</w:t>
      </w:r>
      <w:r w:rsidRPr="00EB6914">
        <w:rPr>
          <w:b/>
          <w:bCs/>
          <w:lang w:eastAsia="en-US" w:bidi="en-US"/>
        </w:rPr>
        <w:t xml:space="preserve"> </w:t>
      </w:r>
      <w:r>
        <w:rPr>
          <w:b/>
          <w:bCs/>
        </w:rPr>
        <w:t xml:space="preserve">в.: </w:t>
      </w:r>
      <w:r>
        <w:t>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2772EC" w:rsidRDefault="009164AB">
      <w:pPr>
        <w:pStyle w:val="1"/>
        <w:ind w:firstLine="620"/>
        <w:jc w:val="both"/>
      </w:pPr>
      <w:r>
        <w:rPr>
          <w:b/>
          <w:bCs/>
        </w:rPr>
        <w:t xml:space="preserve">Великобритания в </w:t>
      </w:r>
      <w:r>
        <w:rPr>
          <w:b/>
          <w:bCs/>
          <w:lang w:val="en-US" w:eastAsia="en-US" w:bidi="en-US"/>
        </w:rPr>
        <w:t>XVIII</w:t>
      </w:r>
      <w:r w:rsidRPr="00EB6914">
        <w:rPr>
          <w:b/>
          <w:bCs/>
          <w:lang w:eastAsia="en-US" w:bidi="en-US"/>
        </w:rPr>
        <w:t xml:space="preserve"> </w:t>
      </w:r>
      <w:r>
        <w:rPr>
          <w:b/>
          <w:bCs/>
        </w:rPr>
        <w:t xml:space="preserve">в. </w:t>
      </w:r>
      <w:r>
        <w:t xml:space="preserve">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w:t>
      </w:r>
      <w:r>
        <w:lastRenderedPageBreak/>
        <w:t>переворота. Условия труда и быта фабричных рабочих. Движения протеста. Луддизм.</w:t>
      </w:r>
    </w:p>
    <w:p w:rsidR="002772EC" w:rsidRDefault="009164AB">
      <w:pPr>
        <w:pStyle w:val="1"/>
        <w:ind w:firstLine="620"/>
        <w:jc w:val="both"/>
      </w:pPr>
      <w:r>
        <w:rPr>
          <w:b/>
          <w:bCs/>
        </w:rPr>
        <w:t xml:space="preserve">Франция. </w:t>
      </w:r>
      <w:r>
        <w:t>Абсолютная монархия: политика сохранения старого порядка. Попытки проведения реформ. Королевская власть и сословия.</w:t>
      </w:r>
    </w:p>
    <w:p w:rsidR="002772EC" w:rsidRDefault="009164AB">
      <w:pPr>
        <w:pStyle w:val="1"/>
        <w:ind w:firstLine="620"/>
        <w:jc w:val="both"/>
      </w:pPr>
      <w:r>
        <w:rPr>
          <w:b/>
          <w:bCs/>
        </w:rPr>
        <w:t xml:space="preserve">Германские государства, монархия Габсбургов, итальянские земли в </w:t>
      </w:r>
      <w:r>
        <w:rPr>
          <w:b/>
          <w:bCs/>
          <w:lang w:val="en-US" w:eastAsia="en-US" w:bidi="en-US"/>
        </w:rPr>
        <w:t>XVIII</w:t>
      </w:r>
      <w:r w:rsidRPr="00EB6914">
        <w:rPr>
          <w:b/>
          <w:bCs/>
          <w:lang w:eastAsia="en-US" w:bidi="en-US"/>
        </w:rPr>
        <w:t xml:space="preserve"> </w:t>
      </w:r>
      <w:r>
        <w:rPr>
          <w:b/>
          <w:bCs/>
        </w:rPr>
        <w:t xml:space="preserve">в. </w:t>
      </w:r>
      <w:r>
        <w:t xml:space="preserve">Раздробленность Германии. Возвышение Пруссии. Фридрих </w:t>
      </w:r>
      <w:r>
        <w:rPr>
          <w:lang w:val="en-US" w:eastAsia="en-US" w:bidi="en-US"/>
        </w:rPr>
        <w:t>II</w:t>
      </w:r>
      <w:r w:rsidRPr="00EB6914">
        <w:rPr>
          <w:lang w:eastAsia="en-US" w:bidi="en-US"/>
        </w:rPr>
        <w:t xml:space="preserve"> </w:t>
      </w:r>
      <w:r>
        <w:t xml:space="preserve">Великий. Габсбургская монархия в </w:t>
      </w:r>
      <w:r>
        <w:rPr>
          <w:lang w:val="en-US" w:eastAsia="en-US" w:bidi="en-US"/>
        </w:rPr>
        <w:t>XVIII</w:t>
      </w:r>
      <w:r w:rsidRPr="00EB6914">
        <w:rPr>
          <w:lang w:eastAsia="en-US" w:bidi="en-US"/>
        </w:rPr>
        <w:t xml:space="preserve"> </w:t>
      </w:r>
      <w:r>
        <w:t xml:space="preserve">в. Правление Марии Терезии и Иосифа </w:t>
      </w:r>
      <w:r>
        <w:rPr>
          <w:lang w:val="en-US" w:eastAsia="en-US" w:bidi="en-US"/>
        </w:rPr>
        <w:t>II</w:t>
      </w:r>
      <w:r w:rsidRPr="00EB6914">
        <w:rPr>
          <w:lang w:eastAsia="en-US" w:bidi="en-US"/>
        </w:rPr>
        <w:t xml:space="preserve">. </w:t>
      </w:r>
      <w:r>
        <w:t>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2772EC" w:rsidRDefault="009164AB">
      <w:pPr>
        <w:pStyle w:val="11"/>
        <w:keepNext/>
        <w:keepLines/>
        <w:tabs>
          <w:tab w:val="left" w:pos="8170"/>
        </w:tabs>
        <w:jc w:val="both"/>
      </w:pPr>
      <w:bookmarkStart w:id="13" w:name="bookmark22"/>
      <w:r>
        <w:t xml:space="preserve">Государства Пиренейского полуострова. </w:t>
      </w:r>
      <w:r>
        <w:rPr>
          <w:b w:val="0"/>
          <w:bCs w:val="0"/>
        </w:rPr>
        <w:t>Испания:</w:t>
      </w:r>
      <w:r>
        <w:rPr>
          <w:b w:val="0"/>
          <w:bCs w:val="0"/>
        </w:rPr>
        <w:tab/>
        <w:t>проблемы</w:t>
      </w:r>
      <w:bookmarkEnd w:id="13"/>
    </w:p>
    <w:p w:rsidR="002772EC" w:rsidRDefault="009164AB">
      <w:pPr>
        <w:pStyle w:val="1"/>
        <w:ind w:firstLine="0"/>
        <w:jc w:val="both"/>
      </w:pPr>
      <w:r>
        <w:t xml:space="preserve">внутреннего развития, ослабление международных позиций. Реформы в правление Карла </w:t>
      </w:r>
      <w:r>
        <w:rPr>
          <w:lang w:val="en-US" w:eastAsia="en-US" w:bidi="en-US"/>
        </w:rPr>
        <w:t>III</w:t>
      </w:r>
      <w:r w:rsidRPr="00EB6914">
        <w:rPr>
          <w:lang w:eastAsia="en-US" w:bidi="en-US"/>
        </w:rPr>
        <w:t xml:space="preserve">. </w:t>
      </w:r>
      <w:r>
        <w:t>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2772EC" w:rsidRDefault="009164AB">
      <w:pPr>
        <w:pStyle w:val="1"/>
        <w:ind w:firstLine="620"/>
        <w:jc w:val="both"/>
      </w:pPr>
      <w:r>
        <w:rPr>
          <w:b/>
          <w:bCs/>
        </w:rPr>
        <w:t>Британские колонии в Северной Америке: борьба за независимость</w:t>
      </w:r>
    </w:p>
    <w:p w:rsidR="002772EC" w:rsidRDefault="009164AB">
      <w:pPr>
        <w:pStyle w:val="1"/>
        <w:ind w:firstLine="620"/>
        <w:jc w:val="both"/>
      </w:pPr>
      <w: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2772EC" w:rsidRDefault="009164AB">
      <w:pPr>
        <w:pStyle w:val="1"/>
        <w:ind w:firstLine="620"/>
        <w:jc w:val="both"/>
      </w:pPr>
      <w:r>
        <w:rPr>
          <w:b/>
          <w:bCs/>
        </w:rPr>
        <w:t xml:space="preserve">Французская революция конца </w:t>
      </w:r>
      <w:r>
        <w:rPr>
          <w:b/>
          <w:bCs/>
          <w:lang w:val="en-US" w:eastAsia="en-US" w:bidi="en-US"/>
        </w:rPr>
        <w:t>XVIII</w:t>
      </w:r>
      <w:r w:rsidRPr="00EB6914">
        <w:rPr>
          <w:b/>
          <w:bCs/>
          <w:lang w:eastAsia="en-US" w:bidi="en-US"/>
        </w:rPr>
        <w:t xml:space="preserve"> </w:t>
      </w:r>
      <w:r>
        <w:rPr>
          <w:b/>
          <w:bCs/>
        </w:rPr>
        <w:t>в.</w:t>
      </w:r>
    </w:p>
    <w:p w:rsidR="002772EC" w:rsidRDefault="009164AB">
      <w:pPr>
        <w:pStyle w:val="1"/>
        <w:tabs>
          <w:tab w:val="left" w:pos="9010"/>
        </w:tabs>
        <w:ind w:firstLine="620"/>
        <w:jc w:val="both"/>
      </w:pPr>
      <w: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w:t>
      </w:r>
      <w:r>
        <w:tab/>
        <w:t>г.).</w:t>
      </w:r>
    </w:p>
    <w:p w:rsidR="002772EC" w:rsidRDefault="009164AB">
      <w:pPr>
        <w:pStyle w:val="1"/>
        <w:ind w:firstLine="0"/>
        <w:jc w:val="both"/>
      </w:pPr>
      <w:r>
        <w:t>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2772EC" w:rsidRDefault="009164AB">
      <w:pPr>
        <w:pStyle w:val="1"/>
        <w:ind w:firstLine="620"/>
        <w:jc w:val="both"/>
      </w:pPr>
      <w:r>
        <w:rPr>
          <w:b/>
          <w:bCs/>
        </w:rPr>
        <w:lastRenderedPageBreak/>
        <w:t xml:space="preserve">Европейская культура в </w:t>
      </w:r>
      <w:r>
        <w:rPr>
          <w:b/>
          <w:bCs/>
          <w:lang w:val="en-US" w:eastAsia="en-US" w:bidi="en-US"/>
        </w:rPr>
        <w:t>XVIII</w:t>
      </w:r>
      <w:r w:rsidRPr="00EB6914">
        <w:rPr>
          <w:b/>
          <w:bCs/>
          <w:lang w:eastAsia="en-US" w:bidi="en-US"/>
        </w:rPr>
        <w:t xml:space="preserve"> </w:t>
      </w:r>
      <w:r>
        <w:rPr>
          <w:b/>
          <w:bCs/>
        </w:rPr>
        <w:t>в.</w:t>
      </w:r>
    </w:p>
    <w:p w:rsidR="002772EC" w:rsidRDefault="009164AB">
      <w:pPr>
        <w:pStyle w:val="1"/>
        <w:ind w:firstLine="620"/>
        <w:jc w:val="both"/>
      </w:pPr>
      <w: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w:t>
      </w:r>
      <w:r>
        <w:rPr>
          <w:lang w:val="en-US" w:eastAsia="en-US" w:bidi="en-US"/>
        </w:rPr>
        <w:t>XVIII</w:t>
      </w:r>
      <w:r w:rsidRPr="00EB6914">
        <w:rPr>
          <w:lang w:eastAsia="en-US" w:bidi="en-US"/>
        </w:rPr>
        <w:t xml:space="preserve"> </w:t>
      </w:r>
      <w:r>
        <w:t>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2772EC" w:rsidRDefault="009164AB">
      <w:pPr>
        <w:pStyle w:val="1"/>
        <w:ind w:firstLine="620"/>
        <w:jc w:val="both"/>
      </w:pPr>
      <w:r>
        <w:rPr>
          <w:b/>
          <w:bCs/>
        </w:rPr>
        <w:t xml:space="preserve">Международные отношения в </w:t>
      </w:r>
      <w:r>
        <w:rPr>
          <w:b/>
          <w:bCs/>
          <w:lang w:val="en-US" w:eastAsia="en-US" w:bidi="en-US"/>
        </w:rPr>
        <w:t>XVIII</w:t>
      </w:r>
      <w:r w:rsidRPr="00EB6914">
        <w:rPr>
          <w:b/>
          <w:bCs/>
          <w:lang w:eastAsia="en-US" w:bidi="en-US"/>
        </w:rPr>
        <w:t xml:space="preserve"> </w:t>
      </w:r>
      <w:r>
        <w:rPr>
          <w:b/>
          <w:bCs/>
        </w:rPr>
        <w:t>в.</w:t>
      </w:r>
    </w:p>
    <w:p w:rsidR="002772EC" w:rsidRDefault="009164AB">
      <w:pPr>
        <w:pStyle w:val="1"/>
        <w:ind w:firstLine="620"/>
        <w:jc w:val="both"/>
      </w:pPr>
      <w: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2772EC" w:rsidRDefault="009164AB">
      <w:pPr>
        <w:pStyle w:val="1"/>
        <w:ind w:firstLine="620"/>
        <w:jc w:val="both"/>
      </w:pPr>
      <w:r>
        <w:rPr>
          <w:b/>
          <w:bCs/>
        </w:rPr>
        <w:t xml:space="preserve">Страны Востока в </w:t>
      </w:r>
      <w:r>
        <w:rPr>
          <w:b/>
          <w:bCs/>
          <w:lang w:val="en-US" w:eastAsia="en-US" w:bidi="en-US"/>
        </w:rPr>
        <w:t>XVIII</w:t>
      </w:r>
      <w:r w:rsidRPr="00EB6914">
        <w:rPr>
          <w:b/>
          <w:bCs/>
          <w:lang w:eastAsia="en-US" w:bidi="en-US"/>
        </w:rPr>
        <w:t xml:space="preserve"> </w:t>
      </w:r>
      <w:r>
        <w:rPr>
          <w:b/>
          <w:bCs/>
        </w:rPr>
        <w:t>в.</w:t>
      </w:r>
    </w:p>
    <w:p w:rsidR="002772EC" w:rsidRDefault="009164AB">
      <w:pPr>
        <w:pStyle w:val="1"/>
        <w:ind w:firstLine="620"/>
        <w:jc w:val="both"/>
      </w:pPr>
      <w:r>
        <w:t xml:space="preserve">Османская империя: от могущества к упадку. Положение населения. Попытки проведения реформ; Селим </w:t>
      </w:r>
      <w:r>
        <w:rPr>
          <w:lang w:val="en-US" w:eastAsia="en-US" w:bidi="en-US"/>
        </w:rPr>
        <w:t>III</w:t>
      </w:r>
      <w:r w:rsidRPr="00EB6914">
        <w:rPr>
          <w:lang w:eastAsia="en-US" w:bidi="en-US"/>
        </w:rPr>
        <w:t xml:space="preserve">. </w:t>
      </w:r>
      <w:r>
        <w:t xml:space="preserve">Индия. Ослабление империи Великих Моголов. Борьба европейцев за владения в Индии. Утверждение британского владычества. Китай. Империя Цин в </w:t>
      </w:r>
      <w:r>
        <w:rPr>
          <w:lang w:val="en-US" w:eastAsia="en-US" w:bidi="en-US"/>
        </w:rPr>
        <w:t>XVIII</w:t>
      </w:r>
      <w:r w:rsidRPr="00EB6914">
        <w:rPr>
          <w:lang w:eastAsia="en-US" w:bidi="en-US"/>
        </w:rPr>
        <w:t xml:space="preserve"> </w:t>
      </w:r>
      <w:r>
        <w:t xml:space="preserve">в.: власть маньчжурских императоров, система управления страной. Внешняя политика империи Цин; отношения с Россией. «Закрытие» Китая для иноземцев. Япония в </w:t>
      </w:r>
      <w:r>
        <w:rPr>
          <w:lang w:val="en-US" w:eastAsia="en-US" w:bidi="en-US"/>
        </w:rPr>
        <w:t>XVIII</w:t>
      </w:r>
      <w:r w:rsidRPr="00EB6914">
        <w:rPr>
          <w:lang w:eastAsia="en-US" w:bidi="en-US"/>
        </w:rPr>
        <w:t xml:space="preserve"> </w:t>
      </w:r>
      <w:r>
        <w:t xml:space="preserve">в. Сегуны и дайме. Положение сословий. Культура стран Востока в </w:t>
      </w:r>
      <w:r>
        <w:rPr>
          <w:lang w:val="en-US" w:eastAsia="en-US" w:bidi="en-US"/>
        </w:rPr>
        <w:t>XVIII</w:t>
      </w:r>
      <w:r w:rsidRPr="00EB6914">
        <w:rPr>
          <w:lang w:eastAsia="en-US" w:bidi="en-US"/>
        </w:rPr>
        <w:t xml:space="preserve"> </w:t>
      </w:r>
      <w:r>
        <w:t>в.</w:t>
      </w:r>
    </w:p>
    <w:p w:rsidR="002772EC" w:rsidRDefault="009164AB">
      <w:pPr>
        <w:pStyle w:val="1"/>
        <w:ind w:firstLine="620"/>
        <w:jc w:val="both"/>
      </w:pPr>
      <w:r>
        <w:rPr>
          <w:b/>
          <w:bCs/>
        </w:rPr>
        <w:t>Обобщение</w:t>
      </w:r>
    </w:p>
    <w:p w:rsidR="002772EC" w:rsidRDefault="009164AB">
      <w:pPr>
        <w:pStyle w:val="1"/>
        <w:spacing w:after="300"/>
        <w:ind w:firstLine="620"/>
        <w:jc w:val="both"/>
      </w:pPr>
      <w:r>
        <w:t xml:space="preserve">Историческое и культурное наследие </w:t>
      </w:r>
      <w:r>
        <w:rPr>
          <w:lang w:val="en-US" w:eastAsia="en-US" w:bidi="en-US"/>
        </w:rPr>
        <w:t>XVIII</w:t>
      </w:r>
      <w:r w:rsidRPr="00EB6914">
        <w:rPr>
          <w:lang w:eastAsia="en-US" w:bidi="en-US"/>
        </w:rPr>
        <w:t xml:space="preserve"> </w:t>
      </w:r>
      <w:r>
        <w:t>в.</w:t>
      </w:r>
    </w:p>
    <w:p w:rsidR="002772EC" w:rsidRDefault="009164AB">
      <w:pPr>
        <w:pStyle w:val="1"/>
        <w:ind w:left="140" w:firstLine="0"/>
        <w:jc w:val="both"/>
      </w:pPr>
      <w:r>
        <w:rPr>
          <w:b/>
          <w:bCs/>
        </w:rPr>
        <w:t xml:space="preserve">ИСТОРИЯ РОССИИ. РОССИЯ В КОНЦЕ XVII - </w:t>
      </w:r>
      <w:r>
        <w:rPr>
          <w:b/>
          <w:bCs/>
          <w:smallCaps/>
          <w:lang w:val="en-US" w:eastAsia="en-US" w:bidi="en-US"/>
        </w:rPr>
        <w:t>XVIIIb</w:t>
      </w:r>
      <w:r w:rsidRPr="00EB6914">
        <w:rPr>
          <w:b/>
          <w:bCs/>
          <w:smallCaps/>
          <w:lang w:eastAsia="en-US" w:bidi="en-US"/>
        </w:rPr>
        <w:t>.:</w:t>
      </w:r>
      <w:r w:rsidRPr="00EB6914">
        <w:rPr>
          <w:b/>
          <w:bCs/>
          <w:lang w:eastAsia="en-US" w:bidi="en-US"/>
        </w:rPr>
        <w:t xml:space="preserve"> </w:t>
      </w:r>
      <w:r>
        <w:rPr>
          <w:b/>
          <w:bCs/>
        </w:rPr>
        <w:t>ОТ ЦАРСТВА К ИМПЕРИИ</w:t>
      </w:r>
    </w:p>
    <w:p w:rsidR="002772EC" w:rsidRDefault="009164AB">
      <w:pPr>
        <w:pStyle w:val="1"/>
        <w:ind w:firstLine="620"/>
        <w:jc w:val="both"/>
      </w:pPr>
      <w:r>
        <w:rPr>
          <w:b/>
          <w:bCs/>
        </w:rPr>
        <w:t>Введение</w:t>
      </w:r>
    </w:p>
    <w:p w:rsidR="002772EC" w:rsidRDefault="009164AB">
      <w:pPr>
        <w:pStyle w:val="1"/>
        <w:ind w:firstLine="620"/>
        <w:jc w:val="both"/>
      </w:pPr>
      <w:r>
        <w:rPr>
          <w:b/>
          <w:bCs/>
        </w:rPr>
        <w:t xml:space="preserve">Россия в эпоху преобразований Петра </w:t>
      </w:r>
      <w:r>
        <w:rPr>
          <w:b/>
          <w:bCs/>
          <w:lang w:val="en-US" w:eastAsia="en-US" w:bidi="en-US"/>
        </w:rPr>
        <w:t>I</w:t>
      </w:r>
    </w:p>
    <w:p w:rsidR="002772EC" w:rsidRDefault="009164AB">
      <w:pPr>
        <w:pStyle w:val="1"/>
        <w:ind w:firstLine="620"/>
        <w:jc w:val="both"/>
      </w:pPr>
      <w:r>
        <w:rPr>
          <w:b/>
          <w:bCs/>
        </w:rPr>
        <w:t xml:space="preserve">Причины и предпосылки преобразований. </w:t>
      </w:r>
      <w:r>
        <w:t xml:space="preserve">Россия и Европа в конце </w:t>
      </w:r>
      <w:r>
        <w:rPr>
          <w:lang w:val="en-US" w:eastAsia="en-US" w:bidi="en-US"/>
        </w:rPr>
        <w:t>XVII</w:t>
      </w:r>
      <w:r w:rsidRPr="00EB6914">
        <w:rPr>
          <w:lang w:eastAsia="en-US" w:bidi="en-US"/>
        </w:rPr>
        <w:t xml:space="preserve"> </w:t>
      </w:r>
      <w:r>
        <w:t xml:space="preserve">в. Модернизация как жизненно важная национальная задача. Начало царствования Петра </w:t>
      </w:r>
      <w:r>
        <w:rPr>
          <w:lang w:val="en-US" w:eastAsia="en-US" w:bidi="en-US"/>
        </w:rPr>
        <w:t>I</w:t>
      </w:r>
      <w:r w:rsidRPr="00EB6914">
        <w:rPr>
          <w:lang w:eastAsia="en-US" w:bidi="en-US"/>
        </w:rPr>
        <w:t xml:space="preserve">, </w:t>
      </w:r>
      <w:r>
        <w:t xml:space="preserve">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w:t>
      </w:r>
      <w:r>
        <w:rPr>
          <w:lang w:val="en-US" w:eastAsia="en-US" w:bidi="en-US"/>
        </w:rPr>
        <w:t>I</w:t>
      </w:r>
      <w:r w:rsidRPr="00EB6914">
        <w:rPr>
          <w:lang w:eastAsia="en-US" w:bidi="en-US"/>
        </w:rPr>
        <w:t>.</w:t>
      </w:r>
    </w:p>
    <w:p w:rsidR="002772EC" w:rsidRDefault="009164AB">
      <w:pPr>
        <w:pStyle w:val="1"/>
        <w:ind w:firstLine="620"/>
        <w:jc w:val="both"/>
      </w:pPr>
      <w:r>
        <w:rPr>
          <w:b/>
          <w:bCs/>
        </w:rPr>
        <w:t xml:space="preserve">Экономическая политика. </w:t>
      </w:r>
      <w:r>
        <w:t>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2772EC" w:rsidRDefault="009164AB">
      <w:pPr>
        <w:pStyle w:val="1"/>
        <w:ind w:firstLine="620"/>
        <w:jc w:val="both"/>
      </w:pPr>
      <w:r>
        <w:rPr>
          <w:b/>
          <w:bCs/>
        </w:rPr>
        <w:t xml:space="preserve">Социальная политика. </w:t>
      </w:r>
      <w:r>
        <w:t xml:space="preserve">Консолидация дворянского сословия, </w:t>
      </w:r>
      <w:r>
        <w:lastRenderedPageBreak/>
        <w:t>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2772EC" w:rsidRDefault="009164AB">
      <w:pPr>
        <w:pStyle w:val="1"/>
        <w:ind w:firstLine="620"/>
        <w:jc w:val="both"/>
      </w:pPr>
      <w:r>
        <w:rPr>
          <w:b/>
          <w:bCs/>
        </w:rPr>
        <w:t xml:space="preserve">Реформы управления. </w:t>
      </w:r>
      <w: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 енеральный регламент. Санкт-Петербург - новая столица.</w:t>
      </w:r>
    </w:p>
    <w:p w:rsidR="002772EC" w:rsidRDefault="009164AB">
      <w:pPr>
        <w:pStyle w:val="1"/>
        <w:ind w:firstLine="620"/>
        <w:jc w:val="both"/>
      </w:pPr>
      <w:r>
        <w:t>Первые гвардейские полки. Создание регулярной армии, военного флота. Рекрутские наборы.</w:t>
      </w:r>
    </w:p>
    <w:p w:rsidR="002772EC" w:rsidRDefault="009164AB">
      <w:pPr>
        <w:pStyle w:val="1"/>
        <w:ind w:firstLine="620"/>
        <w:jc w:val="both"/>
      </w:pPr>
      <w:r>
        <w:rPr>
          <w:b/>
          <w:bCs/>
        </w:rPr>
        <w:t xml:space="preserve">Церковная реформа. </w:t>
      </w:r>
      <w:r>
        <w:t>Упразднение патриаршества, учреждение Синода. Положение инославных конфессий.</w:t>
      </w:r>
    </w:p>
    <w:p w:rsidR="002772EC" w:rsidRDefault="009164AB">
      <w:pPr>
        <w:pStyle w:val="1"/>
        <w:ind w:firstLine="620"/>
        <w:jc w:val="both"/>
      </w:pPr>
      <w:r>
        <w:rPr>
          <w:b/>
          <w:bCs/>
        </w:rPr>
        <w:t xml:space="preserve">Оппозиция реформам Петра </w:t>
      </w:r>
      <w:r>
        <w:rPr>
          <w:b/>
          <w:bCs/>
          <w:lang w:val="en-US" w:eastAsia="en-US" w:bidi="en-US"/>
        </w:rPr>
        <w:t>I</w:t>
      </w:r>
      <w:r w:rsidRPr="00EB6914">
        <w:rPr>
          <w:b/>
          <w:bCs/>
          <w:lang w:eastAsia="en-US" w:bidi="en-US"/>
        </w:rPr>
        <w:t xml:space="preserve">. </w:t>
      </w:r>
      <w:r>
        <w:t xml:space="preserve">Социальные движения в первой четверти </w:t>
      </w:r>
      <w:r>
        <w:rPr>
          <w:lang w:val="en-US" w:eastAsia="en-US" w:bidi="en-US"/>
        </w:rPr>
        <w:t>XVIII</w:t>
      </w:r>
      <w:r w:rsidRPr="00EB6914">
        <w:rPr>
          <w:lang w:eastAsia="en-US" w:bidi="en-US"/>
        </w:rPr>
        <w:t xml:space="preserve"> </w:t>
      </w:r>
      <w:r>
        <w:t>в. Восстания в Астрахани, Башкирии, на Дону. Дело царевича Алексея.</w:t>
      </w:r>
    </w:p>
    <w:p w:rsidR="002772EC" w:rsidRDefault="009164AB">
      <w:pPr>
        <w:pStyle w:val="1"/>
        <w:ind w:firstLine="620"/>
        <w:jc w:val="both"/>
      </w:pPr>
      <w:r>
        <w:rPr>
          <w:b/>
          <w:bCs/>
        </w:rPr>
        <w:t xml:space="preserve">Внешняя политика. </w:t>
      </w:r>
      <w:r>
        <w:t xml:space="preserve">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w:t>
      </w:r>
      <w:r>
        <w:rPr>
          <w:lang w:val="en-US" w:eastAsia="en-US" w:bidi="en-US"/>
        </w:rPr>
        <w:t>I</w:t>
      </w:r>
      <w:r w:rsidRPr="00EB6914">
        <w:rPr>
          <w:lang w:eastAsia="en-US" w:bidi="en-US"/>
        </w:rPr>
        <w:t>.</w:t>
      </w:r>
    </w:p>
    <w:p w:rsidR="002772EC" w:rsidRDefault="009164AB">
      <w:pPr>
        <w:pStyle w:val="1"/>
        <w:ind w:firstLine="620"/>
        <w:jc w:val="both"/>
      </w:pPr>
      <w:r>
        <w:rPr>
          <w:b/>
          <w:bCs/>
        </w:rPr>
        <w:t xml:space="preserve">Преобразования Петра </w:t>
      </w:r>
      <w:r>
        <w:rPr>
          <w:b/>
          <w:bCs/>
          <w:lang w:val="en-US" w:eastAsia="en-US" w:bidi="en-US"/>
        </w:rPr>
        <w:t>I</w:t>
      </w:r>
      <w:r w:rsidRPr="00EB6914">
        <w:rPr>
          <w:b/>
          <w:bCs/>
          <w:lang w:eastAsia="en-US" w:bidi="en-US"/>
        </w:rPr>
        <w:t xml:space="preserve"> </w:t>
      </w:r>
      <w:r>
        <w:rPr>
          <w:b/>
          <w:bCs/>
        </w:rPr>
        <w:t xml:space="preserve">в области культуры. </w:t>
      </w:r>
      <w:r>
        <w:t>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2772EC" w:rsidRDefault="009164AB">
      <w:pPr>
        <w:pStyle w:val="1"/>
        <w:ind w:firstLine="620"/>
        <w:jc w:val="both"/>
      </w:pPr>
      <w: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2772EC" w:rsidRDefault="009164AB">
      <w:pPr>
        <w:pStyle w:val="1"/>
        <w:ind w:firstLine="620"/>
        <w:jc w:val="both"/>
      </w:pPr>
      <w:r>
        <w:t xml:space="preserve">Итоги, последствия и значение петровских преобразований. Образ Петра </w:t>
      </w:r>
      <w:r>
        <w:rPr>
          <w:lang w:val="en-US" w:eastAsia="en-US" w:bidi="en-US"/>
        </w:rPr>
        <w:t>I</w:t>
      </w:r>
      <w:r w:rsidRPr="00EB6914">
        <w:rPr>
          <w:lang w:eastAsia="en-US" w:bidi="en-US"/>
        </w:rPr>
        <w:t xml:space="preserve"> </w:t>
      </w:r>
      <w:r>
        <w:t>в русской культуре.</w:t>
      </w:r>
    </w:p>
    <w:p w:rsidR="002772EC" w:rsidRDefault="009164AB">
      <w:pPr>
        <w:pStyle w:val="1"/>
        <w:ind w:firstLine="620"/>
        <w:jc w:val="both"/>
      </w:pPr>
      <w:r>
        <w:rPr>
          <w:b/>
          <w:bCs/>
        </w:rPr>
        <w:t xml:space="preserve">Россия после Петра </w:t>
      </w:r>
      <w:r>
        <w:rPr>
          <w:b/>
          <w:bCs/>
          <w:lang w:val="en-US" w:eastAsia="en-US" w:bidi="en-US"/>
        </w:rPr>
        <w:t>I</w:t>
      </w:r>
      <w:r w:rsidRPr="00EB6914">
        <w:rPr>
          <w:b/>
          <w:bCs/>
          <w:lang w:eastAsia="en-US" w:bidi="en-US"/>
        </w:rPr>
        <w:t xml:space="preserve">. </w:t>
      </w:r>
      <w:r>
        <w:rPr>
          <w:b/>
          <w:bCs/>
        </w:rPr>
        <w:t>Дворцовые перевороты</w:t>
      </w:r>
    </w:p>
    <w:p w:rsidR="002772EC" w:rsidRDefault="009164AB">
      <w:pPr>
        <w:pStyle w:val="1"/>
        <w:ind w:firstLine="620"/>
        <w:jc w:val="both"/>
      </w:pPr>
      <w: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2772EC" w:rsidRDefault="009164AB">
      <w:pPr>
        <w:pStyle w:val="1"/>
        <w:ind w:firstLine="620"/>
        <w:jc w:val="both"/>
      </w:pPr>
      <w:r>
        <w:lastRenderedPageBreak/>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2772EC" w:rsidRDefault="009164AB">
      <w:pPr>
        <w:pStyle w:val="1"/>
        <w:ind w:firstLine="620"/>
        <w:jc w:val="both"/>
      </w:pPr>
      <w:r>
        <w:rPr>
          <w:b/>
          <w:bCs/>
        </w:rPr>
        <w:t xml:space="preserve">Россия при Елизавете Петровне. </w:t>
      </w:r>
      <w:r>
        <w:t>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2772EC" w:rsidRDefault="009164AB">
      <w:pPr>
        <w:pStyle w:val="1"/>
        <w:ind w:firstLine="620"/>
        <w:jc w:val="both"/>
      </w:pPr>
      <w:r>
        <w:rPr>
          <w:b/>
          <w:bCs/>
        </w:rPr>
        <w:t xml:space="preserve">Петр </w:t>
      </w:r>
      <w:r>
        <w:rPr>
          <w:b/>
          <w:bCs/>
          <w:lang w:val="en-US" w:eastAsia="en-US" w:bidi="en-US"/>
        </w:rPr>
        <w:t>III</w:t>
      </w:r>
      <w:r w:rsidRPr="00EB6914">
        <w:rPr>
          <w:b/>
          <w:bCs/>
          <w:lang w:eastAsia="en-US" w:bidi="en-US"/>
        </w:rPr>
        <w:t xml:space="preserve">. </w:t>
      </w:r>
      <w:r>
        <w:t>Манифест о вольности дворянства. Причины переворота 28 июня 1762 г.</w:t>
      </w:r>
    </w:p>
    <w:p w:rsidR="002772EC" w:rsidRDefault="009164AB">
      <w:pPr>
        <w:pStyle w:val="1"/>
        <w:ind w:firstLine="620"/>
        <w:jc w:val="both"/>
      </w:pPr>
      <w:r>
        <w:rPr>
          <w:b/>
          <w:bCs/>
        </w:rPr>
        <w:t>Россия в 1760-1790-х гг.</w:t>
      </w:r>
    </w:p>
    <w:p w:rsidR="002772EC" w:rsidRDefault="009164AB">
      <w:pPr>
        <w:pStyle w:val="1"/>
        <w:ind w:firstLine="620"/>
        <w:jc w:val="both"/>
      </w:pPr>
      <w:r>
        <w:rPr>
          <w:b/>
          <w:bCs/>
        </w:rPr>
        <w:t xml:space="preserve">Правление Екатерины </w:t>
      </w:r>
      <w:r>
        <w:rPr>
          <w:b/>
          <w:bCs/>
          <w:lang w:val="en-US" w:eastAsia="en-US" w:bidi="en-US"/>
        </w:rPr>
        <w:t>II</w:t>
      </w:r>
      <w:r w:rsidRPr="00EB6914">
        <w:rPr>
          <w:b/>
          <w:bCs/>
          <w:lang w:eastAsia="en-US" w:bidi="en-US"/>
        </w:rPr>
        <w:t xml:space="preserve"> </w:t>
      </w:r>
      <w:r>
        <w:rPr>
          <w:b/>
          <w:bCs/>
        </w:rPr>
        <w:t xml:space="preserve">и Павла </w:t>
      </w:r>
      <w:r>
        <w:rPr>
          <w:b/>
          <w:bCs/>
          <w:lang w:val="en-US" w:eastAsia="en-US" w:bidi="en-US"/>
        </w:rPr>
        <w:t>I</w:t>
      </w:r>
    </w:p>
    <w:p w:rsidR="002772EC" w:rsidRDefault="009164AB">
      <w:pPr>
        <w:pStyle w:val="1"/>
        <w:ind w:firstLine="620"/>
        <w:jc w:val="both"/>
      </w:pPr>
      <w:r>
        <w:rPr>
          <w:b/>
          <w:bCs/>
        </w:rPr>
        <w:t xml:space="preserve">Внутренняя политика Екатерины </w:t>
      </w:r>
      <w:r>
        <w:rPr>
          <w:b/>
          <w:bCs/>
          <w:lang w:val="en-US" w:eastAsia="en-US" w:bidi="en-US"/>
        </w:rPr>
        <w:t>II</w:t>
      </w:r>
      <w:r w:rsidRPr="00EB6914">
        <w:rPr>
          <w:b/>
          <w:bCs/>
          <w:lang w:eastAsia="en-US" w:bidi="en-US"/>
        </w:rPr>
        <w:t xml:space="preserve">. </w:t>
      </w:r>
      <w:r>
        <w:t>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2772EC" w:rsidRDefault="009164AB">
      <w:pPr>
        <w:pStyle w:val="1"/>
        <w:ind w:firstLine="620"/>
        <w:jc w:val="both"/>
      </w:pPr>
      <w:r>
        <w:t xml:space="preserve">Национальная политика и народы России в </w:t>
      </w:r>
      <w:r>
        <w:rPr>
          <w:lang w:val="en-US" w:eastAsia="en-US" w:bidi="en-US"/>
        </w:rPr>
        <w:t>XVIII</w:t>
      </w:r>
      <w:r w:rsidRPr="00EB6914">
        <w:rPr>
          <w:lang w:eastAsia="en-US" w:bidi="en-US"/>
        </w:rPr>
        <w:t xml:space="preserve"> </w:t>
      </w:r>
      <w:r>
        <w:t>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2772EC" w:rsidRDefault="009164AB">
      <w:pPr>
        <w:pStyle w:val="1"/>
        <w:ind w:firstLine="620"/>
        <w:jc w:val="both"/>
      </w:pPr>
      <w:r>
        <w:rPr>
          <w:b/>
          <w:bCs/>
        </w:rPr>
        <w:t xml:space="preserve">Экономическое развитие России во второй половине </w:t>
      </w:r>
      <w:r>
        <w:rPr>
          <w:b/>
          <w:bCs/>
          <w:lang w:val="en-US" w:eastAsia="en-US" w:bidi="en-US"/>
        </w:rPr>
        <w:t>XVIII</w:t>
      </w:r>
      <w:r w:rsidRPr="00EB6914">
        <w:rPr>
          <w:b/>
          <w:bCs/>
          <w:lang w:eastAsia="en-US" w:bidi="en-US"/>
        </w:rPr>
        <w:t xml:space="preserve"> </w:t>
      </w:r>
      <w:r>
        <w:rPr>
          <w:b/>
          <w:bCs/>
        </w:rPr>
        <w:t xml:space="preserve">в. </w:t>
      </w:r>
      <w:r>
        <w:t>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2772EC" w:rsidRDefault="009164AB">
      <w:pPr>
        <w:pStyle w:val="1"/>
        <w:ind w:firstLine="620"/>
        <w:jc w:val="both"/>
      </w:pPr>
      <w:r>
        <w:t xml:space="preserve">Промышленность в городе и деревне. Роль государства, купечества, помещиков в развитии промышленности. Крепостной и вольнонаемный труд. </w:t>
      </w:r>
      <w:r>
        <w:lastRenderedPageBreak/>
        <w:t>Привлечение крепостных оброчных крестьян к работе на мануфактурах. Развитие крестьянских промыслов. Рост текстильной промышленности:</w:t>
      </w:r>
    </w:p>
    <w:p w:rsidR="002772EC" w:rsidRDefault="009164AB">
      <w:pPr>
        <w:pStyle w:val="1"/>
        <w:tabs>
          <w:tab w:val="left" w:pos="4483"/>
        </w:tabs>
        <w:ind w:firstLine="0"/>
        <w:jc w:val="both"/>
      </w:pPr>
      <w:r>
        <w:t>распространение производства хлопчатобумажных тканей. Начало известных предпринимательских династий:</w:t>
      </w:r>
      <w:r>
        <w:tab/>
        <w:t>Морозовы, Рябушинские, Гарелины,</w:t>
      </w:r>
    </w:p>
    <w:p w:rsidR="002772EC" w:rsidRDefault="009164AB">
      <w:pPr>
        <w:pStyle w:val="1"/>
        <w:ind w:firstLine="0"/>
        <w:jc w:val="both"/>
      </w:pPr>
      <w:r>
        <w:t>Прохоровы, Демидовы и др.</w:t>
      </w:r>
    </w:p>
    <w:p w:rsidR="002772EC" w:rsidRDefault="009164AB">
      <w:pPr>
        <w:pStyle w:val="1"/>
        <w:ind w:firstLine="620"/>
        <w:jc w:val="both"/>
      </w:pPr>
      <w:r>
        <w:t>Внутренняя и внешняя торговля. Торговые пути внутри страны. Водно</w:t>
      </w:r>
      <w:r>
        <w:softHyphen/>
        <w:t>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2772EC" w:rsidRDefault="009164AB">
      <w:pPr>
        <w:pStyle w:val="1"/>
        <w:ind w:firstLine="620"/>
        <w:jc w:val="both"/>
      </w:pPr>
      <w:r>
        <w:rPr>
          <w:b/>
          <w:bCs/>
        </w:rPr>
        <w:t xml:space="preserve">Обострение социальных противоречий. </w:t>
      </w:r>
      <w:r>
        <w:t>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2772EC" w:rsidRDefault="009164AB">
      <w:pPr>
        <w:pStyle w:val="1"/>
        <w:ind w:firstLine="620"/>
        <w:jc w:val="both"/>
      </w:pPr>
      <w:r>
        <w:rPr>
          <w:b/>
          <w:bCs/>
        </w:rPr>
        <w:t xml:space="preserve">Внешняя политика России второй половины </w:t>
      </w:r>
      <w:r>
        <w:rPr>
          <w:b/>
          <w:bCs/>
          <w:lang w:val="en-US" w:eastAsia="en-US" w:bidi="en-US"/>
        </w:rPr>
        <w:t>XVIII</w:t>
      </w:r>
      <w:r w:rsidRPr="00EB6914">
        <w:rPr>
          <w:b/>
          <w:bCs/>
          <w:lang w:eastAsia="en-US" w:bidi="en-US"/>
        </w:rPr>
        <w:t xml:space="preserve"> </w:t>
      </w:r>
      <w:r>
        <w:rPr>
          <w:b/>
          <w:bCs/>
        </w:rPr>
        <w:t xml:space="preserve">в., ее основные задачи. </w:t>
      </w:r>
      <w:r>
        <w:t xml:space="preserve">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w:t>
      </w:r>
      <w:r>
        <w:rPr>
          <w:lang w:val="en-US" w:eastAsia="en-US" w:bidi="en-US"/>
        </w:rPr>
        <w:t>II</w:t>
      </w:r>
      <w:r w:rsidRPr="00EB6914">
        <w:rPr>
          <w:lang w:eastAsia="en-US" w:bidi="en-US"/>
        </w:rPr>
        <w:t xml:space="preserve"> </w:t>
      </w:r>
      <w:r>
        <w:t>на юг в 1787 г.</w:t>
      </w:r>
    </w:p>
    <w:p w:rsidR="002772EC" w:rsidRDefault="009164AB">
      <w:pPr>
        <w:pStyle w:val="1"/>
        <w:ind w:firstLine="620"/>
        <w:jc w:val="both"/>
      </w:pPr>
      <w: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2772EC" w:rsidRDefault="009164AB">
      <w:pPr>
        <w:pStyle w:val="1"/>
        <w:ind w:firstLine="620"/>
        <w:jc w:val="both"/>
      </w:pPr>
      <w:r>
        <w:rPr>
          <w:b/>
          <w:bCs/>
        </w:rPr>
        <w:t xml:space="preserve">Россия при Павле </w:t>
      </w:r>
      <w:r>
        <w:rPr>
          <w:b/>
          <w:bCs/>
          <w:lang w:val="en-US" w:eastAsia="en-US" w:bidi="en-US"/>
        </w:rPr>
        <w:t>I</w:t>
      </w:r>
      <w:r w:rsidRPr="00EB6914">
        <w:rPr>
          <w:b/>
          <w:bCs/>
          <w:lang w:eastAsia="en-US" w:bidi="en-US"/>
        </w:rPr>
        <w:t xml:space="preserve">. </w:t>
      </w:r>
      <w:r>
        <w:t xml:space="preserve">Личность Павла </w:t>
      </w:r>
      <w:r>
        <w:rPr>
          <w:lang w:val="en-US" w:eastAsia="en-US" w:bidi="en-US"/>
        </w:rPr>
        <w:t>I</w:t>
      </w:r>
      <w:r w:rsidRPr="00EB6914">
        <w:rPr>
          <w:lang w:eastAsia="en-US" w:bidi="en-US"/>
        </w:rPr>
        <w:t xml:space="preserve"> </w:t>
      </w:r>
      <w:r>
        <w:t>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2772EC" w:rsidRDefault="009164AB">
      <w:pPr>
        <w:pStyle w:val="1"/>
        <w:ind w:firstLine="620"/>
        <w:jc w:val="both"/>
      </w:pPr>
      <w: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2772EC" w:rsidRDefault="009164AB">
      <w:pPr>
        <w:pStyle w:val="11"/>
        <w:keepNext/>
        <w:keepLines/>
        <w:jc w:val="both"/>
      </w:pPr>
      <w:bookmarkStart w:id="14" w:name="bookmark24"/>
      <w:r>
        <w:lastRenderedPageBreak/>
        <w:t xml:space="preserve">Культурное пространство Российской империи в </w:t>
      </w:r>
      <w:r>
        <w:rPr>
          <w:lang w:val="en-US" w:eastAsia="en-US" w:bidi="en-US"/>
        </w:rPr>
        <w:t>XVIII</w:t>
      </w:r>
      <w:r w:rsidRPr="00EB6914">
        <w:rPr>
          <w:lang w:eastAsia="en-US" w:bidi="en-US"/>
        </w:rPr>
        <w:t xml:space="preserve"> </w:t>
      </w:r>
      <w:r>
        <w:t>в.</w:t>
      </w:r>
      <w:bookmarkEnd w:id="14"/>
    </w:p>
    <w:p w:rsidR="002772EC" w:rsidRDefault="009164AB">
      <w:pPr>
        <w:pStyle w:val="1"/>
        <w:ind w:firstLine="620"/>
        <w:jc w:val="both"/>
      </w:pPr>
      <w:r>
        <w:t xml:space="preserve">Идеи Просвещения в российской общественной мысли, публицистике и литературе. Литература народов России в </w:t>
      </w:r>
      <w:r>
        <w:rPr>
          <w:lang w:val="en-US" w:eastAsia="en-US" w:bidi="en-US"/>
        </w:rPr>
        <w:t>XVIII</w:t>
      </w:r>
      <w:r w:rsidRPr="00EB6914">
        <w:rPr>
          <w:lang w:eastAsia="en-US" w:bidi="en-US"/>
        </w:rPr>
        <w:t xml:space="preserve"> </w:t>
      </w:r>
      <w:r>
        <w:t>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2772EC" w:rsidRDefault="009164AB">
      <w:pPr>
        <w:pStyle w:val="1"/>
        <w:ind w:firstLine="620"/>
        <w:jc w:val="both"/>
      </w:pPr>
      <w:r>
        <w:t xml:space="preserve">Русская культура и культура народов России в </w:t>
      </w:r>
      <w:r>
        <w:rPr>
          <w:lang w:val="en-US" w:eastAsia="en-US" w:bidi="en-US"/>
        </w:rPr>
        <w:t>XVIII</w:t>
      </w:r>
      <w:r w:rsidRPr="00EB6914">
        <w:rPr>
          <w:lang w:eastAsia="en-US" w:bidi="en-US"/>
        </w:rPr>
        <w:t xml:space="preserve"> </w:t>
      </w:r>
      <w:r>
        <w:t xml:space="preserve">в. Развитие новой светской культуры после преобразований Петра </w:t>
      </w:r>
      <w:r>
        <w:rPr>
          <w:lang w:val="en-US" w:eastAsia="en-US" w:bidi="en-US"/>
        </w:rPr>
        <w:t>I</w:t>
      </w:r>
      <w:r w:rsidRPr="00EB6914">
        <w:rPr>
          <w:lang w:eastAsia="en-US" w:bidi="en-US"/>
        </w:rPr>
        <w:t xml:space="preserve">. </w:t>
      </w:r>
      <w:r>
        <w:t>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2772EC" w:rsidRDefault="009164AB">
      <w:pPr>
        <w:pStyle w:val="1"/>
        <w:ind w:firstLine="620"/>
        <w:jc w:val="both"/>
      </w:pPr>
      <w:r>
        <w:t>Культура и быт российских сословий. Дворянство: жизнь и быт дворянской усадьбы. Духовенство. Купечество. Крестьянство.</w:t>
      </w:r>
    </w:p>
    <w:p w:rsidR="002772EC" w:rsidRDefault="009164AB">
      <w:pPr>
        <w:pStyle w:val="1"/>
        <w:ind w:firstLine="620"/>
        <w:jc w:val="both"/>
      </w:pPr>
      <w:r>
        <w:t xml:space="preserve">Российская наука в </w:t>
      </w:r>
      <w:r>
        <w:rPr>
          <w:lang w:val="en-US" w:eastAsia="en-US" w:bidi="en-US"/>
        </w:rPr>
        <w:t>XVIII</w:t>
      </w:r>
      <w:r w:rsidRPr="00EB6914">
        <w:rPr>
          <w:lang w:eastAsia="en-US" w:bidi="en-US"/>
        </w:rPr>
        <w:t xml:space="preserve"> </w:t>
      </w:r>
      <w:r>
        <w:t>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2772EC" w:rsidRDefault="009164AB">
      <w:pPr>
        <w:pStyle w:val="1"/>
        <w:ind w:firstLine="620"/>
        <w:jc w:val="both"/>
      </w:pPr>
      <w:r>
        <w:t xml:space="preserve">Образование в России в </w:t>
      </w:r>
      <w:r>
        <w:rPr>
          <w:lang w:val="en-US" w:eastAsia="en-US" w:bidi="en-US"/>
        </w:rPr>
        <w:t>XVIII</w:t>
      </w:r>
      <w:r w:rsidRPr="00EB6914">
        <w:rPr>
          <w:lang w:eastAsia="en-US" w:bidi="en-US"/>
        </w:rPr>
        <w:t xml:space="preserve"> </w:t>
      </w:r>
      <w:r>
        <w:t>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2772EC" w:rsidRDefault="009164AB">
      <w:pPr>
        <w:pStyle w:val="1"/>
        <w:ind w:firstLine="620"/>
        <w:jc w:val="both"/>
      </w:pPr>
      <w:r>
        <w:t xml:space="preserve">Русская архитектура </w:t>
      </w:r>
      <w:r>
        <w:rPr>
          <w:lang w:val="en-US" w:eastAsia="en-US" w:bidi="en-US"/>
        </w:rPr>
        <w:t>XVIII</w:t>
      </w:r>
      <w:r w:rsidRPr="00EB6914">
        <w:rPr>
          <w:lang w:eastAsia="en-US" w:bidi="en-US"/>
        </w:rPr>
        <w:t xml:space="preserve"> </w:t>
      </w:r>
      <w:r>
        <w:t>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2772EC" w:rsidRDefault="009164AB">
      <w:pPr>
        <w:pStyle w:val="1"/>
        <w:ind w:firstLine="620"/>
        <w:jc w:val="both"/>
      </w:pPr>
      <w: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w:t>
      </w:r>
      <w:r>
        <w:rPr>
          <w:lang w:val="en-US" w:eastAsia="en-US" w:bidi="en-US"/>
        </w:rPr>
        <w:t>XVIII</w:t>
      </w:r>
      <w:r w:rsidRPr="00EB6914">
        <w:rPr>
          <w:lang w:eastAsia="en-US" w:bidi="en-US"/>
        </w:rPr>
        <w:t xml:space="preserve"> </w:t>
      </w:r>
      <w:r>
        <w:t>в. Новые веяния в изобразительном искусстве в конце столетия.</w:t>
      </w:r>
    </w:p>
    <w:p w:rsidR="002772EC" w:rsidRDefault="009164AB">
      <w:pPr>
        <w:pStyle w:val="1"/>
        <w:ind w:firstLine="620"/>
        <w:jc w:val="both"/>
      </w:pPr>
      <w:r>
        <w:rPr>
          <w:b/>
          <w:bCs/>
        </w:rPr>
        <w:t xml:space="preserve">Наш край в </w:t>
      </w:r>
      <w:r>
        <w:rPr>
          <w:b/>
          <w:bCs/>
          <w:lang w:val="en-US" w:eastAsia="en-US" w:bidi="en-US"/>
        </w:rPr>
        <w:t>XVIII</w:t>
      </w:r>
      <w:r w:rsidRPr="00EB6914">
        <w:rPr>
          <w:b/>
          <w:bCs/>
          <w:lang w:eastAsia="en-US" w:bidi="en-US"/>
        </w:rPr>
        <w:t xml:space="preserve"> </w:t>
      </w:r>
      <w:r>
        <w:rPr>
          <w:b/>
          <w:bCs/>
        </w:rPr>
        <w:t>в.</w:t>
      </w:r>
    </w:p>
    <w:p w:rsidR="002772EC" w:rsidRDefault="009164AB">
      <w:pPr>
        <w:pStyle w:val="1"/>
        <w:ind w:firstLine="620"/>
        <w:jc w:val="both"/>
      </w:pPr>
      <w:r>
        <w:rPr>
          <w:b/>
          <w:bCs/>
        </w:rPr>
        <w:t>Обобщение</w:t>
      </w:r>
    </w:p>
    <w:p w:rsidR="002772EC" w:rsidRDefault="009164AB">
      <w:pPr>
        <w:pStyle w:val="1"/>
        <w:spacing w:after="320" w:line="240" w:lineRule="auto"/>
        <w:ind w:firstLine="140"/>
        <w:jc w:val="both"/>
      </w:pPr>
      <w:r>
        <w:rPr>
          <w:b/>
          <w:bCs/>
        </w:rPr>
        <w:t>9 КЛАСС</w:t>
      </w:r>
    </w:p>
    <w:p w:rsidR="002772EC" w:rsidRDefault="009164AB">
      <w:pPr>
        <w:pStyle w:val="1"/>
        <w:ind w:left="140" w:firstLine="0"/>
        <w:jc w:val="both"/>
      </w:pPr>
      <w:r>
        <w:rPr>
          <w:b/>
          <w:bCs/>
        </w:rPr>
        <w:lastRenderedPageBreak/>
        <w:t>ВСЕОБЩАЯ ИСТОРИЯ. ИСТОРИЯ НОВОГО ВРЕМЕНИ. XIX - НАЧАЛО ХХ в.</w:t>
      </w:r>
    </w:p>
    <w:p w:rsidR="002772EC" w:rsidRDefault="009164AB">
      <w:pPr>
        <w:pStyle w:val="1"/>
        <w:ind w:firstLine="620"/>
        <w:jc w:val="both"/>
      </w:pPr>
      <w:r>
        <w:rPr>
          <w:b/>
          <w:bCs/>
        </w:rPr>
        <w:t>Введение</w:t>
      </w:r>
    </w:p>
    <w:p w:rsidR="002772EC" w:rsidRDefault="009164AB">
      <w:pPr>
        <w:pStyle w:val="1"/>
        <w:ind w:firstLine="620"/>
        <w:jc w:val="both"/>
      </w:pPr>
      <w:r>
        <w:rPr>
          <w:b/>
          <w:bCs/>
        </w:rPr>
        <w:t xml:space="preserve">Европа в начале </w:t>
      </w:r>
      <w:r>
        <w:rPr>
          <w:b/>
          <w:bCs/>
          <w:lang w:val="en-US" w:eastAsia="en-US" w:bidi="en-US"/>
        </w:rPr>
        <w:t>XIX</w:t>
      </w:r>
      <w:r w:rsidRPr="00EB6914">
        <w:rPr>
          <w:b/>
          <w:bCs/>
          <w:lang w:eastAsia="en-US" w:bidi="en-US"/>
        </w:rPr>
        <w:t xml:space="preserve"> </w:t>
      </w:r>
      <w:r>
        <w:rPr>
          <w:b/>
          <w:bCs/>
        </w:rPr>
        <w:t>в.</w:t>
      </w:r>
    </w:p>
    <w:p w:rsidR="002772EC" w:rsidRDefault="009164AB">
      <w:pPr>
        <w:pStyle w:val="1"/>
        <w:ind w:firstLine="620"/>
        <w:jc w:val="both"/>
      </w:pPr>
      <w:r>
        <w:t xml:space="preserve">Провозглашение империи Наполеона </w:t>
      </w:r>
      <w:r>
        <w:rPr>
          <w:lang w:val="en-US" w:eastAsia="en-US" w:bidi="en-US"/>
        </w:rPr>
        <w:t>I</w:t>
      </w:r>
      <w:r w:rsidRPr="00EB6914">
        <w:rPr>
          <w:lang w:eastAsia="en-US" w:bidi="en-US"/>
        </w:rPr>
        <w:t xml:space="preserve"> </w:t>
      </w:r>
      <w:r>
        <w:t>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2772EC" w:rsidRDefault="009164AB">
      <w:pPr>
        <w:pStyle w:val="1"/>
        <w:ind w:firstLine="620"/>
        <w:jc w:val="both"/>
      </w:pPr>
      <w:r>
        <w:rPr>
          <w:b/>
          <w:bCs/>
        </w:rPr>
        <w:t xml:space="preserve">Развитие индустриального общества в первой половине </w:t>
      </w:r>
      <w:r>
        <w:rPr>
          <w:b/>
          <w:bCs/>
          <w:lang w:val="en-US" w:eastAsia="en-US" w:bidi="en-US"/>
        </w:rPr>
        <w:t>XIX</w:t>
      </w:r>
      <w:r w:rsidRPr="00EB6914">
        <w:rPr>
          <w:b/>
          <w:bCs/>
          <w:lang w:eastAsia="en-US" w:bidi="en-US"/>
        </w:rPr>
        <w:t xml:space="preserve"> </w:t>
      </w:r>
      <w:r>
        <w:rPr>
          <w:b/>
          <w:bCs/>
        </w:rPr>
        <w:t>в.: экономика</w:t>
      </w:r>
      <w:r>
        <w:t xml:space="preserve">, </w:t>
      </w:r>
      <w:r>
        <w:rPr>
          <w:b/>
          <w:bCs/>
        </w:rPr>
        <w:t>социальные отношения, политические процессы</w:t>
      </w:r>
    </w:p>
    <w:p w:rsidR="002772EC" w:rsidRDefault="009164AB">
      <w:pPr>
        <w:pStyle w:val="1"/>
        <w:ind w:firstLine="620"/>
        <w:jc w:val="both"/>
      </w:pPr>
      <w: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2772EC" w:rsidRDefault="009164AB">
      <w:pPr>
        <w:pStyle w:val="1"/>
        <w:ind w:firstLine="620"/>
        <w:jc w:val="both"/>
      </w:pPr>
      <w:r>
        <w:rPr>
          <w:b/>
          <w:bCs/>
        </w:rPr>
        <w:t>Политическое развитие европейских стран в 1815-1840-е гг.</w:t>
      </w:r>
    </w:p>
    <w:p w:rsidR="002772EC" w:rsidRDefault="009164AB">
      <w:pPr>
        <w:pStyle w:val="1"/>
        <w:tabs>
          <w:tab w:val="left" w:pos="2026"/>
        </w:tabs>
        <w:ind w:firstLine="620"/>
        <w:jc w:val="both"/>
      </w:pPr>
      <w:r>
        <w:t>Франция:</w:t>
      </w:r>
      <w:r>
        <w:tab/>
        <w:t>Реставрация, Июльская монархия, Вторая республика.</w:t>
      </w:r>
    </w:p>
    <w:p w:rsidR="002772EC" w:rsidRDefault="009164AB">
      <w:pPr>
        <w:pStyle w:val="1"/>
        <w:ind w:firstLine="0"/>
        <w:jc w:val="both"/>
      </w:pPr>
      <w:r>
        <w:t>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2772EC" w:rsidRDefault="009164AB">
      <w:pPr>
        <w:pStyle w:val="1"/>
        <w:ind w:firstLine="620"/>
        <w:jc w:val="both"/>
      </w:pPr>
      <w:r>
        <w:rPr>
          <w:b/>
          <w:bCs/>
        </w:rPr>
        <w:t>Страны Европы и Северной Америки в середине XIX - начале ХХ в.</w:t>
      </w:r>
    </w:p>
    <w:p w:rsidR="002772EC" w:rsidRDefault="009164AB">
      <w:pPr>
        <w:pStyle w:val="1"/>
        <w:ind w:firstLine="620"/>
        <w:jc w:val="both"/>
      </w:pPr>
      <w:r>
        <w:rPr>
          <w:b/>
          <w:bCs/>
        </w:rPr>
        <w:t xml:space="preserve">Великобритания </w:t>
      </w:r>
      <w:r>
        <w:t>в Викторианскую эпоху. «Мастерская мира». Рабочее движение. Политические и социальные реформы. Британская колониальная империя; доминионы.</w:t>
      </w:r>
    </w:p>
    <w:p w:rsidR="002772EC" w:rsidRDefault="009164AB">
      <w:pPr>
        <w:pStyle w:val="1"/>
        <w:ind w:firstLine="620"/>
        <w:jc w:val="both"/>
      </w:pPr>
      <w:r>
        <w:rPr>
          <w:b/>
          <w:bCs/>
        </w:rPr>
        <w:t xml:space="preserve">Франция. </w:t>
      </w:r>
      <w:r>
        <w:t xml:space="preserve">Империя Наполеона </w:t>
      </w:r>
      <w:r>
        <w:rPr>
          <w:lang w:val="en-US" w:eastAsia="en-US" w:bidi="en-US"/>
        </w:rPr>
        <w:t>III</w:t>
      </w:r>
      <w:r w:rsidRPr="00EB6914">
        <w:rPr>
          <w:lang w:eastAsia="en-US" w:bidi="en-US"/>
        </w:rPr>
        <w:t xml:space="preserve">: </w:t>
      </w:r>
      <w:r>
        <w:t>внутренняя и внешняя политика. Активизация колониальной экспансии. Франко-германская война 1870-1871 гг. Парижская коммуна.</w:t>
      </w:r>
    </w:p>
    <w:p w:rsidR="002772EC" w:rsidRDefault="009164AB">
      <w:pPr>
        <w:pStyle w:val="1"/>
        <w:ind w:firstLine="620"/>
        <w:jc w:val="both"/>
      </w:pPr>
      <w:r>
        <w:rPr>
          <w:b/>
          <w:bCs/>
        </w:rPr>
        <w:t xml:space="preserve">Италия. </w:t>
      </w:r>
      <w:r>
        <w:t xml:space="preserve">Подъем борьбы за независимость итальянских земель. К. Кавур, Дж. Гарибальди. Образование единого государства. Король Виктор Эммануил </w:t>
      </w:r>
      <w:r>
        <w:rPr>
          <w:lang w:val="en-US" w:eastAsia="en-US" w:bidi="en-US"/>
        </w:rPr>
        <w:t>II</w:t>
      </w:r>
      <w:r w:rsidRPr="00EB6914">
        <w:rPr>
          <w:lang w:eastAsia="en-US" w:bidi="en-US"/>
        </w:rPr>
        <w:t>.</w:t>
      </w:r>
    </w:p>
    <w:p w:rsidR="002772EC" w:rsidRDefault="009164AB">
      <w:pPr>
        <w:pStyle w:val="1"/>
        <w:ind w:firstLine="620"/>
        <w:jc w:val="both"/>
      </w:pPr>
      <w:r>
        <w:rPr>
          <w:b/>
          <w:bCs/>
        </w:rPr>
        <w:t xml:space="preserve">Германия. </w:t>
      </w:r>
      <w:r>
        <w:t>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2772EC" w:rsidRDefault="009164AB">
      <w:pPr>
        <w:pStyle w:val="1"/>
        <w:ind w:firstLine="620"/>
        <w:jc w:val="both"/>
      </w:pPr>
      <w:r>
        <w:rPr>
          <w:b/>
          <w:bCs/>
        </w:rPr>
        <w:t xml:space="preserve">Страны Центральной и Юго-ВосточнойЕвропы во второй половине XIX - начале XX в. </w:t>
      </w:r>
      <w:r>
        <w:t xml:space="preserve">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w:t>
      </w:r>
      <w:r>
        <w:lastRenderedPageBreak/>
        <w:t>борьба за освобождение от османского господства. Русско-турецкая война 1877-1878 гг., ее итоги.</w:t>
      </w:r>
    </w:p>
    <w:p w:rsidR="002772EC" w:rsidRDefault="009164AB">
      <w:pPr>
        <w:pStyle w:val="1"/>
        <w:ind w:firstLine="620"/>
        <w:jc w:val="both"/>
      </w:pPr>
      <w:r>
        <w:rPr>
          <w:b/>
          <w:bCs/>
        </w:rPr>
        <w:t xml:space="preserve">Соединенные Штаты Америки. </w:t>
      </w:r>
      <w:r>
        <w:t xml:space="preserve">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w:t>
      </w:r>
      <w:r>
        <w:rPr>
          <w:lang w:val="en-US" w:eastAsia="en-US" w:bidi="en-US"/>
        </w:rPr>
        <w:t>XIX</w:t>
      </w:r>
      <w:r w:rsidRPr="00EB6914">
        <w:rPr>
          <w:lang w:eastAsia="en-US" w:bidi="en-US"/>
        </w:rPr>
        <w:t xml:space="preserve"> </w:t>
      </w:r>
      <w:r>
        <w:t>в.</w:t>
      </w:r>
    </w:p>
    <w:p w:rsidR="002772EC" w:rsidRDefault="009164AB">
      <w:pPr>
        <w:pStyle w:val="1"/>
        <w:ind w:firstLine="620"/>
        <w:jc w:val="both"/>
      </w:pPr>
      <w:r>
        <w:t xml:space="preserve">Экономическое и социально-политическое развитие стран Европы и США в конце </w:t>
      </w:r>
      <w:r>
        <w:rPr>
          <w:lang w:val="en-US" w:eastAsia="en-US" w:bidi="en-US"/>
        </w:rPr>
        <w:t>XIX</w:t>
      </w:r>
      <w:r w:rsidRPr="00EB6914">
        <w:rPr>
          <w:lang w:eastAsia="en-US" w:bidi="en-US"/>
        </w:rPr>
        <w:t xml:space="preserve"> </w:t>
      </w:r>
      <w:r>
        <w:t>- начале ХХ в.</w:t>
      </w:r>
    </w:p>
    <w:p w:rsidR="002772EC" w:rsidRDefault="009164AB">
      <w:pPr>
        <w:pStyle w:val="1"/>
        <w:tabs>
          <w:tab w:val="left" w:pos="1949"/>
          <w:tab w:val="left" w:pos="4838"/>
        </w:tabs>
        <w:ind w:firstLine="620"/>
        <w:jc w:val="both"/>
      </w:pPr>
      <w:r>
        <w:t>Завершение промышленного переворота. Вторая промышленная революция.</w:t>
      </w:r>
      <w:r>
        <w:tab/>
        <w:t>Индустриализация.</w:t>
      </w:r>
      <w:r>
        <w:tab/>
        <w:t>Монополистический капитализм.</w:t>
      </w:r>
    </w:p>
    <w:p w:rsidR="002772EC" w:rsidRDefault="009164AB">
      <w:pPr>
        <w:pStyle w:val="1"/>
        <w:ind w:firstLine="0"/>
        <w:jc w:val="both"/>
      </w:pPr>
      <w:r>
        <w:t>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2772EC" w:rsidRDefault="009164AB">
      <w:pPr>
        <w:pStyle w:val="1"/>
        <w:ind w:firstLine="620"/>
        <w:jc w:val="both"/>
      </w:pPr>
      <w:r>
        <w:rPr>
          <w:b/>
          <w:bCs/>
        </w:rPr>
        <w:t xml:space="preserve">Страны Латинской Америки в </w:t>
      </w:r>
      <w:r>
        <w:rPr>
          <w:b/>
          <w:bCs/>
          <w:lang w:val="en-US" w:eastAsia="en-US" w:bidi="en-US"/>
        </w:rPr>
        <w:t>XIX</w:t>
      </w:r>
      <w:r w:rsidRPr="00EB6914">
        <w:rPr>
          <w:b/>
          <w:bCs/>
          <w:lang w:eastAsia="en-US" w:bidi="en-US"/>
        </w:rPr>
        <w:t xml:space="preserve"> </w:t>
      </w:r>
      <w:r>
        <w:rPr>
          <w:b/>
          <w:bCs/>
        </w:rPr>
        <w:t>- начале ХХ в.</w:t>
      </w:r>
    </w:p>
    <w:p w:rsidR="002772EC" w:rsidRDefault="009164AB">
      <w:pPr>
        <w:pStyle w:val="1"/>
        <w:ind w:firstLine="620"/>
        <w:jc w:val="both"/>
      </w:pPr>
      <w: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2772EC" w:rsidRDefault="009164AB">
      <w:pPr>
        <w:pStyle w:val="1"/>
        <w:ind w:firstLine="620"/>
        <w:jc w:val="both"/>
      </w:pPr>
      <w:r>
        <w:rPr>
          <w:b/>
          <w:bCs/>
        </w:rPr>
        <w:t>Страны Азии в XIX - начале ХХ в.</w:t>
      </w:r>
    </w:p>
    <w:p w:rsidR="002772EC" w:rsidRDefault="009164AB">
      <w:pPr>
        <w:pStyle w:val="1"/>
        <w:ind w:firstLine="620"/>
        <w:jc w:val="both"/>
      </w:pPr>
      <w:r>
        <w:rPr>
          <w:b/>
          <w:bCs/>
        </w:rPr>
        <w:t xml:space="preserve">Япония. </w:t>
      </w:r>
      <w:r>
        <w:t>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2772EC" w:rsidRDefault="009164AB">
      <w:pPr>
        <w:pStyle w:val="1"/>
        <w:ind w:firstLine="620"/>
        <w:jc w:val="both"/>
      </w:pPr>
      <w:r>
        <w:rPr>
          <w:b/>
          <w:bCs/>
        </w:rPr>
        <w:t xml:space="preserve">Китай. </w:t>
      </w:r>
      <w:r>
        <w:t>Империя Цин. «Опиумные войны». Восстание тайпинов. «Открытие» Китая. Политика «самоусиления». Восстание «ихэтуаней». Революция 1911-1913 гг. Сунь Ятсен.</w:t>
      </w:r>
    </w:p>
    <w:p w:rsidR="002772EC" w:rsidRDefault="009164AB">
      <w:pPr>
        <w:pStyle w:val="1"/>
        <w:ind w:firstLine="620"/>
        <w:jc w:val="both"/>
      </w:pPr>
      <w:r>
        <w:rPr>
          <w:b/>
          <w:bCs/>
        </w:rPr>
        <w:t xml:space="preserve">Османская империя. </w:t>
      </w:r>
      <w:r>
        <w:t>Традиционные устои и попытки проведения реформ. Политика Танзимата. Принятие конституции. Младотурецкая революция 1908-1909 гг.</w:t>
      </w:r>
    </w:p>
    <w:p w:rsidR="002772EC" w:rsidRDefault="009164AB">
      <w:pPr>
        <w:pStyle w:val="1"/>
        <w:ind w:firstLine="620"/>
        <w:jc w:val="both"/>
      </w:pPr>
      <w:r>
        <w:t>Революция 1905-1911 г. в Иране.</w:t>
      </w:r>
    </w:p>
    <w:p w:rsidR="002772EC" w:rsidRDefault="009164AB">
      <w:pPr>
        <w:pStyle w:val="1"/>
        <w:ind w:firstLine="620"/>
        <w:jc w:val="both"/>
      </w:pPr>
      <w:r>
        <w:rPr>
          <w:b/>
          <w:bCs/>
        </w:rPr>
        <w:t xml:space="preserve">Индия. </w:t>
      </w:r>
      <w:r>
        <w:t xml:space="preserve">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w:t>
      </w:r>
      <w:r>
        <w:rPr>
          <w:lang w:val="en-US" w:eastAsia="en-US" w:bidi="en-US"/>
        </w:rPr>
        <w:t>XIX</w:t>
      </w:r>
      <w:r w:rsidRPr="00EB6914">
        <w:rPr>
          <w:lang w:eastAsia="en-US" w:bidi="en-US"/>
        </w:rPr>
        <w:t xml:space="preserve"> </w:t>
      </w:r>
      <w:r>
        <w:t>в. Создание Индийского национального конгресса. Б. Тилак, М.К. Ганди.</w:t>
      </w:r>
    </w:p>
    <w:p w:rsidR="002772EC" w:rsidRDefault="009164AB">
      <w:pPr>
        <w:pStyle w:val="1"/>
        <w:ind w:firstLine="620"/>
        <w:jc w:val="both"/>
      </w:pPr>
      <w:r>
        <w:rPr>
          <w:b/>
          <w:bCs/>
        </w:rPr>
        <w:t>Народы Африки в XIX - начале ХХ в.</w:t>
      </w:r>
    </w:p>
    <w:p w:rsidR="002772EC" w:rsidRDefault="009164AB">
      <w:pPr>
        <w:pStyle w:val="1"/>
        <w:ind w:firstLine="620"/>
        <w:jc w:val="both"/>
      </w:pPr>
      <w: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2772EC" w:rsidRDefault="009164AB">
      <w:pPr>
        <w:pStyle w:val="1"/>
        <w:ind w:firstLine="620"/>
        <w:jc w:val="both"/>
      </w:pPr>
      <w:r>
        <w:rPr>
          <w:b/>
          <w:bCs/>
        </w:rPr>
        <w:lastRenderedPageBreak/>
        <w:t xml:space="preserve">Развитие культуры в </w:t>
      </w:r>
      <w:r>
        <w:rPr>
          <w:b/>
          <w:bCs/>
          <w:lang w:val="en-US" w:eastAsia="en-US" w:bidi="en-US"/>
        </w:rPr>
        <w:t>XIX</w:t>
      </w:r>
      <w:r w:rsidRPr="00EB6914">
        <w:rPr>
          <w:b/>
          <w:bCs/>
          <w:lang w:eastAsia="en-US" w:bidi="en-US"/>
        </w:rPr>
        <w:t xml:space="preserve"> </w:t>
      </w:r>
      <w:r>
        <w:rPr>
          <w:b/>
          <w:bCs/>
        </w:rPr>
        <w:t>- начале ХХ в.</w:t>
      </w:r>
    </w:p>
    <w:p w:rsidR="002772EC" w:rsidRDefault="009164AB">
      <w:pPr>
        <w:pStyle w:val="1"/>
        <w:ind w:firstLine="620"/>
        <w:jc w:val="both"/>
      </w:pPr>
      <w:r>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w:t>
      </w:r>
      <w:r>
        <w:rPr>
          <w:lang w:val="en-US" w:eastAsia="en-US" w:bidi="en-US"/>
        </w:rPr>
        <w:t>XIX</w:t>
      </w:r>
      <w:r w:rsidRPr="00EB6914">
        <w:rPr>
          <w:lang w:eastAsia="en-US" w:bidi="en-US"/>
        </w:rPr>
        <w:t xml:space="preserve"> </w:t>
      </w:r>
      <w:r>
        <w:t>-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2772EC" w:rsidRDefault="009164AB">
      <w:pPr>
        <w:pStyle w:val="1"/>
        <w:ind w:firstLine="620"/>
        <w:jc w:val="both"/>
      </w:pPr>
      <w:r>
        <w:rPr>
          <w:b/>
          <w:bCs/>
        </w:rPr>
        <w:t xml:space="preserve">Международные отношения в </w:t>
      </w:r>
      <w:r>
        <w:rPr>
          <w:b/>
          <w:bCs/>
          <w:lang w:val="en-US" w:eastAsia="en-US" w:bidi="en-US"/>
        </w:rPr>
        <w:t>XIX</w:t>
      </w:r>
      <w:r w:rsidRPr="00EB6914">
        <w:rPr>
          <w:b/>
          <w:bCs/>
          <w:lang w:eastAsia="en-US" w:bidi="en-US"/>
        </w:rPr>
        <w:t xml:space="preserve"> </w:t>
      </w:r>
      <w:r>
        <w:rPr>
          <w:b/>
          <w:bCs/>
        </w:rPr>
        <w:t xml:space="preserve">- начале </w:t>
      </w:r>
      <w:r>
        <w:rPr>
          <w:b/>
          <w:bCs/>
          <w:lang w:val="en-US" w:eastAsia="en-US" w:bidi="en-US"/>
        </w:rPr>
        <w:t>XX</w:t>
      </w:r>
      <w:r w:rsidRPr="00EB6914">
        <w:rPr>
          <w:b/>
          <w:bCs/>
          <w:lang w:eastAsia="en-US" w:bidi="en-US"/>
        </w:rPr>
        <w:t xml:space="preserve"> </w:t>
      </w:r>
      <w:r>
        <w:rPr>
          <w:b/>
          <w:bCs/>
        </w:rPr>
        <w:t>в.</w:t>
      </w:r>
    </w:p>
    <w:p w:rsidR="002772EC" w:rsidRDefault="009164AB">
      <w:pPr>
        <w:pStyle w:val="1"/>
        <w:ind w:firstLine="620"/>
        <w:jc w:val="both"/>
      </w:pPr>
      <w: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w:t>
      </w:r>
      <w:r>
        <w:rPr>
          <w:lang w:val="en-US" w:eastAsia="en-US" w:bidi="en-US"/>
        </w:rPr>
        <w:t>XIX</w:t>
      </w:r>
      <w:r w:rsidRPr="00EB6914">
        <w:rPr>
          <w:lang w:eastAsia="en-US" w:bidi="en-US"/>
        </w:rPr>
        <w:t xml:space="preserve"> </w:t>
      </w:r>
      <w:r>
        <w:t>- начале ХХ в. (испано-американская война, русско-японская война, боснийский кризис). Балканские войны.</w:t>
      </w:r>
    </w:p>
    <w:p w:rsidR="002772EC" w:rsidRDefault="009164AB">
      <w:pPr>
        <w:pStyle w:val="1"/>
        <w:spacing w:after="300"/>
        <w:ind w:firstLine="620"/>
        <w:jc w:val="both"/>
      </w:pPr>
      <w:r>
        <w:rPr>
          <w:b/>
          <w:bCs/>
        </w:rPr>
        <w:t xml:space="preserve">Обобщение (1 ч). </w:t>
      </w:r>
      <w:r>
        <w:t xml:space="preserve">Историческое и культурное наследие </w:t>
      </w:r>
      <w:r>
        <w:rPr>
          <w:lang w:val="en-US" w:eastAsia="en-US" w:bidi="en-US"/>
        </w:rPr>
        <w:t>XIX</w:t>
      </w:r>
      <w:r w:rsidRPr="00EB6914">
        <w:rPr>
          <w:lang w:eastAsia="en-US" w:bidi="en-US"/>
        </w:rPr>
        <w:t xml:space="preserve"> </w:t>
      </w:r>
      <w:r>
        <w:t>в.</w:t>
      </w:r>
    </w:p>
    <w:p w:rsidR="002772EC" w:rsidRDefault="009164AB">
      <w:pPr>
        <w:pStyle w:val="1"/>
        <w:ind w:left="140" w:firstLine="0"/>
        <w:jc w:val="both"/>
      </w:pPr>
      <w:r>
        <w:rPr>
          <w:b/>
          <w:bCs/>
        </w:rPr>
        <w:t xml:space="preserve">ИСТОРИЯ РОССИИ. РОССИЙСКАЯ ИМПЕРИЯ В </w:t>
      </w:r>
      <w:r>
        <w:rPr>
          <w:b/>
          <w:bCs/>
          <w:lang w:val="en-US" w:eastAsia="en-US" w:bidi="en-US"/>
        </w:rPr>
        <w:t>XIX</w:t>
      </w:r>
      <w:r w:rsidRPr="00EB6914">
        <w:rPr>
          <w:b/>
          <w:bCs/>
          <w:lang w:eastAsia="en-US" w:bidi="en-US"/>
        </w:rPr>
        <w:t xml:space="preserve"> </w:t>
      </w:r>
      <w:r>
        <w:rPr>
          <w:b/>
          <w:bCs/>
        </w:rPr>
        <w:t xml:space="preserve">- НАЧАЛЕ </w:t>
      </w:r>
      <w:r>
        <w:rPr>
          <w:b/>
          <w:bCs/>
          <w:lang w:val="en-US" w:eastAsia="en-US" w:bidi="en-US"/>
        </w:rPr>
        <w:t>XX</w:t>
      </w:r>
      <w:r w:rsidRPr="00EB6914">
        <w:rPr>
          <w:b/>
          <w:bCs/>
          <w:lang w:eastAsia="en-US" w:bidi="en-US"/>
        </w:rPr>
        <w:t xml:space="preserve"> </w:t>
      </w:r>
      <w:r>
        <w:rPr>
          <w:b/>
          <w:bCs/>
        </w:rPr>
        <w:t>В.</w:t>
      </w:r>
    </w:p>
    <w:p w:rsidR="002772EC" w:rsidRDefault="009164AB">
      <w:pPr>
        <w:pStyle w:val="1"/>
        <w:ind w:firstLine="620"/>
        <w:jc w:val="both"/>
      </w:pPr>
      <w:r>
        <w:rPr>
          <w:b/>
          <w:bCs/>
        </w:rPr>
        <w:t>Введение</w:t>
      </w:r>
    </w:p>
    <w:p w:rsidR="002772EC" w:rsidRDefault="009164AB">
      <w:pPr>
        <w:pStyle w:val="1"/>
        <w:ind w:firstLine="620"/>
        <w:jc w:val="both"/>
      </w:pPr>
      <w:r>
        <w:rPr>
          <w:b/>
          <w:bCs/>
        </w:rPr>
        <w:t>Александровская эпоха: государственный либерализм</w:t>
      </w:r>
    </w:p>
    <w:p w:rsidR="002772EC" w:rsidRDefault="009164AB">
      <w:pPr>
        <w:pStyle w:val="1"/>
        <w:ind w:firstLine="620"/>
        <w:jc w:val="both"/>
      </w:pPr>
      <w:r>
        <w:t xml:space="preserve">Проекты либеральных реформ Александра </w:t>
      </w:r>
      <w:r>
        <w:rPr>
          <w:lang w:val="en-US" w:eastAsia="en-US" w:bidi="en-US"/>
        </w:rPr>
        <w:t>I</w:t>
      </w:r>
      <w:r w:rsidRPr="00EB6914">
        <w:rPr>
          <w:lang w:eastAsia="en-US" w:bidi="en-US"/>
        </w:rPr>
        <w:t xml:space="preserve">. </w:t>
      </w:r>
      <w:r>
        <w:t>Внешние и внутренние факторы. Негласный комитет. Реформы государственного управления. М. М. Сперанский.</w:t>
      </w:r>
    </w:p>
    <w:p w:rsidR="002772EC" w:rsidRDefault="009164AB">
      <w:pPr>
        <w:pStyle w:val="1"/>
        <w:ind w:firstLine="620"/>
        <w:jc w:val="both"/>
      </w:pPr>
      <w:r>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w:t>
      </w:r>
      <w:r>
        <w:rPr>
          <w:lang w:val="en-US" w:eastAsia="en-US" w:bidi="en-US"/>
        </w:rPr>
        <w:t>XIX</w:t>
      </w:r>
      <w:r w:rsidRPr="00EB6914">
        <w:rPr>
          <w:lang w:eastAsia="en-US" w:bidi="en-US"/>
        </w:rPr>
        <w:t xml:space="preserve"> </w:t>
      </w:r>
      <w:r>
        <w:t>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2772EC" w:rsidRDefault="009164AB">
      <w:pPr>
        <w:pStyle w:val="1"/>
        <w:ind w:firstLine="620"/>
        <w:jc w:val="both"/>
      </w:pPr>
      <w: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2772EC" w:rsidRDefault="009164AB">
      <w:pPr>
        <w:pStyle w:val="1"/>
        <w:ind w:firstLine="620"/>
        <w:jc w:val="both"/>
      </w:pPr>
      <w:r>
        <w:rPr>
          <w:b/>
          <w:bCs/>
        </w:rPr>
        <w:t>Николаевское самодержавие: государственный консерватизм</w:t>
      </w:r>
    </w:p>
    <w:p w:rsidR="002772EC" w:rsidRDefault="009164AB">
      <w:pPr>
        <w:pStyle w:val="1"/>
        <w:tabs>
          <w:tab w:val="left" w:pos="1618"/>
        </w:tabs>
        <w:ind w:firstLine="620"/>
        <w:jc w:val="both"/>
      </w:pPr>
      <w:r>
        <w:t xml:space="preserve">Реформаторские и консервативные тенденции в политике Николая </w:t>
      </w:r>
      <w:r>
        <w:rPr>
          <w:lang w:val="en-US" w:eastAsia="en-US" w:bidi="en-US"/>
        </w:rPr>
        <w:t>I</w:t>
      </w:r>
      <w:r w:rsidRPr="00EB6914">
        <w:rPr>
          <w:lang w:eastAsia="en-US" w:bidi="en-US"/>
        </w:rPr>
        <w:t xml:space="preserve">. </w:t>
      </w:r>
      <w:r>
        <w:t xml:space="preserve">Экономическая политика в условиях политического консерватизма. </w:t>
      </w:r>
      <w:r>
        <w:lastRenderedPageBreak/>
        <w:t>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w:t>
      </w:r>
      <w:r>
        <w:tab/>
        <w:t>«православие, самодержавие, народность». Формирование</w:t>
      </w:r>
    </w:p>
    <w:p w:rsidR="002772EC" w:rsidRDefault="009164AB">
      <w:pPr>
        <w:pStyle w:val="1"/>
        <w:ind w:firstLine="0"/>
        <w:jc w:val="both"/>
      </w:pPr>
      <w:r>
        <w:t>профессиональной бюрократии.</w:t>
      </w:r>
    </w:p>
    <w:p w:rsidR="002772EC" w:rsidRDefault="009164AB">
      <w:pPr>
        <w:pStyle w:val="1"/>
        <w:ind w:firstLine="620"/>
        <w:jc w:val="both"/>
      </w:pPr>
      <w: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2772EC" w:rsidRDefault="009164AB">
      <w:pPr>
        <w:pStyle w:val="1"/>
        <w:ind w:firstLine="620"/>
        <w:jc w:val="both"/>
      </w:pPr>
      <w: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2772EC" w:rsidRDefault="009164AB">
      <w:pPr>
        <w:pStyle w:val="1"/>
        <w:ind w:firstLine="620"/>
        <w:jc w:val="both"/>
      </w:pPr>
      <w: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2772EC" w:rsidRDefault="009164AB">
      <w:pPr>
        <w:pStyle w:val="1"/>
        <w:ind w:firstLine="620"/>
        <w:jc w:val="both"/>
      </w:pPr>
      <w:r>
        <w:rPr>
          <w:b/>
          <w:bCs/>
        </w:rPr>
        <w:t xml:space="preserve">Культурное пространство империи в первой половине </w:t>
      </w:r>
      <w:r>
        <w:rPr>
          <w:b/>
          <w:bCs/>
          <w:lang w:val="en-US" w:eastAsia="en-US" w:bidi="en-US"/>
        </w:rPr>
        <w:t>XIX</w:t>
      </w:r>
      <w:r w:rsidRPr="00EB6914">
        <w:rPr>
          <w:b/>
          <w:bCs/>
          <w:lang w:eastAsia="en-US" w:bidi="en-US"/>
        </w:rPr>
        <w:t xml:space="preserve"> </w:t>
      </w:r>
      <w:r>
        <w:rPr>
          <w:b/>
          <w:bCs/>
        </w:rPr>
        <w:t>в.</w:t>
      </w:r>
    </w:p>
    <w:p w:rsidR="002772EC" w:rsidRDefault="009164AB">
      <w:pPr>
        <w:pStyle w:val="1"/>
        <w:ind w:firstLine="620"/>
        <w:jc w:val="both"/>
      </w:pPr>
      <w: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2772EC" w:rsidRDefault="009164AB">
      <w:pPr>
        <w:pStyle w:val="1"/>
        <w:ind w:firstLine="620"/>
        <w:jc w:val="both"/>
      </w:pPr>
      <w:r>
        <w:rPr>
          <w:b/>
          <w:bCs/>
        </w:rPr>
        <w:t xml:space="preserve">Народы России в первой половине </w:t>
      </w:r>
      <w:r>
        <w:rPr>
          <w:b/>
          <w:bCs/>
          <w:lang w:val="en-US" w:eastAsia="en-US" w:bidi="en-US"/>
        </w:rPr>
        <w:t>XIX</w:t>
      </w:r>
      <w:r w:rsidRPr="00EB6914">
        <w:rPr>
          <w:b/>
          <w:bCs/>
          <w:lang w:eastAsia="en-US" w:bidi="en-US"/>
        </w:rPr>
        <w:t xml:space="preserve"> </w:t>
      </w:r>
      <w:r>
        <w:rPr>
          <w:b/>
          <w:bCs/>
        </w:rPr>
        <w:t>в.</w:t>
      </w:r>
    </w:p>
    <w:p w:rsidR="002772EC" w:rsidRDefault="009164AB">
      <w:pPr>
        <w:pStyle w:val="1"/>
        <w:ind w:firstLine="620"/>
        <w:jc w:val="both"/>
      </w:pPr>
      <w: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w:t>
      </w:r>
      <w:r>
        <w:lastRenderedPageBreak/>
        <w:t>Кавказская война. Движение Шамиля.</w:t>
      </w:r>
    </w:p>
    <w:p w:rsidR="002772EC" w:rsidRDefault="009164AB">
      <w:pPr>
        <w:pStyle w:val="1"/>
        <w:ind w:firstLine="620"/>
        <w:jc w:val="both"/>
      </w:pPr>
      <w:r>
        <w:rPr>
          <w:b/>
          <w:bCs/>
        </w:rPr>
        <w:t xml:space="preserve">Социальная и правовая модернизация страны при Александре </w:t>
      </w:r>
      <w:r>
        <w:rPr>
          <w:b/>
          <w:bCs/>
          <w:lang w:val="en-US" w:eastAsia="en-US" w:bidi="en-US"/>
        </w:rPr>
        <w:t>II</w:t>
      </w:r>
    </w:p>
    <w:p w:rsidR="002772EC" w:rsidRDefault="009164AB">
      <w:pPr>
        <w:pStyle w:val="1"/>
        <w:ind w:firstLine="620"/>
        <w:jc w:val="both"/>
      </w:pPr>
      <w: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2772EC" w:rsidRDefault="009164AB">
      <w:pPr>
        <w:pStyle w:val="1"/>
        <w:ind w:firstLine="620"/>
        <w:jc w:val="both"/>
      </w:pPr>
      <w: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2772EC" w:rsidRDefault="009164AB">
      <w:pPr>
        <w:pStyle w:val="1"/>
        <w:ind w:firstLine="620"/>
        <w:jc w:val="both"/>
      </w:pPr>
      <w:r>
        <w:rPr>
          <w:b/>
          <w:bCs/>
        </w:rPr>
        <w:t>Россия в 1880-1890-х гг.</w:t>
      </w:r>
    </w:p>
    <w:p w:rsidR="002772EC" w:rsidRDefault="009164AB">
      <w:pPr>
        <w:pStyle w:val="1"/>
        <w:ind w:firstLine="620"/>
        <w:jc w:val="both"/>
      </w:pPr>
      <w:r>
        <w:t xml:space="preserve">«Народное самодержавие» Александра </w:t>
      </w:r>
      <w:r>
        <w:rPr>
          <w:lang w:val="en-US" w:eastAsia="en-US" w:bidi="en-US"/>
        </w:rPr>
        <w:t>III</w:t>
      </w:r>
      <w:r w:rsidRPr="00EB6914">
        <w:rPr>
          <w:lang w:eastAsia="en-US" w:bidi="en-US"/>
        </w:rPr>
        <w:t xml:space="preserve">. </w:t>
      </w:r>
      <w:r>
        <w:t>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2772EC" w:rsidRDefault="009164AB">
      <w:pPr>
        <w:pStyle w:val="1"/>
        <w:ind w:firstLine="620"/>
        <w:jc w:val="both"/>
      </w:pPr>
      <w: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2772EC" w:rsidRDefault="009164AB">
      <w:pPr>
        <w:pStyle w:val="1"/>
        <w:ind w:firstLine="620"/>
        <w:jc w:val="both"/>
      </w:pPr>
      <w: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 предприниматели.</w:t>
      </w:r>
    </w:p>
    <w:p w:rsidR="002772EC" w:rsidRDefault="009164AB">
      <w:pPr>
        <w:pStyle w:val="1"/>
        <w:ind w:firstLine="620"/>
        <w:jc w:val="both"/>
      </w:pPr>
      <w:r>
        <w:t>Индустриализация и урбанизация. Железные дороги и их роль в экономической и социальной модернизации. Миграции сельского населения</w:t>
      </w:r>
    </w:p>
    <w:p w:rsidR="002772EC" w:rsidRDefault="009164AB">
      <w:pPr>
        <w:pStyle w:val="1"/>
        <w:ind w:firstLine="0"/>
        <w:jc w:val="both"/>
      </w:pPr>
      <w:r>
        <w:t>в города. Рабочий вопрос и его особенности в России. Государственные, общественные и частнопредпринимательские способы его решения.</w:t>
      </w:r>
    </w:p>
    <w:p w:rsidR="002772EC" w:rsidRDefault="009164AB">
      <w:pPr>
        <w:pStyle w:val="1"/>
        <w:ind w:firstLine="620"/>
        <w:jc w:val="both"/>
      </w:pPr>
      <w:r>
        <w:rPr>
          <w:b/>
          <w:bCs/>
        </w:rPr>
        <w:t xml:space="preserve">Культурное пространство империи во второй половине </w:t>
      </w:r>
      <w:r>
        <w:rPr>
          <w:b/>
          <w:bCs/>
          <w:lang w:val="en-US" w:eastAsia="en-US" w:bidi="en-US"/>
        </w:rPr>
        <w:t>XIX</w:t>
      </w:r>
      <w:r w:rsidRPr="00EB6914">
        <w:rPr>
          <w:b/>
          <w:bCs/>
          <w:lang w:eastAsia="en-US" w:bidi="en-US"/>
        </w:rPr>
        <w:t xml:space="preserve"> </w:t>
      </w:r>
      <w:r>
        <w:rPr>
          <w:b/>
          <w:bCs/>
        </w:rPr>
        <w:t>в.</w:t>
      </w:r>
    </w:p>
    <w:p w:rsidR="002772EC" w:rsidRDefault="009164AB">
      <w:pPr>
        <w:pStyle w:val="1"/>
        <w:ind w:firstLine="620"/>
        <w:jc w:val="both"/>
      </w:pPr>
      <w:r>
        <w:t xml:space="preserve">Культура и быт народов России во второй половине </w:t>
      </w:r>
      <w:r>
        <w:rPr>
          <w:lang w:val="en-US" w:eastAsia="en-US" w:bidi="en-US"/>
        </w:rPr>
        <w:t>XIX</w:t>
      </w:r>
      <w:r w:rsidRPr="00EB6914">
        <w:rPr>
          <w:lang w:eastAsia="en-US" w:bidi="en-US"/>
        </w:rPr>
        <w:t xml:space="preserve"> </w:t>
      </w:r>
      <w:r>
        <w:t xml:space="preserve">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w:t>
      </w:r>
      <w:r>
        <w:rPr>
          <w:lang w:val="en-US" w:eastAsia="en-US" w:bidi="en-US"/>
        </w:rPr>
        <w:t>XIX</w:t>
      </w:r>
      <w:r w:rsidRPr="00EB6914">
        <w:rPr>
          <w:lang w:eastAsia="en-US" w:bidi="en-US"/>
        </w:rPr>
        <w:t xml:space="preserve"> </w:t>
      </w:r>
      <w:r>
        <w:t xml:space="preserve">в. как часть мировой культуры. Становление национальной научной школы и ее вклад в мировое научное знание. Достижения российской </w:t>
      </w:r>
      <w:r>
        <w:lastRenderedPageBreak/>
        <w:t>науки. Общественная значимость художественной культуры. Литература, живопись, музыка, театр. Архитектура и градостроительство.</w:t>
      </w:r>
    </w:p>
    <w:p w:rsidR="002772EC" w:rsidRDefault="009164AB">
      <w:pPr>
        <w:pStyle w:val="1"/>
        <w:ind w:firstLine="620"/>
        <w:jc w:val="both"/>
      </w:pPr>
      <w:r>
        <w:rPr>
          <w:b/>
          <w:bCs/>
        </w:rPr>
        <w:t>Этнокультурный облик империи</w:t>
      </w:r>
    </w:p>
    <w:p w:rsidR="002772EC" w:rsidRDefault="009164AB">
      <w:pPr>
        <w:pStyle w:val="1"/>
        <w:ind w:firstLine="620"/>
        <w:jc w:val="both"/>
      </w:pPr>
      <w: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2772EC" w:rsidRDefault="009164AB">
      <w:pPr>
        <w:pStyle w:val="1"/>
        <w:ind w:firstLine="620"/>
        <w:jc w:val="both"/>
      </w:pPr>
      <w:r>
        <w:rPr>
          <w:b/>
          <w:bCs/>
        </w:rPr>
        <w:t>Формирование гражданского общества и основные направления общественных движений</w:t>
      </w:r>
    </w:p>
    <w:p w:rsidR="002772EC" w:rsidRDefault="009164AB">
      <w:pPr>
        <w:pStyle w:val="1"/>
        <w:ind w:firstLine="620"/>
        <w:jc w:val="both"/>
      </w:pPr>
      <w: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2772EC" w:rsidRDefault="009164AB">
      <w:pPr>
        <w:pStyle w:val="1"/>
        <w:ind w:firstLine="620"/>
        <w:jc w:val="both"/>
      </w:pPr>
      <w: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w:t>
      </w:r>
    </w:p>
    <w:p w:rsidR="002772EC" w:rsidRDefault="009164AB">
      <w:pPr>
        <w:pStyle w:val="1"/>
        <w:ind w:firstLine="0"/>
        <w:jc w:val="both"/>
      </w:pPr>
      <w:r>
        <w:t xml:space="preserve">Группа «Освобождение труда». «Союз борьбы за освобождение рабочего класса». </w:t>
      </w:r>
      <w:r>
        <w:rPr>
          <w:lang w:val="en-US" w:eastAsia="en-US" w:bidi="en-US"/>
        </w:rPr>
        <w:t>I</w:t>
      </w:r>
      <w:r w:rsidRPr="00EB6914">
        <w:rPr>
          <w:lang w:eastAsia="en-US" w:bidi="en-US"/>
        </w:rPr>
        <w:t xml:space="preserve"> </w:t>
      </w:r>
      <w:r>
        <w:t>съезд РСДРП.</w:t>
      </w:r>
    </w:p>
    <w:p w:rsidR="002772EC" w:rsidRDefault="009164AB">
      <w:pPr>
        <w:pStyle w:val="1"/>
        <w:ind w:firstLine="620"/>
        <w:jc w:val="both"/>
      </w:pPr>
      <w:r>
        <w:rPr>
          <w:b/>
          <w:bCs/>
        </w:rPr>
        <w:t>Россия на пороге ХХ в.</w:t>
      </w:r>
    </w:p>
    <w:p w:rsidR="002772EC" w:rsidRDefault="009164AB">
      <w:pPr>
        <w:pStyle w:val="1"/>
        <w:ind w:firstLine="620"/>
        <w:jc w:val="both"/>
      </w:pPr>
      <w: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w:t>
      </w:r>
      <w:r>
        <w:lastRenderedPageBreak/>
        <w:t>Распространение светской этики и культуры.</w:t>
      </w:r>
    </w:p>
    <w:p w:rsidR="002772EC" w:rsidRDefault="009164AB">
      <w:pPr>
        <w:pStyle w:val="1"/>
        <w:ind w:firstLine="620"/>
        <w:jc w:val="both"/>
      </w:pPr>
      <w:r>
        <w:t>Имперский центр и регионы. Национальная политика, этнические элиты и национально-культурные движения.</w:t>
      </w:r>
    </w:p>
    <w:p w:rsidR="002772EC" w:rsidRDefault="009164AB">
      <w:pPr>
        <w:pStyle w:val="1"/>
        <w:ind w:firstLine="620"/>
        <w:jc w:val="both"/>
      </w:pPr>
      <w:r>
        <w:t>Россия в системе международных отношений. Политика на Дальнем Востоке. Русско-японская война 1904-1905 гг. Оборона Порт-Артура. Цусимское сражение.</w:t>
      </w:r>
    </w:p>
    <w:p w:rsidR="002772EC" w:rsidRDefault="009164AB">
      <w:pPr>
        <w:pStyle w:val="1"/>
        <w:ind w:firstLine="620"/>
        <w:jc w:val="both"/>
      </w:pPr>
      <w:r>
        <w:t xml:space="preserve">Первая российская революция 1905-1907 гг. Начало парламентаризма в России. Николай </w:t>
      </w:r>
      <w:r>
        <w:rPr>
          <w:lang w:val="en-US" w:eastAsia="en-US" w:bidi="en-US"/>
        </w:rPr>
        <w:t>II</w:t>
      </w:r>
      <w:r w:rsidRPr="00EB6914">
        <w:rPr>
          <w:lang w:eastAsia="en-US" w:bidi="en-US"/>
        </w:rPr>
        <w:t xml:space="preserve"> </w:t>
      </w:r>
      <w:r>
        <w:t>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2772EC" w:rsidRDefault="009164AB">
      <w:pPr>
        <w:pStyle w:val="1"/>
        <w:ind w:firstLine="620"/>
        <w:jc w:val="both"/>
      </w:pPr>
      <w: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2772EC" w:rsidRDefault="009164AB">
      <w:pPr>
        <w:pStyle w:val="1"/>
        <w:tabs>
          <w:tab w:val="left" w:pos="7210"/>
        </w:tabs>
        <w:ind w:firstLine="620"/>
        <w:jc w:val="both"/>
      </w:pPr>
      <w: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w:t>
      </w:r>
      <w:r>
        <w:tab/>
        <w:t>большевики и</w:t>
      </w:r>
    </w:p>
    <w:p w:rsidR="002772EC" w:rsidRDefault="009164AB">
      <w:pPr>
        <w:pStyle w:val="1"/>
        <w:ind w:firstLine="0"/>
        <w:jc w:val="both"/>
      </w:pPr>
      <w:r>
        <w:t>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2772EC" w:rsidRDefault="009164AB">
      <w:pPr>
        <w:pStyle w:val="1"/>
        <w:ind w:firstLine="620"/>
        <w:jc w:val="both"/>
      </w:pPr>
      <w:r>
        <w:t xml:space="preserve">Избирательный закон 11 декабря 1905 г. Избирательная кампания в </w:t>
      </w:r>
      <w:r>
        <w:rPr>
          <w:lang w:val="en-US" w:eastAsia="en-US" w:bidi="en-US"/>
        </w:rPr>
        <w:t>I</w:t>
      </w:r>
      <w:r w:rsidRPr="00EB6914">
        <w:rPr>
          <w:lang w:eastAsia="en-US" w:bidi="en-US"/>
        </w:rPr>
        <w:t xml:space="preserve"> </w:t>
      </w:r>
      <w:r>
        <w:t xml:space="preserve">Государственную думу. Основные государственные законы 23 апреля 1906 г. Деятельность </w:t>
      </w:r>
      <w:r>
        <w:rPr>
          <w:lang w:val="en-US" w:eastAsia="en-US" w:bidi="en-US"/>
        </w:rPr>
        <w:t>I</w:t>
      </w:r>
      <w:r w:rsidRPr="00EB6914">
        <w:rPr>
          <w:lang w:eastAsia="en-US" w:bidi="en-US"/>
        </w:rPr>
        <w:t xml:space="preserve"> </w:t>
      </w:r>
      <w:r>
        <w:t xml:space="preserve">и </w:t>
      </w:r>
      <w:r>
        <w:rPr>
          <w:lang w:val="en-US" w:eastAsia="en-US" w:bidi="en-US"/>
        </w:rPr>
        <w:t>II</w:t>
      </w:r>
      <w:r w:rsidRPr="00EB6914">
        <w:rPr>
          <w:lang w:eastAsia="en-US" w:bidi="en-US"/>
        </w:rPr>
        <w:t xml:space="preserve"> </w:t>
      </w:r>
      <w:r>
        <w:t>Государственной думы: итоги и уроки.</w:t>
      </w:r>
    </w:p>
    <w:p w:rsidR="002772EC" w:rsidRDefault="009164AB">
      <w:pPr>
        <w:pStyle w:val="1"/>
        <w:ind w:firstLine="620"/>
        <w:jc w:val="both"/>
      </w:pPr>
      <w:r>
        <w:t xml:space="preserve">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w:t>
      </w:r>
      <w:r>
        <w:rPr>
          <w:lang w:val="en-US" w:eastAsia="en-US" w:bidi="en-US"/>
        </w:rPr>
        <w:t>III</w:t>
      </w:r>
      <w:r w:rsidRPr="00EB6914">
        <w:rPr>
          <w:lang w:eastAsia="en-US" w:bidi="en-US"/>
        </w:rPr>
        <w:t xml:space="preserve"> </w:t>
      </w:r>
      <w:r>
        <w:t xml:space="preserve">и </w:t>
      </w:r>
      <w:r>
        <w:rPr>
          <w:lang w:val="en-US" w:eastAsia="en-US" w:bidi="en-US"/>
        </w:rPr>
        <w:t>IV</w:t>
      </w:r>
      <w:r w:rsidRPr="00EB6914">
        <w:rPr>
          <w:lang w:eastAsia="en-US" w:bidi="en-US"/>
        </w:rPr>
        <w:t xml:space="preserve"> </w:t>
      </w:r>
      <w:r>
        <w:t>Государственная дума. Идейно-политический спектр. Общественный и социальный подъем.</w:t>
      </w:r>
    </w:p>
    <w:p w:rsidR="002772EC" w:rsidRDefault="009164AB">
      <w:pPr>
        <w:pStyle w:val="1"/>
        <w:ind w:firstLine="620"/>
        <w:jc w:val="both"/>
      </w:pPr>
      <w:r>
        <w:t>Обострение международной обстановки. Блоковая система и участие в ней России. Россия в преддверии мировой катастрофы.</w:t>
      </w:r>
    </w:p>
    <w:p w:rsidR="002772EC" w:rsidRDefault="009164AB">
      <w:pPr>
        <w:pStyle w:val="1"/>
        <w:ind w:firstLine="620"/>
        <w:jc w:val="both"/>
      </w:pPr>
      <w:r>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Pr>
          <w:lang w:val="en-US" w:eastAsia="en-US" w:bidi="en-US"/>
        </w:rPr>
        <w:t>XX</w:t>
      </w:r>
      <w:r w:rsidRPr="00EB6914">
        <w:rPr>
          <w:lang w:eastAsia="en-US" w:bidi="en-US"/>
        </w:rPr>
        <w:t xml:space="preserve"> </w:t>
      </w:r>
      <w:r>
        <w:t>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2772EC" w:rsidRDefault="009164AB">
      <w:pPr>
        <w:pStyle w:val="1"/>
        <w:ind w:firstLine="620"/>
        <w:jc w:val="both"/>
      </w:pPr>
      <w:r>
        <w:t xml:space="preserve">Развитие народного просвещения: попытка преодоления разрыва между образованным обществом и народом. Открытия российских ученых. </w:t>
      </w:r>
      <w:r>
        <w:lastRenderedPageBreak/>
        <w:t xml:space="preserve">Достижения гуманитарных наук. Формирование русской философской школы. Вклад России начала </w:t>
      </w:r>
      <w:r>
        <w:rPr>
          <w:lang w:val="en-US" w:eastAsia="en-US" w:bidi="en-US"/>
        </w:rPr>
        <w:t>XX</w:t>
      </w:r>
      <w:r w:rsidRPr="00EB6914">
        <w:rPr>
          <w:lang w:eastAsia="en-US" w:bidi="en-US"/>
        </w:rPr>
        <w:t xml:space="preserve"> </w:t>
      </w:r>
      <w:r>
        <w:t>в. в мировую культуру.</w:t>
      </w:r>
    </w:p>
    <w:p w:rsidR="002772EC" w:rsidRDefault="009164AB">
      <w:pPr>
        <w:pStyle w:val="1"/>
        <w:ind w:firstLine="620"/>
        <w:jc w:val="both"/>
      </w:pPr>
      <w:r>
        <w:t>Наш край в XIX - начале ХХ в.</w:t>
      </w:r>
    </w:p>
    <w:p w:rsidR="002772EC" w:rsidRDefault="009164AB">
      <w:pPr>
        <w:pStyle w:val="1"/>
        <w:spacing w:after="280"/>
        <w:ind w:firstLine="620"/>
        <w:jc w:val="both"/>
      </w:pPr>
      <w:r>
        <w:t>Обобщение.</w:t>
      </w:r>
    </w:p>
    <w:p w:rsidR="002772EC" w:rsidRDefault="009164AB">
      <w:pPr>
        <w:pStyle w:val="1"/>
        <w:spacing w:after="280"/>
        <w:ind w:firstLine="140"/>
      </w:pPr>
      <w:r>
        <w:rPr>
          <w:b/>
          <w:bCs/>
        </w:rPr>
        <w:t>ВВЕДЕНИЕ В НОВЕЙШУЮ ИСТОРИЮ РОССИИ</w:t>
      </w:r>
    </w:p>
    <w:p w:rsidR="002772EC" w:rsidRDefault="009164AB">
      <w:pPr>
        <w:pStyle w:val="11"/>
        <w:keepNext/>
        <w:keepLines/>
        <w:jc w:val="both"/>
      </w:pPr>
      <w:bookmarkStart w:id="15" w:name="bookmark26"/>
      <w:r>
        <w:t>Введение</w:t>
      </w:r>
      <w:bookmarkEnd w:id="15"/>
    </w:p>
    <w:p w:rsidR="002772EC" w:rsidRDefault="009164AB">
      <w:pPr>
        <w:pStyle w:val="1"/>
        <w:ind w:firstLine="620"/>
        <w:jc w:val="both"/>
      </w:pPr>
      <w: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w:t>
      </w:r>
      <w:r>
        <w:rPr>
          <w:lang w:val="en-US" w:eastAsia="en-US" w:bidi="en-US"/>
        </w:rPr>
        <w:t>XXI</w:t>
      </w:r>
      <w:r w:rsidRPr="00EB6914">
        <w:rPr>
          <w:lang w:eastAsia="en-US" w:bidi="en-US"/>
        </w:rPr>
        <w:t xml:space="preserve"> </w:t>
      </w:r>
      <w:r>
        <w:t>в.</w:t>
      </w:r>
    </w:p>
    <w:p w:rsidR="002772EC" w:rsidRDefault="009164AB">
      <w:pPr>
        <w:pStyle w:val="1"/>
        <w:ind w:firstLine="620"/>
        <w:jc w:val="both"/>
      </w:pPr>
      <w:r>
        <w:t>Российская революция 1917-1922 гг.</w:t>
      </w:r>
    </w:p>
    <w:p w:rsidR="002772EC" w:rsidRDefault="009164AB">
      <w:pPr>
        <w:pStyle w:val="1"/>
        <w:tabs>
          <w:tab w:val="left" w:pos="9102"/>
        </w:tabs>
        <w:ind w:firstLine="620"/>
        <w:jc w:val="both"/>
      </w:pPr>
      <w:r>
        <w:t>Российская империя накануне Февральской революции 1917</w:t>
      </w:r>
      <w:r>
        <w:tab/>
        <w:t>г.:</w:t>
      </w:r>
    </w:p>
    <w:p w:rsidR="002772EC" w:rsidRDefault="009164AB">
      <w:pPr>
        <w:pStyle w:val="1"/>
        <w:ind w:firstLine="0"/>
        <w:jc w:val="both"/>
      </w:pPr>
      <w:r>
        <w:t>общенациональный кризис.</w:t>
      </w:r>
    </w:p>
    <w:p w:rsidR="002772EC" w:rsidRDefault="009164AB">
      <w:pPr>
        <w:pStyle w:val="1"/>
        <w:ind w:firstLine="620"/>
        <w:jc w:val="both"/>
      </w:pPr>
      <w:r>
        <w:t xml:space="preserve">Февральское восстание в Петрограде. Отречение Николая </w:t>
      </w:r>
      <w:r>
        <w:rPr>
          <w:lang w:val="en-US" w:eastAsia="en-US" w:bidi="en-US"/>
        </w:rPr>
        <w:t>II</w:t>
      </w:r>
      <w:r w:rsidRPr="00EB6914">
        <w:rPr>
          <w:lang w:eastAsia="en-US" w:bidi="en-US"/>
        </w:rPr>
        <w:t xml:space="preserve">. </w:t>
      </w:r>
      <w:r>
        <w:t>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2772EC" w:rsidRDefault="009164AB">
      <w:pPr>
        <w:pStyle w:val="1"/>
        <w:ind w:firstLine="620"/>
        <w:jc w:val="both"/>
      </w:pPr>
      <w: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2772EC" w:rsidRDefault="009164AB">
      <w:pPr>
        <w:pStyle w:val="1"/>
        <w:ind w:firstLine="620"/>
        <w:jc w:val="both"/>
      </w:pPr>
      <w:r>
        <w:t>Гражданская война как национальная трагедия. Военная интервенция. Политика белых правительств А. В. Колчака, А. И. Деникина и П. Н. Врангеля.</w:t>
      </w:r>
    </w:p>
    <w:p w:rsidR="002772EC" w:rsidRDefault="009164AB">
      <w:pPr>
        <w:pStyle w:val="1"/>
        <w:ind w:firstLine="620"/>
        <w:jc w:val="both"/>
      </w:pPr>
      <w:r>
        <w:t>Переход страны к мирной жизни. Образование СССР.</w:t>
      </w:r>
    </w:p>
    <w:p w:rsidR="002772EC" w:rsidRDefault="009164AB">
      <w:pPr>
        <w:pStyle w:val="1"/>
        <w:ind w:firstLine="620"/>
        <w:jc w:val="both"/>
      </w:pPr>
      <w:r>
        <w:t>Революционные события в России глазами соотечественников и мира. Русское зарубежье.</w:t>
      </w:r>
    </w:p>
    <w:p w:rsidR="002772EC" w:rsidRDefault="009164AB">
      <w:pPr>
        <w:pStyle w:val="1"/>
        <w:ind w:firstLine="620"/>
        <w:jc w:val="both"/>
      </w:pPr>
      <w:r>
        <w:t xml:space="preserve">Влияние революционных событий на общемировые процессы </w:t>
      </w:r>
      <w:r>
        <w:rPr>
          <w:lang w:val="en-US" w:eastAsia="en-US" w:bidi="en-US"/>
        </w:rPr>
        <w:t>XX</w:t>
      </w:r>
      <w:r w:rsidRPr="00EB6914">
        <w:rPr>
          <w:lang w:eastAsia="en-US" w:bidi="en-US"/>
        </w:rPr>
        <w:t xml:space="preserve"> </w:t>
      </w:r>
      <w:r>
        <w:t>в., историю народов России.</w:t>
      </w:r>
    </w:p>
    <w:p w:rsidR="002772EC" w:rsidRDefault="009164AB">
      <w:pPr>
        <w:pStyle w:val="1"/>
        <w:ind w:firstLine="620"/>
        <w:jc w:val="both"/>
      </w:pPr>
      <w:r>
        <w:rPr>
          <w:b/>
          <w:bCs/>
        </w:rPr>
        <w:t>Великая Отечественная война (1941—1945 гг.)</w:t>
      </w:r>
    </w:p>
    <w:p w:rsidR="002772EC" w:rsidRDefault="009164AB">
      <w:pPr>
        <w:pStyle w:val="1"/>
        <w:ind w:firstLine="620"/>
        <w:jc w:val="both"/>
      </w:pPr>
      <w: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2772EC" w:rsidRDefault="009164AB">
      <w:pPr>
        <w:pStyle w:val="1"/>
        <w:ind w:firstLine="620"/>
        <w:jc w:val="both"/>
      </w:pPr>
      <w:r>
        <w:t>Битва за Москву. Парад 7 ноября 1941 г. на Красной площади. Срыв германских планов молниеносной войны.</w:t>
      </w:r>
    </w:p>
    <w:p w:rsidR="002772EC" w:rsidRDefault="009164AB">
      <w:pPr>
        <w:pStyle w:val="1"/>
        <w:ind w:firstLine="620"/>
        <w:jc w:val="both"/>
      </w:pPr>
      <w:r>
        <w:t>Блокада Ленинграда. Дорога жизни. Значение героического сопротивления Ленинграда.</w:t>
      </w:r>
    </w:p>
    <w:p w:rsidR="002772EC" w:rsidRDefault="009164AB">
      <w:pPr>
        <w:pStyle w:val="1"/>
        <w:ind w:firstLine="620"/>
        <w:jc w:val="both"/>
      </w:pPr>
      <w:r>
        <w:lastRenderedPageBreak/>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2772EC" w:rsidRDefault="009164AB">
      <w:pPr>
        <w:pStyle w:val="1"/>
        <w:ind w:firstLine="620"/>
        <w:jc w:val="both"/>
      </w:pPr>
      <w:r>
        <w:t>Коренной перелом в ходе Великой Отечественной войны. Сталинградская битва. Битва на Курской дуге.</w:t>
      </w:r>
    </w:p>
    <w:p w:rsidR="002772EC" w:rsidRDefault="009164AB">
      <w:pPr>
        <w:pStyle w:val="1"/>
        <w:ind w:firstLine="620"/>
        <w:jc w:val="both"/>
      </w:pPr>
      <w:r>
        <w:t>Прорыв и снятие блокады Ленинграда. Битва за Днепр.</w:t>
      </w:r>
    </w:p>
    <w:p w:rsidR="002772EC" w:rsidRDefault="009164AB">
      <w:pPr>
        <w:pStyle w:val="1"/>
        <w:ind w:firstLine="620"/>
        <w:jc w:val="both"/>
      </w:pPr>
      <w: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2772EC" w:rsidRDefault="009164AB">
      <w:pPr>
        <w:pStyle w:val="1"/>
        <w:ind w:firstLine="620"/>
        <w:jc w:val="both"/>
      </w:pPr>
      <w:r>
        <w:t>Освобождение оккупированной территории СССР. Белорусская наступательная операция (операция «Багратион») Красной Армии.</w:t>
      </w:r>
    </w:p>
    <w:p w:rsidR="002772EC" w:rsidRDefault="009164AB">
      <w:pPr>
        <w:pStyle w:val="1"/>
        <w:ind w:firstLine="620"/>
        <w:jc w:val="both"/>
      </w:pPr>
      <w: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2772EC" w:rsidRDefault="009164AB">
      <w:pPr>
        <w:pStyle w:val="1"/>
        <w:ind w:firstLine="620"/>
        <w:jc w:val="both"/>
      </w:pPr>
      <w:r>
        <w:t>Разгром милитаристской Японии. 3 сентября — окончание Второй мировой войны.</w:t>
      </w:r>
    </w:p>
    <w:p w:rsidR="002772EC" w:rsidRDefault="009164AB">
      <w:pPr>
        <w:pStyle w:val="1"/>
        <w:ind w:firstLine="620"/>
        <w:jc w:val="both"/>
      </w:pPr>
      <w: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w:t>
      </w:r>
    </w:p>
    <w:p w:rsidR="002772EC" w:rsidRDefault="009164AB">
      <w:pPr>
        <w:pStyle w:val="1"/>
        <w:ind w:firstLine="0"/>
        <w:jc w:val="both"/>
      </w:pPr>
      <w:r>
        <w:t>Всемирно-историческое значение Победы СССР в Великой Отечественной войне</w:t>
      </w:r>
    </w:p>
    <w:p w:rsidR="002772EC" w:rsidRDefault="009164AB">
      <w:pPr>
        <w:pStyle w:val="1"/>
        <w:ind w:firstLine="620"/>
        <w:jc w:val="both"/>
      </w:pPr>
      <w:r>
        <w:t>Окончание Второй мировой войны. Осуждение главных военных преступников и их пособников (Нюрнбергский, Токийский и Хабаровский процессы).</w:t>
      </w:r>
    </w:p>
    <w:p w:rsidR="002772EC" w:rsidRDefault="009164AB">
      <w:pPr>
        <w:pStyle w:val="1"/>
        <w:ind w:firstLine="620"/>
        <w:jc w:val="both"/>
      </w:pPr>
      <w: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2772EC" w:rsidRDefault="009164AB">
      <w:pPr>
        <w:pStyle w:val="1"/>
        <w:ind w:firstLine="620"/>
        <w:jc w:val="both"/>
      </w:pPr>
      <w: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2772EC" w:rsidRDefault="009164AB">
      <w:pPr>
        <w:pStyle w:val="1"/>
        <w:ind w:firstLine="620"/>
        <w:jc w:val="both"/>
      </w:pPr>
      <w: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2772EC" w:rsidRDefault="009164AB">
      <w:pPr>
        <w:pStyle w:val="1"/>
        <w:ind w:firstLine="620"/>
        <w:jc w:val="both"/>
      </w:pPr>
      <w:r>
        <w:rPr>
          <w:b/>
          <w:bCs/>
        </w:rPr>
        <w:t>Распад СССР. Становление новой России (1992—1999 гг.)</w:t>
      </w:r>
    </w:p>
    <w:p w:rsidR="002772EC" w:rsidRDefault="009164AB">
      <w:pPr>
        <w:pStyle w:val="1"/>
        <w:ind w:firstLine="620"/>
        <w:jc w:val="both"/>
      </w:pPr>
      <w:r>
        <w:lastRenderedPageBreak/>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2772EC" w:rsidRDefault="009164AB">
      <w:pPr>
        <w:pStyle w:val="1"/>
        <w:ind w:firstLine="620"/>
        <w:jc w:val="both"/>
      </w:pPr>
      <w:r>
        <w:t>Референдум о сохранении СССР и введении поста Президента РСФСР. Избрание Б.Н. Ельцина Президентом РСФСР.</w:t>
      </w:r>
    </w:p>
    <w:p w:rsidR="002772EC" w:rsidRDefault="009164AB">
      <w:pPr>
        <w:pStyle w:val="1"/>
        <w:ind w:firstLine="620"/>
        <w:jc w:val="both"/>
      </w:pPr>
      <w: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2772EC" w:rsidRDefault="009164AB">
      <w:pPr>
        <w:pStyle w:val="1"/>
        <w:ind w:firstLine="620"/>
        <w:jc w:val="both"/>
      </w:pPr>
      <w:r>
        <w:t>Распад СССР и его последствия для России и мира.</w:t>
      </w:r>
    </w:p>
    <w:p w:rsidR="002772EC" w:rsidRDefault="009164AB">
      <w:pPr>
        <w:pStyle w:val="1"/>
        <w:ind w:firstLine="620"/>
        <w:jc w:val="both"/>
      </w:pPr>
      <w: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2772EC" w:rsidRDefault="009164AB">
      <w:pPr>
        <w:pStyle w:val="1"/>
        <w:ind w:firstLine="620"/>
        <w:jc w:val="both"/>
      </w:pPr>
      <w: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2772EC" w:rsidRDefault="009164AB">
      <w:pPr>
        <w:pStyle w:val="1"/>
        <w:ind w:firstLine="620"/>
        <w:jc w:val="both"/>
      </w:pPr>
      <w:r>
        <w:t>Россия на постсоветском пространстве. СНГ и Союзное государство. Значение сохранения Россией статуса ядерной державы.</w:t>
      </w:r>
    </w:p>
    <w:p w:rsidR="002772EC" w:rsidRDefault="009164AB">
      <w:pPr>
        <w:pStyle w:val="1"/>
        <w:ind w:firstLine="620"/>
        <w:jc w:val="both"/>
      </w:pPr>
      <w:r>
        <w:t>Добровольная отставка Б. Н. Ельцина.</w:t>
      </w:r>
    </w:p>
    <w:p w:rsidR="002772EC" w:rsidRDefault="009164AB">
      <w:pPr>
        <w:pStyle w:val="1"/>
        <w:ind w:firstLine="620"/>
        <w:jc w:val="both"/>
      </w:pPr>
      <w:r>
        <w:rPr>
          <w:b/>
          <w:bCs/>
        </w:rPr>
        <w:t>Возрождение страны с 2000-х гг.</w:t>
      </w:r>
    </w:p>
    <w:p w:rsidR="002772EC" w:rsidRDefault="009164AB">
      <w:pPr>
        <w:pStyle w:val="1"/>
        <w:ind w:firstLine="620"/>
        <w:jc w:val="both"/>
      </w:pPr>
      <w:r>
        <w:rPr>
          <w:b/>
          <w:bCs/>
        </w:rPr>
        <w:t xml:space="preserve">Российская Федерация в начале </w:t>
      </w:r>
      <w:r>
        <w:rPr>
          <w:b/>
          <w:bCs/>
          <w:lang w:val="en-US" w:eastAsia="en-US" w:bidi="en-US"/>
        </w:rPr>
        <w:t>XXI</w:t>
      </w:r>
      <w:r w:rsidRPr="00EB6914">
        <w:rPr>
          <w:b/>
          <w:bCs/>
          <w:lang w:eastAsia="en-US" w:bidi="en-US"/>
        </w:rPr>
        <w:t xml:space="preserve"> </w:t>
      </w:r>
      <w:r>
        <w:rPr>
          <w:b/>
          <w:bCs/>
        </w:rPr>
        <w:t xml:space="preserve">века: на пути восстановления и укрепления страны. </w:t>
      </w:r>
      <w:r>
        <w:t>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2772EC" w:rsidRDefault="009164AB">
      <w:pPr>
        <w:pStyle w:val="1"/>
        <w:ind w:firstLine="620"/>
        <w:jc w:val="both"/>
      </w:pPr>
      <w:r>
        <w:t>Восстановление лидирующих позиций России в международных отношениях. Отношения с США и Евросоюзом.</w:t>
      </w:r>
    </w:p>
    <w:p w:rsidR="002772EC" w:rsidRDefault="009164AB">
      <w:pPr>
        <w:pStyle w:val="1"/>
        <w:ind w:firstLine="620"/>
        <w:jc w:val="both"/>
      </w:pPr>
      <w:r>
        <w:rPr>
          <w:b/>
          <w:bCs/>
        </w:rPr>
        <w:t xml:space="preserve">Воссоединение Крыма с Россией. </w:t>
      </w:r>
      <w:r>
        <w:t xml:space="preserve">Крым в составе Российского государства в </w:t>
      </w:r>
      <w:r>
        <w:rPr>
          <w:lang w:val="en-US" w:eastAsia="en-US" w:bidi="en-US"/>
        </w:rPr>
        <w:t>XX</w:t>
      </w:r>
      <w:r w:rsidRPr="00EB6914">
        <w:rPr>
          <w:lang w:eastAsia="en-US" w:bidi="en-US"/>
        </w:rPr>
        <w:t xml:space="preserve">. </w:t>
      </w:r>
      <w:r>
        <w:t>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2772EC" w:rsidRDefault="009164AB">
      <w:pPr>
        <w:pStyle w:val="1"/>
        <w:ind w:firstLine="620"/>
        <w:jc w:val="both"/>
      </w:pPr>
      <w:r>
        <w:t>Воссоединение Крыма с Россией, его значение и международные последствия.</w:t>
      </w:r>
    </w:p>
    <w:p w:rsidR="002772EC" w:rsidRDefault="009164AB">
      <w:pPr>
        <w:pStyle w:val="1"/>
        <w:ind w:firstLine="620"/>
        <w:jc w:val="both"/>
      </w:pPr>
      <w:r>
        <w:rPr>
          <w:b/>
          <w:bCs/>
        </w:rPr>
        <w:t xml:space="preserve">Российская Федерация на современном этапе. </w:t>
      </w:r>
      <w:r>
        <w:t xml:space="preserve">«Человеческий </w:t>
      </w:r>
      <w:r>
        <w:lastRenderedPageBreak/>
        <w:t>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2772EC" w:rsidRDefault="009164AB">
      <w:pPr>
        <w:pStyle w:val="1"/>
        <w:ind w:firstLine="620"/>
        <w:jc w:val="both"/>
      </w:pPr>
      <w:r>
        <w:t>Общероссийское голосование по поправкам к Конституции России (2020 г.).</w:t>
      </w:r>
    </w:p>
    <w:p w:rsidR="002772EC" w:rsidRDefault="009164AB">
      <w:pPr>
        <w:pStyle w:val="1"/>
        <w:ind w:firstLine="620"/>
        <w:jc w:val="both"/>
      </w:pPr>
      <w:r>
        <w:t>Признание Россией ДНР и ЛНР (2022 г.)</w:t>
      </w:r>
    </w:p>
    <w:p w:rsidR="002772EC" w:rsidRDefault="009164AB">
      <w:pPr>
        <w:pStyle w:val="1"/>
        <w:ind w:firstLine="620"/>
        <w:jc w:val="both"/>
      </w:pPr>
      <w: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2772EC" w:rsidRDefault="009164AB">
      <w:pPr>
        <w:pStyle w:val="11"/>
        <w:keepNext/>
        <w:keepLines/>
        <w:spacing w:line="240" w:lineRule="auto"/>
      </w:pPr>
      <w:bookmarkStart w:id="16" w:name="bookmark28"/>
      <w:r>
        <w:t>Итоговое повторение</w:t>
      </w:r>
      <w:bookmarkEnd w:id="16"/>
    </w:p>
    <w:p w:rsidR="002772EC" w:rsidRDefault="009164AB">
      <w:pPr>
        <w:pStyle w:val="1"/>
        <w:spacing w:line="240" w:lineRule="auto"/>
        <w:ind w:firstLine="620"/>
      </w:pPr>
      <w:r>
        <w:t>История родного края в годы революций и Гражданской войны.</w:t>
      </w:r>
    </w:p>
    <w:p w:rsidR="002772EC" w:rsidRDefault="009164AB">
      <w:pPr>
        <w:pStyle w:val="1"/>
        <w:spacing w:line="240" w:lineRule="auto"/>
        <w:ind w:firstLine="620"/>
      </w:pPr>
      <w:r>
        <w:t>Наши земляки — герои Великой Отечественной войны (1941—1945 гг.).</w:t>
      </w:r>
    </w:p>
    <w:p w:rsidR="002772EC" w:rsidRDefault="009164AB">
      <w:pPr>
        <w:pStyle w:val="1"/>
        <w:spacing w:line="240" w:lineRule="auto"/>
        <w:ind w:firstLine="620"/>
      </w:pPr>
      <w:r>
        <w:t xml:space="preserve">Наш регион в конце </w:t>
      </w:r>
      <w:r>
        <w:rPr>
          <w:lang w:val="en-US" w:eastAsia="en-US" w:bidi="en-US"/>
        </w:rPr>
        <w:t>XX</w:t>
      </w:r>
      <w:r w:rsidRPr="00EB6914">
        <w:rPr>
          <w:lang w:eastAsia="en-US" w:bidi="en-US"/>
        </w:rPr>
        <w:t xml:space="preserve"> </w:t>
      </w:r>
      <w:r>
        <w:t xml:space="preserve">— начале </w:t>
      </w:r>
      <w:r>
        <w:rPr>
          <w:lang w:val="en-US" w:eastAsia="en-US" w:bidi="en-US"/>
        </w:rPr>
        <w:t>XXI</w:t>
      </w:r>
      <w:r w:rsidRPr="00EB6914">
        <w:rPr>
          <w:lang w:eastAsia="en-US" w:bidi="en-US"/>
        </w:rPr>
        <w:t xml:space="preserve"> </w:t>
      </w:r>
      <w:r>
        <w:t>вв.</w:t>
      </w:r>
    </w:p>
    <w:p w:rsidR="002772EC" w:rsidRDefault="009164AB">
      <w:pPr>
        <w:pStyle w:val="1"/>
        <w:spacing w:line="240" w:lineRule="auto"/>
        <w:ind w:firstLine="620"/>
        <w:sectPr w:rsidR="002772EC">
          <w:pgSz w:w="11900" w:h="16840"/>
          <w:pgMar w:top="1368" w:right="817" w:bottom="1146" w:left="1665" w:header="940" w:footer="718" w:gutter="0"/>
          <w:pgNumType w:start="1"/>
          <w:cols w:space="720"/>
          <w:noEndnote/>
          <w:docGrid w:linePitch="360"/>
        </w:sectPr>
      </w:pPr>
      <w:r>
        <w:t>Трудовые достижения родного края.</w:t>
      </w:r>
    </w:p>
    <w:p w:rsidR="002772EC" w:rsidRDefault="009164AB">
      <w:pPr>
        <w:pStyle w:val="11"/>
        <w:keepNext/>
        <w:keepLines/>
        <w:ind w:firstLine="140"/>
        <w:jc w:val="both"/>
      </w:pPr>
      <w:bookmarkStart w:id="17" w:name="bookmark30"/>
      <w:r>
        <w:lastRenderedPageBreak/>
        <w:t>ПЛАНИРУЕМЫЕ РЕЗУЛЬТАТЫ</w:t>
      </w:r>
      <w:bookmarkEnd w:id="17"/>
    </w:p>
    <w:p w:rsidR="002772EC" w:rsidRDefault="009164AB">
      <w:pPr>
        <w:pStyle w:val="1"/>
        <w:spacing w:after="280"/>
        <w:ind w:firstLine="620"/>
        <w:jc w:val="both"/>
      </w:pPr>
      <w: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2772EC" w:rsidRDefault="009164AB">
      <w:pPr>
        <w:pStyle w:val="11"/>
        <w:keepNext/>
        <w:keepLines/>
        <w:ind w:firstLine="140"/>
        <w:jc w:val="both"/>
      </w:pPr>
      <w:bookmarkStart w:id="18" w:name="bookmark32"/>
      <w:r>
        <w:t>ЛИЧНОСТНЫЕ РЕЗУЛЬТАТЫ</w:t>
      </w:r>
      <w:bookmarkEnd w:id="18"/>
    </w:p>
    <w:p w:rsidR="002772EC" w:rsidRDefault="009164AB">
      <w:pPr>
        <w:pStyle w:val="1"/>
        <w:ind w:firstLine="620"/>
        <w:jc w:val="both"/>
      </w:pPr>
      <w:r>
        <w:t xml:space="preserve">К важнейшим </w:t>
      </w:r>
      <w:r>
        <w:rPr>
          <w:b/>
          <w:bCs/>
        </w:rPr>
        <w:t xml:space="preserve">личностным результатам </w:t>
      </w:r>
      <w:r>
        <w:t>изучения истории в основной общеобразовательной школе в соответствии с требованиями ФГОС ООО (2021) относятся следующие убеждения и качества:</w:t>
      </w:r>
    </w:p>
    <w:p w:rsidR="002772EC" w:rsidRDefault="009164AB">
      <w:pPr>
        <w:pStyle w:val="1"/>
        <w:tabs>
          <w:tab w:val="left" w:pos="6404"/>
        </w:tabs>
        <w:ind w:firstLine="620"/>
        <w:jc w:val="both"/>
      </w:pPr>
      <w:r>
        <w:t>в сфере патриотического воспитания:</w:t>
      </w:r>
      <w:r>
        <w:tab/>
        <w:t>осознание российской</w:t>
      </w:r>
    </w:p>
    <w:p w:rsidR="002772EC" w:rsidRDefault="009164AB">
      <w:pPr>
        <w:pStyle w:val="1"/>
        <w:ind w:firstLine="0"/>
        <w:jc w:val="both"/>
      </w:pPr>
      <w:r>
        <w:t>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772EC" w:rsidRDefault="009164AB">
      <w:pPr>
        <w:pStyle w:val="1"/>
        <w:ind w:firstLine="620"/>
        <w:jc w:val="both"/>
      </w:pPr>
      <w: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2772EC" w:rsidRDefault="009164AB">
      <w:pPr>
        <w:pStyle w:val="1"/>
        <w:ind w:firstLine="620"/>
        <w:jc w:val="both"/>
      </w:pPr>
      <w:r>
        <w:t>в духовно-нравственной сфере: представление о традиционных духовно</w:t>
      </w:r>
      <w:r>
        <w:softHyphen/>
        <w:t>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2772EC" w:rsidRDefault="009164AB">
      <w:pPr>
        <w:pStyle w:val="1"/>
        <w:ind w:firstLine="620"/>
        <w:jc w:val="both"/>
      </w:pPr>
      <w: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2772EC" w:rsidRDefault="009164AB">
      <w:pPr>
        <w:pStyle w:val="1"/>
        <w:ind w:firstLine="620"/>
        <w:jc w:val="both"/>
      </w:pPr>
      <w:r>
        <w:t xml:space="preserve">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w:t>
      </w:r>
      <w:r>
        <w:lastRenderedPageBreak/>
        <w:t>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2772EC" w:rsidRDefault="009164AB">
      <w:pPr>
        <w:pStyle w:val="1"/>
        <w:ind w:firstLine="620"/>
        <w:jc w:val="both"/>
      </w:pPr>
      <w: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2772EC" w:rsidRDefault="009164AB">
      <w:pPr>
        <w:pStyle w:val="1"/>
        <w:ind w:firstLine="620"/>
        <w:jc w:val="both"/>
      </w:pPr>
      <w: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w:t>
      </w:r>
      <w:r>
        <w:softHyphen/>
        <w:t>ориентированных интересов, построение индивидуальной траектории образования и жизненных планов;</w:t>
      </w:r>
    </w:p>
    <w:p w:rsidR="002772EC" w:rsidRDefault="009164AB">
      <w:pPr>
        <w:pStyle w:val="1"/>
        <w:ind w:firstLine="620"/>
        <w:jc w:val="both"/>
      </w:pPr>
      <w: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2772EC" w:rsidRDefault="009164AB">
      <w:pPr>
        <w:pStyle w:val="1"/>
        <w:spacing w:after="300"/>
        <w:ind w:firstLine="620"/>
        <w:jc w:val="both"/>
      </w:pPr>
      <w: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2772EC" w:rsidRDefault="009164AB">
      <w:pPr>
        <w:pStyle w:val="11"/>
        <w:keepNext/>
        <w:keepLines/>
        <w:ind w:firstLine="140"/>
        <w:jc w:val="both"/>
      </w:pPr>
      <w:bookmarkStart w:id="19" w:name="bookmark34"/>
      <w:r>
        <w:t>МЕТАПРЕДМЕТНЫЕ РЕЗУЛЬТАТЫ</w:t>
      </w:r>
      <w:bookmarkEnd w:id="19"/>
    </w:p>
    <w:p w:rsidR="002772EC" w:rsidRDefault="009164AB">
      <w:pPr>
        <w:pStyle w:val="1"/>
        <w:ind w:firstLine="620"/>
        <w:jc w:val="both"/>
      </w:pPr>
      <w:r>
        <w:rPr>
          <w:b/>
          <w:bCs/>
        </w:rPr>
        <w:t xml:space="preserve">Метапредметные результаты </w:t>
      </w:r>
      <w:r>
        <w:t>изучения истории в основной школе выражаются в следующих качествах и действиях.</w:t>
      </w:r>
    </w:p>
    <w:p w:rsidR="002772EC" w:rsidRDefault="009164AB">
      <w:pPr>
        <w:pStyle w:val="1"/>
        <w:ind w:firstLine="620"/>
        <w:jc w:val="both"/>
      </w:pPr>
      <w:r>
        <w:t>В сфере универсальных учебных познавательных действий:</w:t>
      </w:r>
    </w:p>
    <w:p w:rsidR="002772EC" w:rsidRDefault="009164AB">
      <w:pPr>
        <w:pStyle w:val="1"/>
        <w:ind w:firstLine="620"/>
        <w:jc w:val="both"/>
      </w:pPr>
      <w: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2772EC" w:rsidRDefault="009164AB">
      <w:pPr>
        <w:pStyle w:val="1"/>
        <w:tabs>
          <w:tab w:val="left" w:pos="8026"/>
        </w:tabs>
        <w:ind w:firstLine="620"/>
        <w:jc w:val="both"/>
      </w:pPr>
      <w:r>
        <w:t>владение базовыми исследовательскими действиями:</w:t>
      </w:r>
      <w:r>
        <w:tab/>
        <w:t>определять</w:t>
      </w:r>
    </w:p>
    <w:p w:rsidR="002772EC" w:rsidRDefault="009164AB">
      <w:pPr>
        <w:pStyle w:val="1"/>
        <w:ind w:firstLine="0"/>
        <w:jc w:val="both"/>
      </w:pPr>
      <w:r>
        <w:t xml:space="preserve">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w:t>
      </w:r>
      <w:r>
        <w:lastRenderedPageBreak/>
        <w:t>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2772EC" w:rsidRDefault="009164AB">
      <w:pPr>
        <w:pStyle w:val="1"/>
        <w:ind w:firstLine="620"/>
        <w:jc w:val="both"/>
      </w:pPr>
      <w: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2772EC" w:rsidRDefault="009164AB">
      <w:pPr>
        <w:pStyle w:val="1"/>
        <w:ind w:firstLine="620"/>
        <w:jc w:val="both"/>
      </w:pPr>
      <w:r>
        <w:t>В сфере универсальных учебных коммуникативных действий:</w:t>
      </w:r>
    </w:p>
    <w:p w:rsidR="002772EC" w:rsidRDefault="009164AB">
      <w:pPr>
        <w:pStyle w:val="1"/>
        <w:tabs>
          <w:tab w:val="left" w:pos="2079"/>
        </w:tabs>
        <w:ind w:firstLine="620"/>
        <w:jc w:val="both"/>
      </w:pPr>
      <w:r>
        <w:t>общение:</w:t>
      </w:r>
      <w:r>
        <w:tab/>
        <w:t>представлять особенности взаимодействия людей в</w:t>
      </w:r>
    </w:p>
    <w:p w:rsidR="002772EC" w:rsidRDefault="009164AB">
      <w:pPr>
        <w:pStyle w:val="1"/>
        <w:ind w:firstLine="0"/>
        <w:jc w:val="both"/>
      </w:pPr>
      <w:r>
        <w:t>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2772EC" w:rsidRDefault="009164AB">
      <w:pPr>
        <w:pStyle w:val="1"/>
        <w:ind w:firstLine="620"/>
        <w:jc w:val="both"/>
      </w:pPr>
      <w: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2772EC" w:rsidRDefault="009164AB">
      <w:pPr>
        <w:pStyle w:val="1"/>
        <w:ind w:firstLine="620"/>
        <w:jc w:val="both"/>
      </w:pPr>
      <w:r>
        <w:t>В сфере универсальных учебных регулятивных действий:</w:t>
      </w:r>
    </w:p>
    <w:p w:rsidR="002772EC" w:rsidRDefault="009164AB">
      <w:pPr>
        <w:pStyle w:val="1"/>
        <w:ind w:firstLine="620"/>
        <w:jc w:val="both"/>
      </w:pPr>
      <w: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2772EC" w:rsidRDefault="009164AB">
      <w:pPr>
        <w:pStyle w:val="1"/>
        <w:ind w:firstLine="620"/>
        <w:jc w:val="both"/>
      </w:pPr>
      <w: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2772EC" w:rsidRDefault="009164AB">
      <w:pPr>
        <w:pStyle w:val="1"/>
        <w:ind w:firstLine="620"/>
        <w:jc w:val="both"/>
      </w:pPr>
      <w:r>
        <w:t>В сфере эмоционального интеллекта, понимания себя и других:</w:t>
      </w:r>
    </w:p>
    <w:p w:rsidR="002772EC" w:rsidRDefault="009164AB">
      <w:pPr>
        <w:pStyle w:val="1"/>
        <w:ind w:firstLine="620"/>
        <w:jc w:val="both"/>
      </w:pPr>
      <w:r>
        <w:t>выявлять на примерах исторических ситуаций роль эмоций в отношениях между людьми;</w:t>
      </w:r>
    </w:p>
    <w:p w:rsidR="002772EC" w:rsidRDefault="009164AB">
      <w:pPr>
        <w:pStyle w:val="1"/>
        <w:ind w:firstLine="620"/>
        <w:jc w:val="both"/>
      </w:pPr>
      <w:r>
        <w:t>ставить себя на место другого человека, понимать мотивы действий другого (в исторических ситуациях и окружающей действительности);</w:t>
      </w:r>
    </w:p>
    <w:p w:rsidR="002772EC" w:rsidRDefault="009164AB">
      <w:pPr>
        <w:pStyle w:val="1"/>
        <w:spacing w:after="280"/>
        <w:ind w:firstLine="620"/>
        <w:jc w:val="both"/>
      </w:pPr>
      <w:r>
        <w:t xml:space="preserve">регулировать способ выражения своих эмоций с учетом позиций и </w:t>
      </w:r>
      <w:r>
        <w:lastRenderedPageBreak/>
        <w:t>мнений других участников общения.</w:t>
      </w:r>
    </w:p>
    <w:p w:rsidR="002772EC" w:rsidRDefault="009164AB">
      <w:pPr>
        <w:pStyle w:val="11"/>
        <w:keepNext/>
        <w:keepLines/>
        <w:spacing w:after="280"/>
        <w:ind w:firstLine="140"/>
        <w:jc w:val="both"/>
      </w:pPr>
      <w:bookmarkStart w:id="20" w:name="bookmark36"/>
      <w:r>
        <w:t>ПРЕДМЕТНЫЕ РЕЗУЛЬТАТЫ</w:t>
      </w:r>
      <w:bookmarkEnd w:id="20"/>
    </w:p>
    <w:p w:rsidR="002772EC" w:rsidRDefault="009164AB">
      <w:pPr>
        <w:pStyle w:val="11"/>
        <w:keepNext/>
        <w:keepLines/>
        <w:spacing w:after="280"/>
        <w:ind w:firstLine="140"/>
        <w:jc w:val="both"/>
      </w:pPr>
      <w:r>
        <w:t>5 КЛАСС</w:t>
      </w:r>
    </w:p>
    <w:p w:rsidR="002772EC" w:rsidRDefault="009164AB">
      <w:pPr>
        <w:pStyle w:val="1"/>
        <w:numPr>
          <w:ilvl w:val="0"/>
          <w:numId w:val="6"/>
        </w:numPr>
        <w:tabs>
          <w:tab w:val="left" w:pos="489"/>
        </w:tabs>
        <w:spacing w:after="60"/>
        <w:ind w:firstLine="140"/>
      </w:pPr>
      <w:r>
        <w:t>Знание хронологии, работа с хронологией:</w:t>
      </w:r>
    </w:p>
    <w:p w:rsidR="002772EC" w:rsidRDefault="009164AB">
      <w:pPr>
        <w:pStyle w:val="1"/>
        <w:numPr>
          <w:ilvl w:val="0"/>
          <w:numId w:val="7"/>
        </w:numPr>
        <w:tabs>
          <w:tab w:val="left" w:pos="972"/>
        </w:tabs>
        <w:spacing w:line="310" w:lineRule="auto"/>
        <w:ind w:left="980" w:hanging="360"/>
        <w:jc w:val="both"/>
      </w:pPr>
      <w:r>
        <w:t>объяснять смысл основных хронологических понятий (век, тысячелетие, до нашей эры, наша эра);</w:t>
      </w:r>
    </w:p>
    <w:p w:rsidR="002772EC" w:rsidRDefault="009164AB">
      <w:pPr>
        <w:pStyle w:val="1"/>
        <w:numPr>
          <w:ilvl w:val="0"/>
          <w:numId w:val="7"/>
        </w:numPr>
        <w:tabs>
          <w:tab w:val="left" w:pos="972"/>
        </w:tabs>
        <w:spacing w:line="310" w:lineRule="auto"/>
        <w:ind w:left="980" w:hanging="360"/>
        <w:jc w:val="both"/>
      </w:pPr>
      <w:r>
        <w:t>называть даты важнейших событий истории Древнего мира; по дате устанавливать принадлежность события к веку, тысячелетию;</w:t>
      </w:r>
    </w:p>
    <w:p w:rsidR="002772EC" w:rsidRDefault="009164AB">
      <w:pPr>
        <w:pStyle w:val="1"/>
        <w:numPr>
          <w:ilvl w:val="0"/>
          <w:numId w:val="7"/>
        </w:numPr>
        <w:tabs>
          <w:tab w:val="left" w:pos="972"/>
        </w:tabs>
        <w:spacing w:line="310" w:lineRule="auto"/>
        <w:ind w:left="980" w:hanging="360"/>
        <w:jc w:val="both"/>
      </w:pPr>
      <w:r>
        <w:t>определять длительность и последовательность событий, периодов истории Древнего мира, вести счет лет до нашей эры и нашей эры.</w:t>
      </w:r>
    </w:p>
    <w:p w:rsidR="002772EC" w:rsidRDefault="009164AB">
      <w:pPr>
        <w:pStyle w:val="1"/>
        <w:numPr>
          <w:ilvl w:val="0"/>
          <w:numId w:val="6"/>
        </w:numPr>
        <w:tabs>
          <w:tab w:val="left" w:pos="518"/>
        </w:tabs>
        <w:spacing w:after="60"/>
        <w:ind w:firstLine="140"/>
      </w:pPr>
      <w:r>
        <w:t>Знание исторических фактов, работа с фактами:</w:t>
      </w:r>
    </w:p>
    <w:p w:rsidR="002772EC" w:rsidRDefault="009164AB">
      <w:pPr>
        <w:pStyle w:val="1"/>
        <w:numPr>
          <w:ilvl w:val="0"/>
          <w:numId w:val="8"/>
        </w:numPr>
        <w:tabs>
          <w:tab w:val="left" w:pos="972"/>
        </w:tabs>
        <w:spacing w:line="310" w:lineRule="auto"/>
        <w:ind w:left="980" w:hanging="360"/>
        <w:jc w:val="both"/>
      </w:pPr>
      <w:r>
        <w:t>указывать (называть) место, обстоятельства, участников, результаты важнейших событий истории Древнего мира;</w:t>
      </w:r>
    </w:p>
    <w:p w:rsidR="002772EC" w:rsidRDefault="009164AB">
      <w:pPr>
        <w:pStyle w:val="1"/>
        <w:numPr>
          <w:ilvl w:val="0"/>
          <w:numId w:val="8"/>
        </w:numPr>
        <w:tabs>
          <w:tab w:val="left" w:pos="972"/>
        </w:tabs>
        <w:spacing w:line="360" w:lineRule="auto"/>
        <w:ind w:firstLine="600"/>
      </w:pPr>
      <w:r>
        <w:t>группировать, систематизировать факты по заданному признаку.</w:t>
      </w:r>
    </w:p>
    <w:p w:rsidR="002772EC" w:rsidRDefault="009164AB">
      <w:pPr>
        <w:pStyle w:val="1"/>
        <w:numPr>
          <w:ilvl w:val="0"/>
          <w:numId w:val="6"/>
        </w:numPr>
        <w:tabs>
          <w:tab w:val="left" w:pos="513"/>
        </w:tabs>
        <w:spacing w:after="60"/>
        <w:ind w:firstLine="140"/>
      </w:pPr>
      <w:r>
        <w:t>Работа с исторической картой:</w:t>
      </w:r>
    </w:p>
    <w:p w:rsidR="002772EC" w:rsidRDefault="009164AB">
      <w:pPr>
        <w:pStyle w:val="1"/>
        <w:numPr>
          <w:ilvl w:val="0"/>
          <w:numId w:val="9"/>
        </w:numPr>
        <w:tabs>
          <w:tab w:val="left" w:pos="972"/>
        </w:tabs>
        <w:spacing w:after="60" w:line="276" w:lineRule="auto"/>
        <w:ind w:left="980" w:hanging="360"/>
        <w:jc w:val="both"/>
      </w:pPr>
      <w: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2772EC" w:rsidRDefault="009164AB">
      <w:pPr>
        <w:pStyle w:val="1"/>
        <w:numPr>
          <w:ilvl w:val="0"/>
          <w:numId w:val="9"/>
        </w:numPr>
        <w:tabs>
          <w:tab w:val="left" w:pos="972"/>
        </w:tabs>
        <w:spacing w:line="310" w:lineRule="auto"/>
        <w:ind w:left="980" w:hanging="360"/>
        <w:jc w:val="both"/>
      </w:pPr>
      <w:r>
        <w:t>устанавливать на основе картографических сведений связь между условиями среды обитания людей и их занятиями.</w:t>
      </w:r>
    </w:p>
    <w:p w:rsidR="002772EC" w:rsidRDefault="009164AB">
      <w:pPr>
        <w:pStyle w:val="1"/>
        <w:numPr>
          <w:ilvl w:val="0"/>
          <w:numId w:val="6"/>
        </w:numPr>
        <w:tabs>
          <w:tab w:val="left" w:pos="518"/>
        </w:tabs>
        <w:spacing w:after="60"/>
        <w:ind w:firstLine="140"/>
      </w:pPr>
      <w:r>
        <w:t>Работа с историческими источниками:</w:t>
      </w:r>
    </w:p>
    <w:p w:rsidR="002772EC" w:rsidRDefault="009164AB">
      <w:pPr>
        <w:pStyle w:val="1"/>
        <w:numPr>
          <w:ilvl w:val="0"/>
          <w:numId w:val="10"/>
        </w:numPr>
        <w:tabs>
          <w:tab w:val="left" w:pos="972"/>
        </w:tabs>
        <w:spacing w:line="293" w:lineRule="auto"/>
        <w:ind w:left="980" w:hanging="360"/>
        <w:jc w:val="both"/>
      </w:pPr>
      <w: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2772EC" w:rsidRDefault="009164AB">
      <w:pPr>
        <w:pStyle w:val="1"/>
        <w:numPr>
          <w:ilvl w:val="0"/>
          <w:numId w:val="10"/>
        </w:numPr>
        <w:tabs>
          <w:tab w:val="left" w:pos="972"/>
        </w:tabs>
        <w:spacing w:line="310" w:lineRule="auto"/>
        <w:ind w:left="980" w:hanging="360"/>
        <w:jc w:val="both"/>
      </w:pPr>
      <w:r>
        <w:t>различать памятники культуры изучаемой эпохи и источники, созданные в последующие эпохи, приводить примеры;</w:t>
      </w:r>
    </w:p>
    <w:p w:rsidR="002772EC" w:rsidRDefault="009164AB">
      <w:pPr>
        <w:pStyle w:val="1"/>
        <w:numPr>
          <w:ilvl w:val="0"/>
          <w:numId w:val="10"/>
        </w:numPr>
        <w:tabs>
          <w:tab w:val="left" w:pos="972"/>
        </w:tabs>
        <w:spacing w:line="286" w:lineRule="auto"/>
        <w:ind w:left="980" w:hanging="360"/>
        <w:jc w:val="both"/>
      </w:pPr>
      <w: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2772EC" w:rsidRDefault="009164AB">
      <w:pPr>
        <w:pStyle w:val="1"/>
        <w:numPr>
          <w:ilvl w:val="0"/>
          <w:numId w:val="6"/>
        </w:numPr>
        <w:tabs>
          <w:tab w:val="left" w:pos="508"/>
        </w:tabs>
        <w:spacing w:after="60"/>
        <w:ind w:firstLine="140"/>
      </w:pPr>
      <w:r>
        <w:t>Историческое описание (реконструкция):</w:t>
      </w:r>
    </w:p>
    <w:p w:rsidR="002772EC" w:rsidRDefault="009164AB">
      <w:pPr>
        <w:pStyle w:val="1"/>
        <w:numPr>
          <w:ilvl w:val="0"/>
          <w:numId w:val="11"/>
        </w:numPr>
        <w:tabs>
          <w:tab w:val="left" w:pos="972"/>
        </w:tabs>
        <w:spacing w:after="60" w:line="360" w:lineRule="auto"/>
        <w:ind w:firstLine="600"/>
      </w:pPr>
      <w:r>
        <w:lastRenderedPageBreak/>
        <w:t>характеризовать условия жизни людей в древности;</w:t>
      </w:r>
    </w:p>
    <w:p w:rsidR="002772EC" w:rsidRDefault="009164AB">
      <w:pPr>
        <w:pStyle w:val="1"/>
        <w:numPr>
          <w:ilvl w:val="0"/>
          <w:numId w:val="11"/>
        </w:numPr>
        <w:tabs>
          <w:tab w:val="left" w:pos="950"/>
        </w:tabs>
        <w:ind w:left="960" w:hanging="360"/>
        <w:jc w:val="both"/>
      </w:pPr>
      <w:r>
        <w:t>рассказывать о значительных событиях древней истории, их участниках;</w:t>
      </w:r>
    </w:p>
    <w:p w:rsidR="002772EC" w:rsidRDefault="009164AB">
      <w:pPr>
        <w:pStyle w:val="1"/>
        <w:numPr>
          <w:ilvl w:val="0"/>
          <w:numId w:val="11"/>
        </w:numPr>
        <w:tabs>
          <w:tab w:val="left" w:pos="950"/>
        </w:tabs>
        <w:ind w:left="960" w:hanging="360"/>
        <w:jc w:val="both"/>
      </w:pPr>
      <w:r>
        <w:t>рассказывать об исторических личностях Древнего мира (ключевых моментах их биографии, роли в исторических событиях);</w:t>
      </w:r>
    </w:p>
    <w:p w:rsidR="002772EC" w:rsidRDefault="009164AB">
      <w:pPr>
        <w:pStyle w:val="1"/>
        <w:numPr>
          <w:ilvl w:val="0"/>
          <w:numId w:val="11"/>
        </w:numPr>
        <w:tabs>
          <w:tab w:val="left" w:pos="950"/>
        </w:tabs>
        <w:ind w:left="960" w:hanging="360"/>
        <w:jc w:val="both"/>
      </w:pPr>
      <w:r>
        <w:t>давать краткое описание памятников культуры эпохи первобытности и древнейших цивилизаций.</w:t>
      </w:r>
    </w:p>
    <w:p w:rsidR="002772EC" w:rsidRDefault="009164AB">
      <w:pPr>
        <w:pStyle w:val="1"/>
        <w:numPr>
          <w:ilvl w:val="0"/>
          <w:numId w:val="6"/>
        </w:numPr>
        <w:tabs>
          <w:tab w:val="left" w:pos="373"/>
        </w:tabs>
        <w:ind w:firstLine="0"/>
        <w:jc w:val="both"/>
      </w:pPr>
      <w:r>
        <w:t>Анализ, объяснение исторических событий, явлений:</w:t>
      </w:r>
    </w:p>
    <w:p w:rsidR="002772EC" w:rsidRDefault="009164AB">
      <w:pPr>
        <w:pStyle w:val="1"/>
        <w:numPr>
          <w:ilvl w:val="0"/>
          <w:numId w:val="12"/>
        </w:numPr>
        <w:tabs>
          <w:tab w:val="left" w:pos="950"/>
        </w:tabs>
        <w:ind w:left="960" w:hanging="360"/>
        <w:jc w:val="both"/>
      </w:pPr>
      <w: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2772EC" w:rsidRDefault="009164AB">
      <w:pPr>
        <w:pStyle w:val="1"/>
        <w:numPr>
          <w:ilvl w:val="0"/>
          <w:numId w:val="12"/>
        </w:numPr>
        <w:tabs>
          <w:tab w:val="left" w:pos="950"/>
        </w:tabs>
        <w:ind w:firstLine="600"/>
        <w:jc w:val="both"/>
      </w:pPr>
      <w:r>
        <w:t>сравнивать исторические явления, определять их общие черты;</w:t>
      </w:r>
    </w:p>
    <w:p w:rsidR="002772EC" w:rsidRDefault="009164AB">
      <w:pPr>
        <w:pStyle w:val="1"/>
        <w:numPr>
          <w:ilvl w:val="0"/>
          <w:numId w:val="12"/>
        </w:numPr>
        <w:tabs>
          <w:tab w:val="left" w:pos="950"/>
        </w:tabs>
        <w:ind w:firstLine="600"/>
        <w:jc w:val="both"/>
      </w:pPr>
      <w:r>
        <w:t>иллюстрировать общие явления, черты конкретными примерами;</w:t>
      </w:r>
    </w:p>
    <w:p w:rsidR="002772EC" w:rsidRDefault="009164AB">
      <w:pPr>
        <w:pStyle w:val="1"/>
        <w:numPr>
          <w:ilvl w:val="0"/>
          <w:numId w:val="12"/>
        </w:numPr>
        <w:tabs>
          <w:tab w:val="left" w:pos="950"/>
        </w:tabs>
        <w:ind w:left="960" w:hanging="360"/>
        <w:jc w:val="both"/>
      </w:pPr>
      <w:r>
        <w:t>объяснять причины и следствия важнейших событий древней истории.</w:t>
      </w:r>
    </w:p>
    <w:p w:rsidR="002772EC" w:rsidRDefault="009164AB">
      <w:pPr>
        <w:pStyle w:val="1"/>
        <w:numPr>
          <w:ilvl w:val="0"/>
          <w:numId w:val="12"/>
        </w:numPr>
        <w:tabs>
          <w:tab w:val="left" w:pos="950"/>
        </w:tabs>
        <w:ind w:left="960" w:hanging="360"/>
        <w:jc w:val="both"/>
      </w:pPr>
      <w:r>
        <w:t>Рассмотрение исторических версий и оценок, определение своего отношения к наиболее значимым событиям и личностям прошлого:</w:t>
      </w:r>
    </w:p>
    <w:p w:rsidR="002772EC" w:rsidRDefault="009164AB">
      <w:pPr>
        <w:pStyle w:val="1"/>
        <w:numPr>
          <w:ilvl w:val="0"/>
          <w:numId w:val="12"/>
        </w:numPr>
        <w:tabs>
          <w:tab w:val="left" w:pos="950"/>
          <w:tab w:val="left" w:pos="955"/>
        </w:tabs>
        <w:ind w:firstLine="600"/>
        <w:jc w:val="both"/>
      </w:pPr>
      <w:r>
        <w:t>излагать оценки наиболее значительных событий и личностей</w:t>
      </w:r>
    </w:p>
    <w:p w:rsidR="002772EC" w:rsidRDefault="009164AB">
      <w:pPr>
        <w:pStyle w:val="1"/>
        <w:ind w:firstLine="960"/>
        <w:jc w:val="both"/>
      </w:pPr>
      <w:r>
        <w:t>древней истории, приводимые в учебной литературе;</w:t>
      </w:r>
    </w:p>
    <w:p w:rsidR="002772EC" w:rsidRDefault="009164AB">
      <w:pPr>
        <w:pStyle w:val="1"/>
        <w:numPr>
          <w:ilvl w:val="0"/>
          <w:numId w:val="12"/>
        </w:numPr>
        <w:tabs>
          <w:tab w:val="left" w:pos="950"/>
          <w:tab w:val="left" w:pos="955"/>
          <w:tab w:val="left" w:pos="3226"/>
          <w:tab w:val="left" w:pos="6454"/>
        </w:tabs>
        <w:ind w:firstLine="600"/>
        <w:jc w:val="both"/>
      </w:pPr>
      <w:r>
        <w:t>высказывать на</w:t>
      </w:r>
      <w:r>
        <w:tab/>
        <w:t>уровне эмоциональных</w:t>
      </w:r>
      <w:r>
        <w:tab/>
        <w:t>оценок отношение к</w:t>
      </w:r>
    </w:p>
    <w:p w:rsidR="002772EC" w:rsidRDefault="009164AB">
      <w:pPr>
        <w:pStyle w:val="1"/>
        <w:ind w:firstLine="960"/>
        <w:jc w:val="both"/>
      </w:pPr>
      <w:r>
        <w:t>поступкам людей прошлого, к памятникам культуры.</w:t>
      </w:r>
    </w:p>
    <w:p w:rsidR="002772EC" w:rsidRDefault="009164AB">
      <w:pPr>
        <w:pStyle w:val="1"/>
        <w:numPr>
          <w:ilvl w:val="0"/>
          <w:numId w:val="13"/>
        </w:numPr>
        <w:tabs>
          <w:tab w:val="left" w:pos="368"/>
        </w:tabs>
        <w:ind w:firstLine="0"/>
        <w:jc w:val="both"/>
      </w:pPr>
      <w:r>
        <w:t>Применение исторических знаний:</w:t>
      </w:r>
    </w:p>
    <w:p w:rsidR="002772EC" w:rsidRDefault="009164AB">
      <w:pPr>
        <w:pStyle w:val="1"/>
        <w:numPr>
          <w:ilvl w:val="0"/>
          <w:numId w:val="14"/>
        </w:numPr>
        <w:tabs>
          <w:tab w:val="left" w:pos="950"/>
        </w:tabs>
        <w:ind w:left="960" w:hanging="360"/>
        <w:jc w:val="both"/>
      </w:pPr>
      <w:r>
        <w:t>раскрывать значение памятников древней истории и культуры, необходимость сохранения их в современном мире;</w:t>
      </w:r>
    </w:p>
    <w:p w:rsidR="002772EC" w:rsidRDefault="009164AB">
      <w:pPr>
        <w:pStyle w:val="1"/>
        <w:numPr>
          <w:ilvl w:val="0"/>
          <w:numId w:val="14"/>
        </w:numPr>
        <w:tabs>
          <w:tab w:val="left" w:pos="950"/>
        </w:tabs>
        <w:spacing w:after="300"/>
        <w:ind w:left="960" w:hanging="360"/>
        <w:jc w:val="both"/>
      </w:pPr>
      <w: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2772EC" w:rsidRDefault="009164AB">
      <w:pPr>
        <w:pStyle w:val="11"/>
        <w:keepNext/>
        <w:keepLines/>
        <w:spacing w:after="300"/>
        <w:ind w:firstLine="0"/>
        <w:jc w:val="both"/>
      </w:pPr>
      <w:bookmarkStart w:id="21" w:name="bookmark39"/>
      <w:r>
        <w:t>6 КЛАСС</w:t>
      </w:r>
      <w:bookmarkEnd w:id="21"/>
    </w:p>
    <w:p w:rsidR="002772EC" w:rsidRDefault="009164AB">
      <w:pPr>
        <w:pStyle w:val="1"/>
        <w:numPr>
          <w:ilvl w:val="0"/>
          <w:numId w:val="15"/>
        </w:numPr>
        <w:tabs>
          <w:tab w:val="left" w:pos="349"/>
        </w:tabs>
        <w:ind w:firstLine="0"/>
        <w:jc w:val="both"/>
      </w:pPr>
      <w:r>
        <w:t>Знание хронологии, работа с хронологией:</w:t>
      </w:r>
    </w:p>
    <w:p w:rsidR="002772EC" w:rsidRDefault="009164AB">
      <w:pPr>
        <w:pStyle w:val="1"/>
        <w:numPr>
          <w:ilvl w:val="0"/>
          <w:numId w:val="16"/>
        </w:numPr>
        <w:tabs>
          <w:tab w:val="left" w:pos="950"/>
        </w:tabs>
        <w:ind w:left="960" w:hanging="360"/>
        <w:jc w:val="both"/>
      </w:pPr>
      <w:r>
        <w:t>называть даты важнейших событий Средневековья, определять их принадлежность к веку, историческому периоду;</w:t>
      </w:r>
    </w:p>
    <w:p w:rsidR="002772EC" w:rsidRDefault="009164AB">
      <w:pPr>
        <w:pStyle w:val="1"/>
        <w:numPr>
          <w:ilvl w:val="0"/>
          <w:numId w:val="16"/>
        </w:numPr>
        <w:tabs>
          <w:tab w:val="left" w:pos="950"/>
        </w:tabs>
        <w:ind w:left="960" w:hanging="360"/>
        <w:jc w:val="both"/>
      </w:pPr>
      <w: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2772EC" w:rsidRDefault="009164AB">
      <w:pPr>
        <w:pStyle w:val="1"/>
        <w:numPr>
          <w:ilvl w:val="0"/>
          <w:numId w:val="16"/>
        </w:numPr>
        <w:tabs>
          <w:tab w:val="left" w:pos="950"/>
        </w:tabs>
        <w:ind w:left="960" w:hanging="360"/>
        <w:jc w:val="both"/>
      </w:pPr>
      <w:r>
        <w:t>устанавливать длительность и синхронность событий истории Руси и всеобщей истории.</w:t>
      </w:r>
    </w:p>
    <w:p w:rsidR="002772EC" w:rsidRDefault="009164AB">
      <w:pPr>
        <w:pStyle w:val="1"/>
        <w:numPr>
          <w:ilvl w:val="0"/>
          <w:numId w:val="15"/>
        </w:numPr>
        <w:tabs>
          <w:tab w:val="left" w:pos="378"/>
        </w:tabs>
        <w:ind w:firstLine="0"/>
        <w:jc w:val="both"/>
      </w:pPr>
      <w:r>
        <w:t>Знание исторических фактов, работа с фактами:</w:t>
      </w:r>
    </w:p>
    <w:p w:rsidR="002772EC" w:rsidRDefault="009164AB">
      <w:pPr>
        <w:pStyle w:val="1"/>
        <w:numPr>
          <w:ilvl w:val="0"/>
          <w:numId w:val="17"/>
        </w:numPr>
        <w:tabs>
          <w:tab w:val="left" w:pos="974"/>
        </w:tabs>
        <w:ind w:left="980" w:hanging="360"/>
        <w:jc w:val="both"/>
      </w:pPr>
      <w:r>
        <w:t xml:space="preserve">указывать (называть) место, обстоятельства, участников, результаты важнейших событий отечественной и всеобщей истории эпохи </w:t>
      </w:r>
      <w:r>
        <w:lastRenderedPageBreak/>
        <w:t>Средневековья;</w:t>
      </w:r>
    </w:p>
    <w:p w:rsidR="002772EC" w:rsidRDefault="009164AB">
      <w:pPr>
        <w:pStyle w:val="1"/>
        <w:numPr>
          <w:ilvl w:val="0"/>
          <w:numId w:val="17"/>
        </w:numPr>
        <w:tabs>
          <w:tab w:val="left" w:pos="974"/>
        </w:tabs>
        <w:ind w:left="980" w:hanging="360"/>
        <w:jc w:val="both"/>
      </w:pPr>
      <w:r>
        <w:t>группировать, систематизировать факты по заданному признаку (составление систематических таблиц).</w:t>
      </w:r>
    </w:p>
    <w:p w:rsidR="002772EC" w:rsidRDefault="009164AB">
      <w:pPr>
        <w:pStyle w:val="1"/>
        <w:numPr>
          <w:ilvl w:val="0"/>
          <w:numId w:val="15"/>
        </w:numPr>
        <w:tabs>
          <w:tab w:val="left" w:pos="494"/>
        </w:tabs>
        <w:ind w:firstLine="140"/>
        <w:jc w:val="both"/>
      </w:pPr>
      <w:r>
        <w:t>Работа с исторической картой:</w:t>
      </w:r>
    </w:p>
    <w:p w:rsidR="002772EC" w:rsidRDefault="009164AB">
      <w:pPr>
        <w:pStyle w:val="1"/>
        <w:numPr>
          <w:ilvl w:val="0"/>
          <w:numId w:val="18"/>
        </w:numPr>
        <w:tabs>
          <w:tab w:val="left" w:pos="974"/>
        </w:tabs>
        <w:ind w:left="980" w:hanging="360"/>
        <w:jc w:val="both"/>
      </w:pPr>
      <w:r>
        <w:t>находить и показывать на карте исторические объекты, используя легенду карты; давать словесное описание их местоположения;</w:t>
      </w:r>
    </w:p>
    <w:p w:rsidR="002772EC" w:rsidRDefault="009164AB">
      <w:pPr>
        <w:pStyle w:val="1"/>
        <w:numPr>
          <w:ilvl w:val="0"/>
          <w:numId w:val="18"/>
        </w:numPr>
        <w:tabs>
          <w:tab w:val="left" w:pos="974"/>
        </w:tabs>
        <w:ind w:left="980" w:hanging="360"/>
        <w:jc w:val="both"/>
      </w:pPr>
      <w: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2772EC" w:rsidRDefault="009164AB">
      <w:pPr>
        <w:pStyle w:val="1"/>
        <w:numPr>
          <w:ilvl w:val="0"/>
          <w:numId w:val="15"/>
        </w:numPr>
        <w:tabs>
          <w:tab w:val="left" w:pos="499"/>
        </w:tabs>
        <w:ind w:firstLine="140"/>
        <w:jc w:val="both"/>
      </w:pPr>
      <w:r>
        <w:t>Работа с историческими источниками:</w:t>
      </w:r>
    </w:p>
    <w:p w:rsidR="002772EC" w:rsidRDefault="009164AB">
      <w:pPr>
        <w:pStyle w:val="1"/>
        <w:numPr>
          <w:ilvl w:val="0"/>
          <w:numId w:val="19"/>
        </w:numPr>
        <w:tabs>
          <w:tab w:val="left" w:pos="974"/>
        </w:tabs>
        <w:ind w:left="980" w:hanging="360"/>
        <w:jc w:val="both"/>
      </w:pPr>
      <w: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2772EC" w:rsidRDefault="009164AB">
      <w:pPr>
        <w:pStyle w:val="1"/>
        <w:numPr>
          <w:ilvl w:val="0"/>
          <w:numId w:val="19"/>
        </w:numPr>
        <w:tabs>
          <w:tab w:val="left" w:pos="974"/>
        </w:tabs>
        <w:ind w:left="980" w:hanging="360"/>
        <w:jc w:val="both"/>
      </w:pPr>
      <w:r>
        <w:t>характеризовать авторство, время, место создания источника;</w:t>
      </w:r>
    </w:p>
    <w:p w:rsidR="002772EC" w:rsidRDefault="009164AB">
      <w:pPr>
        <w:pStyle w:val="1"/>
        <w:numPr>
          <w:ilvl w:val="0"/>
          <w:numId w:val="19"/>
        </w:numPr>
        <w:tabs>
          <w:tab w:val="left" w:pos="974"/>
        </w:tabs>
        <w:ind w:left="980" w:hanging="360"/>
        <w:jc w:val="both"/>
      </w:pPr>
      <w: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2772EC" w:rsidRDefault="009164AB">
      <w:pPr>
        <w:pStyle w:val="1"/>
        <w:numPr>
          <w:ilvl w:val="0"/>
          <w:numId w:val="19"/>
        </w:numPr>
        <w:tabs>
          <w:tab w:val="left" w:pos="974"/>
        </w:tabs>
        <w:ind w:left="980" w:hanging="360"/>
        <w:jc w:val="both"/>
      </w:pPr>
      <w:r>
        <w:t>находить в визуальном источнике и вещественном памятнике ключевые символы, образы;</w:t>
      </w:r>
    </w:p>
    <w:p w:rsidR="002772EC" w:rsidRDefault="009164AB">
      <w:pPr>
        <w:pStyle w:val="1"/>
        <w:numPr>
          <w:ilvl w:val="0"/>
          <w:numId w:val="19"/>
        </w:numPr>
        <w:tabs>
          <w:tab w:val="left" w:pos="974"/>
        </w:tabs>
        <w:ind w:left="980" w:hanging="360"/>
        <w:jc w:val="both"/>
      </w:pPr>
      <w:r>
        <w:t>характеризовать позицию автора письменного и визуального исторического источника.</w:t>
      </w:r>
    </w:p>
    <w:p w:rsidR="002772EC" w:rsidRDefault="009164AB">
      <w:pPr>
        <w:pStyle w:val="1"/>
        <w:numPr>
          <w:ilvl w:val="0"/>
          <w:numId w:val="15"/>
        </w:numPr>
        <w:tabs>
          <w:tab w:val="left" w:pos="489"/>
        </w:tabs>
        <w:ind w:firstLine="140"/>
        <w:jc w:val="both"/>
      </w:pPr>
      <w:r>
        <w:t>Историческое описание (реконструкция):</w:t>
      </w:r>
    </w:p>
    <w:p w:rsidR="002772EC" w:rsidRDefault="009164AB">
      <w:pPr>
        <w:pStyle w:val="1"/>
        <w:numPr>
          <w:ilvl w:val="0"/>
          <w:numId w:val="20"/>
        </w:numPr>
        <w:tabs>
          <w:tab w:val="left" w:pos="974"/>
        </w:tabs>
        <w:ind w:left="980" w:hanging="360"/>
        <w:jc w:val="both"/>
      </w:pPr>
      <w:r>
        <w:t>рассказывать о ключевых событиях отечественной и всеобщей истории в эпоху Средневековья, их участниках;</w:t>
      </w:r>
    </w:p>
    <w:p w:rsidR="002772EC" w:rsidRDefault="009164AB">
      <w:pPr>
        <w:pStyle w:val="1"/>
        <w:numPr>
          <w:ilvl w:val="0"/>
          <w:numId w:val="20"/>
        </w:numPr>
        <w:tabs>
          <w:tab w:val="left" w:pos="974"/>
        </w:tabs>
        <w:ind w:left="980" w:hanging="360"/>
        <w:jc w:val="both"/>
      </w:pPr>
      <w: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2772EC" w:rsidRDefault="009164AB">
      <w:pPr>
        <w:pStyle w:val="1"/>
        <w:numPr>
          <w:ilvl w:val="0"/>
          <w:numId w:val="20"/>
        </w:numPr>
        <w:tabs>
          <w:tab w:val="left" w:pos="974"/>
        </w:tabs>
        <w:ind w:left="980" w:hanging="360"/>
        <w:jc w:val="both"/>
      </w:pPr>
      <w:r>
        <w:t>рассказывать об образе жизни различных групп населения в средневековых обществах на Руси и в других странах;</w:t>
      </w:r>
    </w:p>
    <w:p w:rsidR="002772EC" w:rsidRDefault="009164AB">
      <w:pPr>
        <w:pStyle w:val="1"/>
        <w:numPr>
          <w:ilvl w:val="0"/>
          <w:numId w:val="20"/>
        </w:numPr>
        <w:tabs>
          <w:tab w:val="left" w:pos="974"/>
        </w:tabs>
        <w:ind w:left="980" w:hanging="360"/>
        <w:jc w:val="both"/>
      </w:pPr>
      <w:r>
        <w:t>представлять описание памятников материальной и художественной культуры изучаемой эпохи.</w:t>
      </w:r>
    </w:p>
    <w:p w:rsidR="002772EC" w:rsidRDefault="009164AB">
      <w:pPr>
        <w:pStyle w:val="1"/>
        <w:numPr>
          <w:ilvl w:val="0"/>
          <w:numId w:val="15"/>
        </w:numPr>
        <w:tabs>
          <w:tab w:val="left" w:pos="494"/>
        </w:tabs>
        <w:ind w:firstLine="140"/>
        <w:jc w:val="both"/>
      </w:pPr>
      <w:r>
        <w:t>Анализ, объяснение исторических событий, явлений:</w:t>
      </w:r>
    </w:p>
    <w:p w:rsidR="002772EC" w:rsidRDefault="009164AB">
      <w:pPr>
        <w:pStyle w:val="1"/>
        <w:spacing w:after="40"/>
        <w:ind w:left="980" w:hanging="360"/>
        <w:jc w:val="both"/>
      </w:pPr>
      <w:r>
        <w:rPr>
          <w:rFonts w:ascii="Arial" w:eastAsia="Arial" w:hAnsi="Arial" w:cs="Arial"/>
          <w:sz w:val="20"/>
          <w:szCs w:val="20"/>
        </w:rPr>
        <w:t xml:space="preserve">• </w:t>
      </w:r>
      <w: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2772EC" w:rsidRDefault="009164AB">
      <w:pPr>
        <w:pStyle w:val="1"/>
        <w:numPr>
          <w:ilvl w:val="0"/>
          <w:numId w:val="21"/>
        </w:numPr>
        <w:tabs>
          <w:tab w:val="left" w:pos="858"/>
        </w:tabs>
        <w:spacing w:after="40" w:line="293" w:lineRule="auto"/>
        <w:ind w:left="860" w:hanging="360"/>
        <w:jc w:val="both"/>
      </w:pPr>
      <w:r>
        <w:t xml:space="preserve">объяснять смысл ключевых понятий, относящихся к данной эпохе </w:t>
      </w:r>
      <w:r>
        <w:lastRenderedPageBreak/>
        <w:t>отечественной и всеобщей истории, конкретизировать их на примерах исторических событий, ситуаций;</w:t>
      </w:r>
    </w:p>
    <w:p w:rsidR="002772EC" w:rsidRDefault="009164AB">
      <w:pPr>
        <w:pStyle w:val="1"/>
        <w:numPr>
          <w:ilvl w:val="0"/>
          <w:numId w:val="21"/>
        </w:numPr>
        <w:tabs>
          <w:tab w:val="left" w:pos="858"/>
        </w:tabs>
        <w:spacing w:after="40" w:line="276" w:lineRule="auto"/>
        <w:ind w:left="860" w:hanging="360"/>
        <w:jc w:val="both"/>
      </w:pPr>
      <w: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2772EC" w:rsidRDefault="009164AB">
      <w:pPr>
        <w:pStyle w:val="1"/>
        <w:numPr>
          <w:ilvl w:val="0"/>
          <w:numId w:val="21"/>
        </w:numPr>
        <w:tabs>
          <w:tab w:val="left" w:pos="858"/>
        </w:tabs>
        <w:spacing w:line="293" w:lineRule="auto"/>
        <w:ind w:left="860" w:hanging="360"/>
        <w:jc w:val="both"/>
      </w:pPr>
      <w: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2772EC" w:rsidRDefault="009164AB">
      <w:pPr>
        <w:pStyle w:val="1"/>
        <w:numPr>
          <w:ilvl w:val="0"/>
          <w:numId w:val="22"/>
        </w:numPr>
        <w:tabs>
          <w:tab w:val="left" w:pos="342"/>
        </w:tabs>
        <w:spacing w:after="40"/>
        <w:ind w:firstLine="0"/>
        <w:jc w:val="both"/>
      </w:pPr>
      <w:r>
        <w:t>Рассмотрение исторических версий и оценок, определение своего отношения к наиболее значимым событиям и личностям прошлого:</w:t>
      </w:r>
    </w:p>
    <w:p w:rsidR="002772EC" w:rsidRDefault="009164AB">
      <w:pPr>
        <w:pStyle w:val="1"/>
        <w:numPr>
          <w:ilvl w:val="0"/>
          <w:numId w:val="23"/>
        </w:numPr>
        <w:tabs>
          <w:tab w:val="left" w:pos="858"/>
        </w:tabs>
        <w:spacing w:after="40" w:line="293" w:lineRule="auto"/>
        <w:ind w:left="860" w:hanging="360"/>
        <w:jc w:val="both"/>
      </w:pPr>
      <w: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2772EC" w:rsidRDefault="009164AB">
      <w:pPr>
        <w:pStyle w:val="1"/>
        <w:numPr>
          <w:ilvl w:val="0"/>
          <w:numId w:val="23"/>
        </w:numPr>
        <w:tabs>
          <w:tab w:val="left" w:pos="858"/>
        </w:tabs>
        <w:spacing w:line="293" w:lineRule="auto"/>
        <w:ind w:left="860" w:hanging="360"/>
        <w:jc w:val="both"/>
      </w:pPr>
      <w: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2772EC" w:rsidRDefault="009164AB">
      <w:pPr>
        <w:pStyle w:val="1"/>
        <w:numPr>
          <w:ilvl w:val="0"/>
          <w:numId w:val="22"/>
        </w:numPr>
        <w:tabs>
          <w:tab w:val="left" w:pos="337"/>
        </w:tabs>
        <w:spacing w:after="40"/>
        <w:ind w:firstLine="0"/>
        <w:jc w:val="both"/>
      </w:pPr>
      <w:r>
        <w:t>Применение исторических знаний:</w:t>
      </w:r>
    </w:p>
    <w:p w:rsidR="002772EC" w:rsidRDefault="009164AB">
      <w:pPr>
        <w:pStyle w:val="1"/>
        <w:numPr>
          <w:ilvl w:val="0"/>
          <w:numId w:val="24"/>
        </w:numPr>
        <w:tabs>
          <w:tab w:val="left" w:pos="858"/>
        </w:tabs>
        <w:spacing w:after="40" w:line="293" w:lineRule="auto"/>
        <w:ind w:left="860" w:hanging="360"/>
        <w:jc w:val="both"/>
      </w:pPr>
      <w:r>
        <w:t>объяснять значение памятников истории и культуры Руси и других стран эпохи Средневековья, необходимость сохранения их в современном мире;</w:t>
      </w:r>
    </w:p>
    <w:p w:rsidR="002772EC" w:rsidRDefault="009164AB">
      <w:pPr>
        <w:pStyle w:val="1"/>
        <w:numPr>
          <w:ilvl w:val="0"/>
          <w:numId w:val="24"/>
        </w:numPr>
        <w:tabs>
          <w:tab w:val="left" w:pos="858"/>
        </w:tabs>
        <w:spacing w:after="220" w:line="310" w:lineRule="auto"/>
        <w:ind w:left="860" w:hanging="360"/>
        <w:jc w:val="both"/>
      </w:pPr>
      <w:r>
        <w:t>выполнять учебные проекты по истории Средних веков (в том числе на региональном материале).</w:t>
      </w:r>
    </w:p>
    <w:p w:rsidR="002772EC" w:rsidRDefault="009164AB">
      <w:pPr>
        <w:pStyle w:val="11"/>
        <w:keepNext/>
        <w:keepLines/>
        <w:spacing w:after="300"/>
        <w:ind w:firstLine="0"/>
        <w:jc w:val="both"/>
      </w:pPr>
      <w:bookmarkStart w:id="22" w:name="bookmark41"/>
      <w:r>
        <w:t>7 КЛАСС</w:t>
      </w:r>
      <w:bookmarkEnd w:id="22"/>
    </w:p>
    <w:p w:rsidR="002772EC" w:rsidRDefault="009164AB">
      <w:pPr>
        <w:pStyle w:val="1"/>
        <w:numPr>
          <w:ilvl w:val="0"/>
          <w:numId w:val="25"/>
        </w:numPr>
        <w:tabs>
          <w:tab w:val="left" w:pos="318"/>
        </w:tabs>
        <w:spacing w:after="40" w:line="266" w:lineRule="auto"/>
        <w:ind w:firstLine="0"/>
        <w:jc w:val="both"/>
      </w:pPr>
      <w:r>
        <w:t>Знание хронологии, работа с хронологией:</w:t>
      </w:r>
    </w:p>
    <w:p w:rsidR="002772EC" w:rsidRDefault="009164AB">
      <w:pPr>
        <w:pStyle w:val="1"/>
        <w:numPr>
          <w:ilvl w:val="0"/>
          <w:numId w:val="26"/>
        </w:numPr>
        <w:tabs>
          <w:tab w:val="left" w:pos="858"/>
        </w:tabs>
        <w:spacing w:after="40" w:line="310" w:lineRule="auto"/>
        <w:ind w:left="860" w:hanging="360"/>
        <w:jc w:val="both"/>
      </w:pPr>
      <w:r>
        <w:t>называть этапы отечественной и всеобщей истории Нового времени, их хронологические рамки;</w:t>
      </w:r>
    </w:p>
    <w:p w:rsidR="002772EC" w:rsidRDefault="009164AB">
      <w:pPr>
        <w:pStyle w:val="1"/>
        <w:numPr>
          <w:ilvl w:val="0"/>
          <w:numId w:val="26"/>
        </w:numPr>
        <w:tabs>
          <w:tab w:val="left" w:pos="858"/>
        </w:tabs>
        <w:spacing w:after="40" w:line="293" w:lineRule="auto"/>
        <w:ind w:left="860" w:hanging="360"/>
        <w:jc w:val="both"/>
      </w:pPr>
      <w:r>
        <w:t xml:space="preserve">локализовать во времени ключевые события отечественной и всеобщей истории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 определять их принадлежность к части века (половина, треть, четверть);</w:t>
      </w:r>
    </w:p>
    <w:p w:rsidR="002772EC" w:rsidRDefault="009164AB">
      <w:pPr>
        <w:pStyle w:val="1"/>
        <w:numPr>
          <w:ilvl w:val="0"/>
          <w:numId w:val="26"/>
        </w:numPr>
        <w:tabs>
          <w:tab w:val="left" w:pos="858"/>
        </w:tabs>
        <w:spacing w:line="310" w:lineRule="auto"/>
        <w:ind w:left="860" w:hanging="360"/>
        <w:jc w:val="both"/>
      </w:pPr>
      <w:r>
        <w:t xml:space="preserve">устанавливать синхронность событий отечественной и всеобщей истории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w:t>
      </w:r>
    </w:p>
    <w:p w:rsidR="002772EC" w:rsidRDefault="009164AB">
      <w:pPr>
        <w:pStyle w:val="1"/>
        <w:numPr>
          <w:ilvl w:val="0"/>
          <w:numId w:val="25"/>
        </w:numPr>
        <w:tabs>
          <w:tab w:val="left" w:pos="346"/>
        </w:tabs>
        <w:spacing w:after="40" w:line="266" w:lineRule="auto"/>
        <w:ind w:firstLine="0"/>
        <w:jc w:val="both"/>
      </w:pPr>
      <w:r>
        <w:t>Знание исторических фактов, работа с фактами:</w:t>
      </w:r>
    </w:p>
    <w:p w:rsidR="002772EC" w:rsidRDefault="009164AB">
      <w:pPr>
        <w:pStyle w:val="1"/>
        <w:numPr>
          <w:ilvl w:val="0"/>
          <w:numId w:val="27"/>
        </w:numPr>
        <w:tabs>
          <w:tab w:val="left" w:pos="854"/>
        </w:tabs>
        <w:ind w:left="860" w:hanging="360"/>
        <w:jc w:val="both"/>
      </w:pPr>
      <w:r>
        <w:lastRenderedPageBreak/>
        <w:t xml:space="preserve">указывать (называть) место, обстоятельства, участников, результаты важнейших событий отечественной и всеобщей истории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w:t>
      </w:r>
    </w:p>
    <w:p w:rsidR="002772EC" w:rsidRDefault="009164AB">
      <w:pPr>
        <w:pStyle w:val="1"/>
        <w:numPr>
          <w:ilvl w:val="0"/>
          <w:numId w:val="27"/>
        </w:numPr>
        <w:tabs>
          <w:tab w:val="left" w:pos="854"/>
        </w:tabs>
        <w:ind w:left="860" w:hanging="360"/>
        <w:jc w:val="both"/>
      </w:pPr>
      <w: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2772EC" w:rsidRDefault="009164AB">
      <w:pPr>
        <w:pStyle w:val="1"/>
        <w:numPr>
          <w:ilvl w:val="0"/>
          <w:numId w:val="25"/>
        </w:numPr>
        <w:tabs>
          <w:tab w:val="left" w:pos="354"/>
        </w:tabs>
        <w:ind w:firstLine="0"/>
        <w:jc w:val="both"/>
      </w:pPr>
      <w:r>
        <w:t>Работа с исторической картой:</w:t>
      </w:r>
    </w:p>
    <w:p w:rsidR="002772EC" w:rsidRDefault="009164AB">
      <w:pPr>
        <w:pStyle w:val="1"/>
        <w:numPr>
          <w:ilvl w:val="0"/>
          <w:numId w:val="28"/>
        </w:numPr>
        <w:tabs>
          <w:tab w:val="left" w:pos="854"/>
        </w:tabs>
        <w:ind w:left="860" w:hanging="360"/>
        <w:jc w:val="both"/>
      </w:pPr>
      <w:r>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w:t>
      </w:r>
    </w:p>
    <w:p w:rsidR="002772EC" w:rsidRDefault="009164AB">
      <w:pPr>
        <w:pStyle w:val="1"/>
        <w:numPr>
          <w:ilvl w:val="0"/>
          <w:numId w:val="28"/>
        </w:numPr>
        <w:tabs>
          <w:tab w:val="left" w:pos="854"/>
        </w:tabs>
        <w:ind w:left="860" w:hanging="360"/>
        <w:jc w:val="both"/>
      </w:pPr>
      <w: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2772EC" w:rsidRDefault="009164AB">
      <w:pPr>
        <w:pStyle w:val="1"/>
        <w:numPr>
          <w:ilvl w:val="0"/>
          <w:numId w:val="25"/>
        </w:numPr>
        <w:tabs>
          <w:tab w:val="left" w:pos="359"/>
        </w:tabs>
        <w:ind w:firstLine="0"/>
        <w:jc w:val="both"/>
      </w:pPr>
      <w:r>
        <w:t>Работа с историческими источниками:</w:t>
      </w:r>
    </w:p>
    <w:p w:rsidR="002772EC" w:rsidRDefault="009164AB">
      <w:pPr>
        <w:pStyle w:val="1"/>
        <w:numPr>
          <w:ilvl w:val="0"/>
          <w:numId w:val="29"/>
        </w:numPr>
        <w:tabs>
          <w:tab w:val="left" w:pos="854"/>
        </w:tabs>
        <w:ind w:left="860" w:hanging="360"/>
        <w:jc w:val="both"/>
      </w:pPr>
      <w:r>
        <w:t>различать виды письменных исторических источников (официальные, личные, литературные и др.);</w:t>
      </w:r>
    </w:p>
    <w:p w:rsidR="002772EC" w:rsidRDefault="009164AB">
      <w:pPr>
        <w:pStyle w:val="1"/>
        <w:numPr>
          <w:ilvl w:val="0"/>
          <w:numId w:val="29"/>
        </w:numPr>
        <w:tabs>
          <w:tab w:val="left" w:pos="854"/>
          <w:tab w:val="left" w:pos="5190"/>
          <w:tab w:val="left" w:pos="7897"/>
        </w:tabs>
        <w:ind w:firstLine="500"/>
        <w:jc w:val="both"/>
      </w:pPr>
      <w:r>
        <w:t>характеризовать обстоятельства</w:t>
      </w:r>
      <w:r>
        <w:tab/>
        <w:t>и цель создания</w:t>
      </w:r>
      <w:r>
        <w:tab/>
        <w:t>источника,</w:t>
      </w:r>
    </w:p>
    <w:p w:rsidR="002772EC" w:rsidRDefault="009164AB">
      <w:pPr>
        <w:pStyle w:val="1"/>
        <w:ind w:firstLine="860"/>
        <w:jc w:val="both"/>
      </w:pPr>
      <w:r>
        <w:t>раскрывать его информационную ценность;</w:t>
      </w:r>
    </w:p>
    <w:p w:rsidR="002772EC" w:rsidRDefault="009164AB">
      <w:pPr>
        <w:pStyle w:val="1"/>
        <w:numPr>
          <w:ilvl w:val="0"/>
          <w:numId w:val="29"/>
        </w:numPr>
        <w:tabs>
          <w:tab w:val="left" w:pos="854"/>
        </w:tabs>
        <w:ind w:left="860" w:hanging="360"/>
        <w:jc w:val="both"/>
      </w:pPr>
      <w:r>
        <w:t>проводить поиск информации в тексте письменного источника, визуальных и вещественных памятниках эпохи;</w:t>
      </w:r>
    </w:p>
    <w:p w:rsidR="002772EC" w:rsidRDefault="009164AB">
      <w:pPr>
        <w:pStyle w:val="1"/>
        <w:numPr>
          <w:ilvl w:val="0"/>
          <w:numId w:val="29"/>
        </w:numPr>
        <w:tabs>
          <w:tab w:val="left" w:pos="854"/>
        </w:tabs>
        <w:ind w:left="860" w:hanging="360"/>
        <w:jc w:val="both"/>
      </w:pPr>
      <w:r>
        <w:t>сопоставлять и систематизировать информацию из нескольких однотипных источников.</w:t>
      </w:r>
    </w:p>
    <w:p w:rsidR="002772EC" w:rsidRDefault="009164AB">
      <w:pPr>
        <w:pStyle w:val="1"/>
        <w:numPr>
          <w:ilvl w:val="0"/>
          <w:numId w:val="25"/>
        </w:numPr>
        <w:tabs>
          <w:tab w:val="left" w:pos="349"/>
        </w:tabs>
        <w:ind w:firstLine="0"/>
        <w:jc w:val="both"/>
      </w:pPr>
      <w:r>
        <w:t>Историческое описание (реконструкция):</w:t>
      </w:r>
    </w:p>
    <w:p w:rsidR="002772EC" w:rsidRDefault="009164AB">
      <w:pPr>
        <w:pStyle w:val="1"/>
        <w:numPr>
          <w:ilvl w:val="0"/>
          <w:numId w:val="30"/>
        </w:numPr>
        <w:tabs>
          <w:tab w:val="left" w:pos="854"/>
        </w:tabs>
        <w:ind w:left="860" w:hanging="360"/>
        <w:jc w:val="both"/>
      </w:pPr>
      <w:r>
        <w:t xml:space="preserve">рассказывать о ключевых событиях отечественной и всеобщей истории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 их участниках;</w:t>
      </w:r>
    </w:p>
    <w:p w:rsidR="002772EC" w:rsidRDefault="009164AB">
      <w:pPr>
        <w:pStyle w:val="1"/>
        <w:numPr>
          <w:ilvl w:val="0"/>
          <w:numId w:val="30"/>
        </w:numPr>
        <w:tabs>
          <w:tab w:val="left" w:pos="854"/>
        </w:tabs>
        <w:ind w:left="860" w:hanging="360"/>
        <w:jc w:val="both"/>
      </w:pPr>
      <w:r>
        <w:t xml:space="preserve">составлять краткую характеристику известных персоналий отечественной и всеобщей истории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 (ключевые факты биографии, личные качества, деятельность);</w:t>
      </w:r>
    </w:p>
    <w:p w:rsidR="002772EC" w:rsidRDefault="009164AB">
      <w:pPr>
        <w:pStyle w:val="1"/>
        <w:numPr>
          <w:ilvl w:val="0"/>
          <w:numId w:val="30"/>
        </w:numPr>
        <w:tabs>
          <w:tab w:val="left" w:pos="854"/>
        </w:tabs>
        <w:ind w:left="860" w:hanging="360"/>
        <w:jc w:val="both"/>
      </w:pPr>
      <w:r>
        <w:t>рассказывать об образе жизни различных групп населения в России и других странах в раннее Новое время;</w:t>
      </w:r>
    </w:p>
    <w:p w:rsidR="002772EC" w:rsidRDefault="009164AB">
      <w:pPr>
        <w:pStyle w:val="1"/>
        <w:numPr>
          <w:ilvl w:val="0"/>
          <w:numId w:val="30"/>
        </w:numPr>
        <w:tabs>
          <w:tab w:val="left" w:pos="854"/>
        </w:tabs>
        <w:ind w:left="860" w:hanging="360"/>
        <w:jc w:val="both"/>
      </w:pPr>
      <w:r>
        <w:t>представлять описание памятников материальной и художественной культуры изучаемой эпохи.</w:t>
      </w:r>
    </w:p>
    <w:p w:rsidR="002772EC" w:rsidRDefault="009164AB">
      <w:pPr>
        <w:pStyle w:val="1"/>
        <w:numPr>
          <w:ilvl w:val="0"/>
          <w:numId w:val="25"/>
        </w:numPr>
        <w:tabs>
          <w:tab w:val="left" w:pos="354"/>
        </w:tabs>
        <w:ind w:firstLine="0"/>
        <w:jc w:val="both"/>
      </w:pPr>
      <w:r>
        <w:t>Анализ, объяснение исторических событий, явлений:</w:t>
      </w:r>
    </w:p>
    <w:p w:rsidR="002772EC" w:rsidRDefault="009164AB">
      <w:pPr>
        <w:pStyle w:val="1"/>
        <w:numPr>
          <w:ilvl w:val="0"/>
          <w:numId w:val="31"/>
        </w:numPr>
        <w:tabs>
          <w:tab w:val="left" w:pos="854"/>
        </w:tabs>
        <w:ind w:left="860" w:hanging="360"/>
        <w:jc w:val="both"/>
      </w:pPr>
      <w:r>
        <w:t xml:space="preserve">раскрывать существенные черты: а) экономического, социального и политического развития России и других стран в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 xml:space="preserve">вв.; б) европейской реформации; в) новых веяний в духовной жизни общества, культуре; г) революций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 в европейских странах;</w:t>
      </w:r>
    </w:p>
    <w:p w:rsidR="002772EC" w:rsidRDefault="009164AB">
      <w:pPr>
        <w:pStyle w:val="1"/>
        <w:numPr>
          <w:ilvl w:val="0"/>
          <w:numId w:val="31"/>
        </w:numPr>
        <w:tabs>
          <w:tab w:val="left" w:pos="855"/>
        </w:tabs>
        <w:ind w:left="860" w:hanging="36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772EC" w:rsidRDefault="009164AB">
      <w:pPr>
        <w:pStyle w:val="1"/>
        <w:numPr>
          <w:ilvl w:val="0"/>
          <w:numId w:val="31"/>
        </w:numPr>
        <w:tabs>
          <w:tab w:val="left" w:pos="855"/>
          <w:tab w:val="left" w:pos="6174"/>
        </w:tabs>
        <w:ind w:left="860" w:hanging="360"/>
        <w:jc w:val="both"/>
      </w:pPr>
      <w:r>
        <w:t xml:space="preserve">объяснять причины и следствия важнейших событий отечественной и </w:t>
      </w:r>
      <w:r>
        <w:lastRenderedPageBreak/>
        <w:t xml:space="preserve">всеобщей истории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 а) выявлять в историческом тексте и излагать суждения о причинах и следствиях событий; б) систематизировать объяснение причин</w:t>
      </w:r>
      <w:r>
        <w:tab/>
        <w:t>и следствий событий,</w:t>
      </w:r>
    </w:p>
    <w:p w:rsidR="002772EC" w:rsidRDefault="009164AB">
      <w:pPr>
        <w:pStyle w:val="1"/>
        <w:ind w:firstLine="860"/>
        <w:jc w:val="both"/>
      </w:pPr>
      <w:r>
        <w:t>представленное в нескольких текстах;</w:t>
      </w:r>
    </w:p>
    <w:p w:rsidR="002772EC" w:rsidRDefault="009164AB">
      <w:pPr>
        <w:pStyle w:val="1"/>
        <w:numPr>
          <w:ilvl w:val="0"/>
          <w:numId w:val="31"/>
        </w:numPr>
        <w:tabs>
          <w:tab w:val="left" w:pos="855"/>
          <w:tab w:val="left" w:pos="6174"/>
        </w:tabs>
        <w:ind w:firstLine="500"/>
        <w:jc w:val="both"/>
      </w:pPr>
      <w:r>
        <w:t>проводить сопоставление однотипных</w:t>
      </w:r>
      <w:r>
        <w:tab/>
        <w:t>событий и процессов</w:t>
      </w:r>
    </w:p>
    <w:p w:rsidR="002772EC" w:rsidRDefault="009164AB">
      <w:pPr>
        <w:pStyle w:val="1"/>
        <w:ind w:left="860" w:firstLine="0"/>
        <w:jc w:val="both"/>
      </w:pPr>
      <w:r>
        <w:t>отечественной и всеобщей истории: а) раскрывать повторяющиеся черты исторических ситуаций; б) выделять черты сходства и различия.</w:t>
      </w:r>
    </w:p>
    <w:p w:rsidR="002772EC" w:rsidRDefault="009164AB">
      <w:pPr>
        <w:pStyle w:val="1"/>
        <w:numPr>
          <w:ilvl w:val="0"/>
          <w:numId w:val="31"/>
        </w:numPr>
        <w:tabs>
          <w:tab w:val="left" w:pos="855"/>
          <w:tab w:val="left" w:pos="855"/>
        </w:tabs>
        <w:ind w:firstLine="500"/>
        <w:jc w:val="both"/>
      </w:pPr>
      <w:r>
        <w:t>7. Рассмотрение исторических версий и оценок, определение своего</w:t>
      </w:r>
    </w:p>
    <w:p w:rsidR="002772EC" w:rsidRDefault="009164AB">
      <w:pPr>
        <w:pStyle w:val="1"/>
        <w:ind w:firstLine="860"/>
        <w:jc w:val="both"/>
      </w:pPr>
      <w:r>
        <w:t>отношения к наиболее значимым событиям и личностям прошлого:</w:t>
      </w:r>
    </w:p>
    <w:p w:rsidR="002772EC" w:rsidRDefault="009164AB">
      <w:pPr>
        <w:pStyle w:val="1"/>
        <w:numPr>
          <w:ilvl w:val="0"/>
          <w:numId w:val="31"/>
        </w:numPr>
        <w:tabs>
          <w:tab w:val="left" w:pos="855"/>
        </w:tabs>
        <w:ind w:left="860" w:hanging="360"/>
        <w:jc w:val="both"/>
      </w:pPr>
      <w:r>
        <w:t xml:space="preserve">излагать альтернативные оценки событий и личностей отечественной и всеобщей истории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 представленные в учебной литературе; объяснять, на чем основываются отдельные мнения;</w:t>
      </w:r>
    </w:p>
    <w:p w:rsidR="002772EC" w:rsidRDefault="009164AB">
      <w:pPr>
        <w:pStyle w:val="1"/>
        <w:numPr>
          <w:ilvl w:val="0"/>
          <w:numId w:val="31"/>
        </w:numPr>
        <w:tabs>
          <w:tab w:val="left" w:pos="855"/>
        </w:tabs>
        <w:ind w:left="860" w:hanging="360"/>
        <w:jc w:val="both"/>
      </w:pPr>
      <w:r>
        <w:t>выражать отношение к деятельности исторических личностей XVI</w:t>
      </w:r>
      <w:r>
        <w:softHyphen/>
        <w:t>XVII</w:t>
      </w:r>
      <w:r w:rsidRPr="009164AB">
        <w:rPr>
          <w:lang w:eastAsia="en-US" w:bidi="en-US"/>
        </w:rPr>
        <w:t xml:space="preserve"> </w:t>
      </w:r>
      <w:r>
        <w:t>вв. с учетом обстоятельств изучаемой эпохи и в современной шкале ценностей.</w:t>
      </w:r>
    </w:p>
    <w:p w:rsidR="002772EC" w:rsidRDefault="009164AB">
      <w:pPr>
        <w:pStyle w:val="1"/>
        <w:numPr>
          <w:ilvl w:val="0"/>
          <w:numId w:val="32"/>
        </w:numPr>
        <w:tabs>
          <w:tab w:val="left" w:pos="354"/>
        </w:tabs>
        <w:ind w:firstLine="0"/>
        <w:jc w:val="both"/>
      </w:pPr>
      <w:r>
        <w:t>Применение исторических знаний:</w:t>
      </w:r>
    </w:p>
    <w:p w:rsidR="002772EC" w:rsidRDefault="009164AB">
      <w:pPr>
        <w:pStyle w:val="1"/>
        <w:numPr>
          <w:ilvl w:val="0"/>
          <w:numId w:val="33"/>
        </w:numPr>
        <w:tabs>
          <w:tab w:val="left" w:pos="855"/>
        </w:tabs>
        <w:ind w:left="860" w:hanging="360"/>
        <w:jc w:val="both"/>
      </w:pPr>
      <w: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2772EC" w:rsidRDefault="009164AB">
      <w:pPr>
        <w:pStyle w:val="1"/>
        <w:numPr>
          <w:ilvl w:val="0"/>
          <w:numId w:val="33"/>
        </w:numPr>
        <w:tabs>
          <w:tab w:val="left" w:pos="855"/>
        </w:tabs>
        <w:ind w:left="860" w:hanging="360"/>
        <w:jc w:val="both"/>
      </w:pPr>
      <w:r>
        <w:t xml:space="preserve">объяснять значение памятников истории и культуры России и других стран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 для времени, когда они появились, и для современного общества;</w:t>
      </w:r>
    </w:p>
    <w:p w:rsidR="002772EC" w:rsidRDefault="009164AB">
      <w:pPr>
        <w:pStyle w:val="1"/>
        <w:numPr>
          <w:ilvl w:val="0"/>
          <w:numId w:val="33"/>
        </w:numPr>
        <w:tabs>
          <w:tab w:val="left" w:pos="855"/>
        </w:tabs>
        <w:spacing w:after="300"/>
        <w:ind w:left="860" w:hanging="360"/>
        <w:jc w:val="both"/>
      </w:pPr>
      <w:r>
        <w:t xml:space="preserve">выполнять учебные проекты по отечественной и всеобщей истории </w:t>
      </w:r>
      <w:r>
        <w:rPr>
          <w:lang w:val="en-US" w:eastAsia="en-US" w:bidi="en-US"/>
        </w:rPr>
        <w:t>XVI</w:t>
      </w:r>
      <w:r w:rsidRPr="009164AB">
        <w:rPr>
          <w:lang w:eastAsia="en-US" w:bidi="en-US"/>
        </w:rPr>
        <w:t>-</w:t>
      </w:r>
      <w:r>
        <w:rPr>
          <w:lang w:val="en-US" w:eastAsia="en-US" w:bidi="en-US"/>
        </w:rPr>
        <w:t>XVII</w:t>
      </w:r>
      <w:r w:rsidRPr="009164AB">
        <w:rPr>
          <w:lang w:eastAsia="en-US" w:bidi="en-US"/>
        </w:rPr>
        <w:t xml:space="preserve"> </w:t>
      </w:r>
      <w:r>
        <w:t>вв. (в том числе на региональном материале).</w:t>
      </w:r>
    </w:p>
    <w:p w:rsidR="002772EC" w:rsidRDefault="009164AB">
      <w:pPr>
        <w:pStyle w:val="11"/>
        <w:keepNext/>
        <w:keepLines/>
        <w:spacing w:after="300"/>
        <w:ind w:firstLine="0"/>
        <w:jc w:val="both"/>
      </w:pPr>
      <w:bookmarkStart w:id="23" w:name="bookmark43"/>
      <w:r>
        <w:t>8 КЛАСС</w:t>
      </w:r>
      <w:bookmarkEnd w:id="23"/>
    </w:p>
    <w:p w:rsidR="002772EC" w:rsidRDefault="009164AB">
      <w:pPr>
        <w:pStyle w:val="1"/>
        <w:numPr>
          <w:ilvl w:val="0"/>
          <w:numId w:val="34"/>
        </w:numPr>
        <w:tabs>
          <w:tab w:val="left" w:pos="335"/>
        </w:tabs>
        <w:ind w:firstLine="0"/>
        <w:jc w:val="both"/>
      </w:pPr>
      <w:r>
        <w:t>Знание хронологии, работа с хронологией:</w:t>
      </w:r>
    </w:p>
    <w:p w:rsidR="002772EC" w:rsidRDefault="009164AB">
      <w:pPr>
        <w:pStyle w:val="1"/>
        <w:numPr>
          <w:ilvl w:val="0"/>
          <w:numId w:val="35"/>
        </w:numPr>
        <w:tabs>
          <w:tab w:val="left" w:pos="855"/>
        </w:tabs>
        <w:ind w:left="860" w:hanging="360"/>
        <w:jc w:val="both"/>
      </w:pPr>
      <w:r>
        <w:t xml:space="preserve">называть даты важнейших событий отечественной и всеобщей истории </w:t>
      </w:r>
      <w:r>
        <w:rPr>
          <w:lang w:val="en-US" w:eastAsia="en-US" w:bidi="en-US"/>
        </w:rPr>
        <w:t>XVIII</w:t>
      </w:r>
      <w:r w:rsidRPr="009164AB">
        <w:rPr>
          <w:lang w:eastAsia="en-US" w:bidi="en-US"/>
        </w:rPr>
        <w:t xml:space="preserve"> </w:t>
      </w:r>
      <w:r>
        <w:t>в.; определять их принадлежность к историческому периоду, этапу;</w:t>
      </w:r>
    </w:p>
    <w:p w:rsidR="002772EC" w:rsidRDefault="009164AB">
      <w:pPr>
        <w:pStyle w:val="1"/>
        <w:numPr>
          <w:ilvl w:val="0"/>
          <w:numId w:val="35"/>
        </w:numPr>
        <w:tabs>
          <w:tab w:val="left" w:pos="855"/>
        </w:tabs>
        <w:ind w:left="860" w:hanging="360"/>
        <w:jc w:val="both"/>
      </w:pPr>
      <w:r>
        <w:t xml:space="preserve">устанавливать синхронность событий отечественной и всеобщей истории </w:t>
      </w:r>
      <w:r>
        <w:rPr>
          <w:lang w:val="en-US" w:eastAsia="en-US" w:bidi="en-US"/>
        </w:rPr>
        <w:t>XVIII</w:t>
      </w:r>
      <w:r w:rsidRPr="009164AB">
        <w:rPr>
          <w:lang w:eastAsia="en-US" w:bidi="en-US"/>
        </w:rPr>
        <w:t xml:space="preserve"> </w:t>
      </w:r>
      <w:r>
        <w:t>в.</w:t>
      </w:r>
    </w:p>
    <w:p w:rsidR="002772EC" w:rsidRDefault="009164AB">
      <w:pPr>
        <w:pStyle w:val="1"/>
        <w:numPr>
          <w:ilvl w:val="0"/>
          <w:numId w:val="34"/>
        </w:numPr>
        <w:tabs>
          <w:tab w:val="left" w:pos="364"/>
        </w:tabs>
        <w:ind w:firstLine="0"/>
        <w:jc w:val="both"/>
      </w:pPr>
      <w:r>
        <w:t>Знание исторических фактов, работа с фактами:</w:t>
      </w:r>
    </w:p>
    <w:p w:rsidR="002772EC" w:rsidRDefault="009164AB">
      <w:pPr>
        <w:pStyle w:val="1"/>
        <w:numPr>
          <w:ilvl w:val="0"/>
          <w:numId w:val="36"/>
        </w:numPr>
        <w:tabs>
          <w:tab w:val="left" w:pos="854"/>
        </w:tabs>
        <w:ind w:left="860" w:hanging="360"/>
        <w:jc w:val="both"/>
      </w:pPr>
      <w:r>
        <w:t xml:space="preserve">указывать (называть) место, обстоятельства, участников, результаты важнейших событий отечественной и всеобщей истории </w:t>
      </w:r>
      <w:r>
        <w:rPr>
          <w:lang w:val="en-US" w:eastAsia="en-US" w:bidi="en-US"/>
        </w:rPr>
        <w:t>XVIII</w:t>
      </w:r>
      <w:r w:rsidRPr="009164AB">
        <w:rPr>
          <w:lang w:eastAsia="en-US" w:bidi="en-US"/>
        </w:rPr>
        <w:t xml:space="preserve"> </w:t>
      </w:r>
      <w:r>
        <w:t>в.;</w:t>
      </w:r>
    </w:p>
    <w:p w:rsidR="002772EC" w:rsidRDefault="009164AB">
      <w:pPr>
        <w:pStyle w:val="1"/>
        <w:numPr>
          <w:ilvl w:val="0"/>
          <w:numId w:val="36"/>
        </w:numPr>
        <w:tabs>
          <w:tab w:val="left" w:pos="854"/>
        </w:tabs>
        <w:ind w:left="860" w:hanging="360"/>
        <w:jc w:val="both"/>
      </w:pPr>
      <w: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2772EC" w:rsidRDefault="009164AB">
      <w:pPr>
        <w:pStyle w:val="1"/>
        <w:numPr>
          <w:ilvl w:val="0"/>
          <w:numId w:val="34"/>
        </w:numPr>
        <w:tabs>
          <w:tab w:val="left" w:pos="328"/>
        </w:tabs>
        <w:ind w:firstLine="0"/>
        <w:jc w:val="both"/>
      </w:pPr>
      <w:r>
        <w:t>Работа с исторической картой:</w:t>
      </w:r>
    </w:p>
    <w:p w:rsidR="002772EC" w:rsidRDefault="009164AB">
      <w:pPr>
        <w:pStyle w:val="1"/>
        <w:ind w:left="860" w:hanging="360"/>
        <w:jc w:val="both"/>
      </w:pPr>
      <w:r>
        <w:rPr>
          <w:rFonts w:ascii="Arial" w:eastAsia="Arial" w:hAnsi="Arial" w:cs="Arial"/>
          <w:sz w:val="20"/>
          <w:szCs w:val="20"/>
        </w:rPr>
        <w:lastRenderedPageBreak/>
        <w:t xml:space="preserve">• </w:t>
      </w:r>
      <w: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lang w:val="en-US" w:eastAsia="en-US" w:bidi="en-US"/>
        </w:rPr>
        <w:t>XVIII</w:t>
      </w:r>
      <w:r w:rsidRPr="009164AB">
        <w:rPr>
          <w:lang w:eastAsia="en-US" w:bidi="en-US"/>
        </w:rPr>
        <w:t xml:space="preserve"> </w:t>
      </w:r>
      <w:r>
        <w:t>в.</w:t>
      </w:r>
    </w:p>
    <w:p w:rsidR="002772EC" w:rsidRDefault="009164AB">
      <w:pPr>
        <w:pStyle w:val="1"/>
        <w:numPr>
          <w:ilvl w:val="0"/>
          <w:numId w:val="34"/>
        </w:numPr>
        <w:tabs>
          <w:tab w:val="left" w:pos="333"/>
        </w:tabs>
        <w:ind w:firstLine="0"/>
        <w:jc w:val="both"/>
      </w:pPr>
      <w:r>
        <w:t>Работа с историческими источниками:</w:t>
      </w:r>
    </w:p>
    <w:p w:rsidR="002772EC" w:rsidRDefault="009164AB">
      <w:pPr>
        <w:pStyle w:val="1"/>
        <w:numPr>
          <w:ilvl w:val="0"/>
          <w:numId w:val="37"/>
        </w:numPr>
        <w:tabs>
          <w:tab w:val="left" w:pos="854"/>
        </w:tabs>
        <w:ind w:left="860" w:hanging="360"/>
        <w:jc w:val="both"/>
      </w:pPr>
      <w: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2772EC" w:rsidRDefault="009164AB">
      <w:pPr>
        <w:pStyle w:val="1"/>
        <w:numPr>
          <w:ilvl w:val="0"/>
          <w:numId w:val="37"/>
        </w:numPr>
        <w:tabs>
          <w:tab w:val="left" w:pos="854"/>
        </w:tabs>
        <w:ind w:left="860" w:hanging="360"/>
        <w:jc w:val="both"/>
      </w:pPr>
      <w:r>
        <w:t>объяснять назначение исторического источника, раскрывать его информационную ценность;</w:t>
      </w:r>
    </w:p>
    <w:p w:rsidR="002772EC" w:rsidRDefault="009164AB">
      <w:pPr>
        <w:pStyle w:val="1"/>
        <w:numPr>
          <w:ilvl w:val="0"/>
          <w:numId w:val="37"/>
        </w:numPr>
        <w:tabs>
          <w:tab w:val="left" w:pos="854"/>
        </w:tabs>
        <w:ind w:left="860" w:hanging="360"/>
        <w:jc w:val="both"/>
      </w:pPr>
      <w:r>
        <w:t xml:space="preserve">извлекать, сопоставлять и систематизировать информацию о событиях отечественной и всеобщей истории </w:t>
      </w:r>
      <w:r>
        <w:rPr>
          <w:lang w:val="en-US" w:eastAsia="en-US" w:bidi="en-US"/>
        </w:rPr>
        <w:t>XVIII</w:t>
      </w:r>
      <w:r w:rsidRPr="009164AB">
        <w:rPr>
          <w:lang w:eastAsia="en-US" w:bidi="en-US"/>
        </w:rPr>
        <w:t xml:space="preserve"> </w:t>
      </w:r>
      <w:r>
        <w:t>в. из взаимодополняющих письменных, визуальных и вещественных источников.</w:t>
      </w:r>
    </w:p>
    <w:p w:rsidR="002772EC" w:rsidRDefault="009164AB">
      <w:pPr>
        <w:pStyle w:val="1"/>
        <w:numPr>
          <w:ilvl w:val="0"/>
          <w:numId w:val="34"/>
        </w:numPr>
        <w:tabs>
          <w:tab w:val="left" w:pos="323"/>
        </w:tabs>
        <w:ind w:firstLine="0"/>
        <w:jc w:val="both"/>
      </w:pPr>
      <w:r>
        <w:t>Историческое описание (реконструкция):</w:t>
      </w:r>
    </w:p>
    <w:p w:rsidR="002772EC" w:rsidRDefault="009164AB">
      <w:pPr>
        <w:pStyle w:val="1"/>
        <w:numPr>
          <w:ilvl w:val="0"/>
          <w:numId w:val="38"/>
        </w:numPr>
        <w:tabs>
          <w:tab w:val="left" w:pos="854"/>
        </w:tabs>
        <w:ind w:left="860" w:hanging="360"/>
        <w:jc w:val="both"/>
      </w:pPr>
      <w:r>
        <w:t xml:space="preserve">рассказывать о ключевых событиях отечественной и всеобщей истории </w:t>
      </w:r>
      <w:r>
        <w:rPr>
          <w:lang w:val="en-US" w:eastAsia="en-US" w:bidi="en-US"/>
        </w:rPr>
        <w:t>XVIII</w:t>
      </w:r>
      <w:r w:rsidRPr="009164AB">
        <w:rPr>
          <w:lang w:eastAsia="en-US" w:bidi="en-US"/>
        </w:rPr>
        <w:t xml:space="preserve"> </w:t>
      </w:r>
      <w:r>
        <w:t>в., их участниках;</w:t>
      </w:r>
    </w:p>
    <w:p w:rsidR="002772EC" w:rsidRDefault="009164AB">
      <w:pPr>
        <w:pStyle w:val="1"/>
        <w:numPr>
          <w:ilvl w:val="0"/>
          <w:numId w:val="38"/>
        </w:numPr>
        <w:tabs>
          <w:tab w:val="left" w:pos="854"/>
        </w:tabs>
        <w:ind w:left="860" w:hanging="360"/>
        <w:jc w:val="both"/>
      </w:pPr>
      <w:r>
        <w:t xml:space="preserve">составлять характеристику (исторический портрет) известных деятелей отечественной и всеобщей истории </w:t>
      </w:r>
      <w:r>
        <w:rPr>
          <w:lang w:val="en-US" w:eastAsia="en-US" w:bidi="en-US"/>
        </w:rPr>
        <w:t>XVIII</w:t>
      </w:r>
      <w:r w:rsidRPr="009164AB">
        <w:rPr>
          <w:lang w:eastAsia="en-US" w:bidi="en-US"/>
        </w:rPr>
        <w:t xml:space="preserve"> </w:t>
      </w:r>
      <w:r>
        <w:t>в. на основе информации учебника и дополнительных материалов;</w:t>
      </w:r>
    </w:p>
    <w:p w:rsidR="002772EC" w:rsidRDefault="009164AB">
      <w:pPr>
        <w:pStyle w:val="1"/>
        <w:numPr>
          <w:ilvl w:val="0"/>
          <w:numId w:val="38"/>
        </w:numPr>
        <w:tabs>
          <w:tab w:val="left" w:pos="854"/>
        </w:tabs>
        <w:ind w:left="860" w:hanging="360"/>
        <w:jc w:val="both"/>
      </w:pPr>
      <w:r>
        <w:t xml:space="preserve">составлять описание образа жизни различных групп населения в России и других странах в </w:t>
      </w:r>
      <w:r>
        <w:rPr>
          <w:lang w:val="en-US" w:eastAsia="en-US" w:bidi="en-US"/>
        </w:rPr>
        <w:t>XVIII</w:t>
      </w:r>
      <w:r w:rsidRPr="009164AB">
        <w:rPr>
          <w:lang w:eastAsia="en-US" w:bidi="en-US"/>
        </w:rPr>
        <w:t xml:space="preserve"> </w:t>
      </w:r>
      <w:r>
        <w:t>в.;</w:t>
      </w:r>
    </w:p>
    <w:p w:rsidR="002772EC" w:rsidRDefault="009164AB">
      <w:pPr>
        <w:pStyle w:val="1"/>
        <w:numPr>
          <w:ilvl w:val="0"/>
          <w:numId w:val="38"/>
        </w:numPr>
        <w:tabs>
          <w:tab w:val="left" w:pos="854"/>
        </w:tabs>
        <w:ind w:left="860" w:hanging="360"/>
        <w:jc w:val="both"/>
      </w:pPr>
      <w:r>
        <w:t>представлять описание памятников материальной и художественной культуры изучаемой эпохи (в виде сообщения, аннотации).</w:t>
      </w:r>
    </w:p>
    <w:p w:rsidR="002772EC" w:rsidRDefault="009164AB">
      <w:pPr>
        <w:pStyle w:val="1"/>
        <w:numPr>
          <w:ilvl w:val="0"/>
          <w:numId w:val="34"/>
        </w:numPr>
        <w:tabs>
          <w:tab w:val="left" w:pos="328"/>
        </w:tabs>
        <w:ind w:firstLine="0"/>
        <w:jc w:val="both"/>
      </w:pPr>
      <w:r>
        <w:t>Анализ, объяснение исторических событий, явлений:</w:t>
      </w:r>
    </w:p>
    <w:p w:rsidR="002772EC" w:rsidRDefault="009164AB">
      <w:pPr>
        <w:pStyle w:val="1"/>
        <w:numPr>
          <w:ilvl w:val="0"/>
          <w:numId w:val="39"/>
        </w:numPr>
        <w:tabs>
          <w:tab w:val="left" w:pos="854"/>
        </w:tabs>
        <w:ind w:left="860" w:hanging="360"/>
        <w:jc w:val="both"/>
      </w:pPr>
      <w:r>
        <w:t xml:space="preserve">раскрывать существенные черты: а) экономического, социального и политического развития России и других стран в </w:t>
      </w:r>
      <w:r>
        <w:rPr>
          <w:lang w:val="en-US" w:eastAsia="en-US" w:bidi="en-US"/>
        </w:rPr>
        <w:t>XVIII</w:t>
      </w:r>
      <w:r w:rsidRPr="009164AB">
        <w:rPr>
          <w:lang w:eastAsia="en-US" w:bidi="en-US"/>
        </w:rPr>
        <w:t xml:space="preserve"> </w:t>
      </w:r>
      <w:r>
        <w:t xml:space="preserve">в.; б) изменений, происшедших в </w:t>
      </w:r>
      <w:r>
        <w:rPr>
          <w:lang w:val="en-US" w:eastAsia="en-US" w:bidi="en-US"/>
        </w:rPr>
        <w:t>XVIII</w:t>
      </w:r>
      <w:r w:rsidRPr="009164AB">
        <w:rPr>
          <w:lang w:eastAsia="en-US" w:bidi="en-US"/>
        </w:rPr>
        <w:t xml:space="preserve"> </w:t>
      </w:r>
      <w:r>
        <w:t xml:space="preserve">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w:t>
      </w:r>
      <w:r>
        <w:rPr>
          <w:lang w:val="en-US" w:eastAsia="en-US" w:bidi="en-US"/>
        </w:rPr>
        <w:t>XVIII</w:t>
      </w:r>
      <w:r w:rsidRPr="009164AB">
        <w:rPr>
          <w:lang w:eastAsia="en-US" w:bidi="en-US"/>
        </w:rPr>
        <w:t xml:space="preserve"> </w:t>
      </w:r>
      <w:r>
        <w:t>в.; ж) внешней политики Российской империи в системе международных отношений рассматриваемого периода;</w:t>
      </w:r>
    </w:p>
    <w:p w:rsidR="002772EC" w:rsidRDefault="009164AB">
      <w:pPr>
        <w:pStyle w:val="1"/>
        <w:numPr>
          <w:ilvl w:val="0"/>
          <w:numId w:val="39"/>
        </w:numPr>
        <w:tabs>
          <w:tab w:val="left" w:pos="835"/>
        </w:tabs>
        <w:ind w:left="840" w:hanging="36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772EC" w:rsidRDefault="009164AB">
      <w:pPr>
        <w:pStyle w:val="1"/>
        <w:numPr>
          <w:ilvl w:val="0"/>
          <w:numId w:val="39"/>
        </w:numPr>
        <w:tabs>
          <w:tab w:val="left" w:pos="835"/>
        </w:tabs>
        <w:ind w:left="840" w:hanging="360"/>
        <w:jc w:val="both"/>
      </w:pPr>
      <w:r>
        <w:t xml:space="preserve">объяснять причины и следствия важнейших событий отечественной и всеобщей истории </w:t>
      </w:r>
      <w:r>
        <w:rPr>
          <w:lang w:val="en-US" w:eastAsia="en-US" w:bidi="en-US"/>
        </w:rPr>
        <w:t>XVIII</w:t>
      </w:r>
      <w:r w:rsidRPr="009164AB">
        <w:rPr>
          <w:lang w:eastAsia="en-US" w:bidi="en-US"/>
        </w:rPr>
        <w:t xml:space="preserve"> </w:t>
      </w:r>
      <w:r>
        <w:t>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2772EC" w:rsidRDefault="009164AB">
      <w:pPr>
        <w:pStyle w:val="1"/>
        <w:numPr>
          <w:ilvl w:val="0"/>
          <w:numId w:val="39"/>
        </w:numPr>
        <w:tabs>
          <w:tab w:val="left" w:pos="835"/>
        </w:tabs>
        <w:ind w:left="840" w:hanging="360"/>
        <w:jc w:val="both"/>
      </w:pPr>
      <w:r>
        <w:t xml:space="preserve">проводить сопоставление однотипных событий и процессов отечественной и всеобщей истории </w:t>
      </w:r>
      <w:r>
        <w:rPr>
          <w:lang w:val="en-US" w:eastAsia="en-US" w:bidi="en-US"/>
        </w:rPr>
        <w:t>XVIII</w:t>
      </w:r>
      <w:r w:rsidRPr="009164AB">
        <w:rPr>
          <w:lang w:eastAsia="en-US" w:bidi="en-US"/>
        </w:rPr>
        <w:t xml:space="preserve"> </w:t>
      </w:r>
      <w:r>
        <w:t xml:space="preserve">в.: а) раскрывать </w:t>
      </w:r>
      <w:r>
        <w:lastRenderedPageBreak/>
        <w:t>повторяющиеся черты исторических ситуаций; б) выделять черты сходства и различия.</w:t>
      </w:r>
    </w:p>
    <w:p w:rsidR="002772EC" w:rsidRDefault="009164AB">
      <w:pPr>
        <w:pStyle w:val="1"/>
        <w:numPr>
          <w:ilvl w:val="0"/>
          <w:numId w:val="39"/>
        </w:numPr>
        <w:tabs>
          <w:tab w:val="left" w:pos="835"/>
          <w:tab w:val="left" w:pos="835"/>
        </w:tabs>
        <w:ind w:firstLine="480"/>
        <w:jc w:val="both"/>
      </w:pPr>
      <w:r>
        <w:t>7. Рассмотрение исторических версий и оценок, определение своего</w:t>
      </w:r>
    </w:p>
    <w:p w:rsidR="002772EC" w:rsidRDefault="009164AB">
      <w:pPr>
        <w:pStyle w:val="1"/>
        <w:ind w:firstLine="840"/>
        <w:jc w:val="both"/>
      </w:pPr>
      <w:r>
        <w:t>отношения к наиболее значимым событиям и личностям прошлого:</w:t>
      </w:r>
    </w:p>
    <w:p w:rsidR="002772EC" w:rsidRDefault="009164AB">
      <w:pPr>
        <w:pStyle w:val="1"/>
        <w:numPr>
          <w:ilvl w:val="0"/>
          <w:numId w:val="39"/>
        </w:numPr>
        <w:tabs>
          <w:tab w:val="left" w:pos="835"/>
        </w:tabs>
        <w:ind w:left="840" w:hanging="360"/>
        <w:jc w:val="both"/>
      </w:pPr>
      <w:r>
        <w:t xml:space="preserve">анализировать высказывания историков по спорным вопросам отечественной и всеобщей истории </w:t>
      </w:r>
      <w:r>
        <w:rPr>
          <w:lang w:val="en-US" w:eastAsia="en-US" w:bidi="en-US"/>
        </w:rPr>
        <w:t>XVIII</w:t>
      </w:r>
      <w:r w:rsidRPr="009164AB">
        <w:rPr>
          <w:lang w:eastAsia="en-US" w:bidi="en-US"/>
        </w:rPr>
        <w:t xml:space="preserve"> </w:t>
      </w:r>
      <w:r>
        <w:t>в. (выявлять обсуждаемую проблему, мнение автора, приводимые аргументы, оценивать степень их убедительности);</w:t>
      </w:r>
    </w:p>
    <w:p w:rsidR="002772EC" w:rsidRDefault="009164AB">
      <w:pPr>
        <w:pStyle w:val="1"/>
        <w:numPr>
          <w:ilvl w:val="0"/>
          <w:numId w:val="39"/>
        </w:numPr>
        <w:tabs>
          <w:tab w:val="left" w:pos="835"/>
        </w:tabs>
        <w:ind w:left="840" w:hanging="360"/>
        <w:jc w:val="both"/>
      </w:pPr>
      <w:r>
        <w:t xml:space="preserve">различать в описаниях событий и личностей </w:t>
      </w:r>
      <w:r>
        <w:rPr>
          <w:lang w:val="en-US" w:eastAsia="en-US" w:bidi="en-US"/>
        </w:rPr>
        <w:t>XVIII</w:t>
      </w:r>
      <w:r w:rsidRPr="009164AB">
        <w:rPr>
          <w:lang w:eastAsia="en-US" w:bidi="en-US"/>
        </w:rPr>
        <w:t xml:space="preserve"> </w:t>
      </w:r>
      <w:r>
        <w:t>в. ценностные категории, значимые для данной эпохи (в том числе для разных социальных слоев), выражать свое отношение к ним.</w:t>
      </w:r>
    </w:p>
    <w:p w:rsidR="002772EC" w:rsidRDefault="009164AB">
      <w:pPr>
        <w:pStyle w:val="1"/>
        <w:numPr>
          <w:ilvl w:val="0"/>
          <w:numId w:val="40"/>
        </w:numPr>
        <w:tabs>
          <w:tab w:val="left" w:pos="270"/>
        </w:tabs>
        <w:ind w:firstLine="0"/>
        <w:jc w:val="both"/>
      </w:pPr>
      <w:r>
        <w:t>. Применение исторических знаний:</w:t>
      </w:r>
    </w:p>
    <w:p w:rsidR="002772EC" w:rsidRDefault="009164AB">
      <w:pPr>
        <w:pStyle w:val="1"/>
        <w:numPr>
          <w:ilvl w:val="0"/>
          <w:numId w:val="41"/>
        </w:numPr>
        <w:tabs>
          <w:tab w:val="left" w:pos="835"/>
        </w:tabs>
        <w:ind w:left="840" w:hanging="360"/>
        <w:jc w:val="both"/>
      </w:pPr>
      <w:r>
        <w:t xml:space="preserve">раскрывать (объяснять), как сочетались в памятниках культуры России </w:t>
      </w:r>
      <w:r>
        <w:rPr>
          <w:lang w:val="en-US" w:eastAsia="en-US" w:bidi="en-US"/>
        </w:rPr>
        <w:t>XVIII</w:t>
      </w:r>
      <w:r w:rsidRPr="009164AB">
        <w:rPr>
          <w:lang w:eastAsia="en-US" w:bidi="en-US"/>
        </w:rPr>
        <w:t xml:space="preserve"> </w:t>
      </w:r>
      <w:r>
        <w:t>в. европейские влияния и национальные традиции, показывать на примерах;</w:t>
      </w:r>
    </w:p>
    <w:p w:rsidR="002772EC" w:rsidRDefault="009164AB">
      <w:pPr>
        <w:pStyle w:val="1"/>
        <w:numPr>
          <w:ilvl w:val="0"/>
          <w:numId w:val="41"/>
        </w:numPr>
        <w:tabs>
          <w:tab w:val="left" w:pos="835"/>
        </w:tabs>
        <w:spacing w:after="300"/>
        <w:ind w:left="840" w:hanging="360"/>
        <w:jc w:val="both"/>
      </w:pPr>
      <w:r>
        <w:t xml:space="preserve">выполнять учебные проекты по отечественной и всеобщей истории </w:t>
      </w:r>
      <w:r>
        <w:rPr>
          <w:lang w:val="en-US" w:eastAsia="en-US" w:bidi="en-US"/>
        </w:rPr>
        <w:t>XVIII</w:t>
      </w:r>
      <w:r w:rsidRPr="009164AB">
        <w:rPr>
          <w:lang w:eastAsia="en-US" w:bidi="en-US"/>
        </w:rPr>
        <w:t xml:space="preserve"> </w:t>
      </w:r>
      <w:r>
        <w:t>в. (в том числе на региональном материале).</w:t>
      </w:r>
    </w:p>
    <w:p w:rsidR="002772EC" w:rsidRDefault="009164AB">
      <w:pPr>
        <w:pStyle w:val="11"/>
        <w:keepNext/>
        <w:keepLines/>
        <w:numPr>
          <w:ilvl w:val="0"/>
          <w:numId w:val="40"/>
        </w:numPr>
        <w:tabs>
          <w:tab w:val="left" w:pos="279"/>
        </w:tabs>
        <w:spacing w:after="300"/>
        <w:ind w:firstLine="0"/>
        <w:jc w:val="both"/>
      </w:pPr>
      <w:bookmarkStart w:id="24" w:name="bookmark45"/>
      <w:r>
        <w:t>КЛАСС</w:t>
      </w:r>
      <w:bookmarkEnd w:id="24"/>
    </w:p>
    <w:p w:rsidR="002772EC" w:rsidRDefault="009164AB">
      <w:pPr>
        <w:pStyle w:val="1"/>
        <w:numPr>
          <w:ilvl w:val="0"/>
          <w:numId w:val="42"/>
        </w:numPr>
        <w:tabs>
          <w:tab w:val="left" w:pos="303"/>
        </w:tabs>
        <w:ind w:firstLine="0"/>
        <w:jc w:val="both"/>
      </w:pPr>
      <w:r>
        <w:t>Знание хронологии, работа с хронологией:</w:t>
      </w:r>
    </w:p>
    <w:p w:rsidR="002772EC" w:rsidRDefault="009164AB">
      <w:pPr>
        <w:pStyle w:val="1"/>
        <w:numPr>
          <w:ilvl w:val="0"/>
          <w:numId w:val="43"/>
        </w:numPr>
        <w:tabs>
          <w:tab w:val="left" w:pos="835"/>
        </w:tabs>
        <w:ind w:left="840" w:hanging="360"/>
        <w:jc w:val="both"/>
      </w:pPr>
      <w: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2772EC" w:rsidRDefault="009164AB">
      <w:pPr>
        <w:pStyle w:val="1"/>
        <w:numPr>
          <w:ilvl w:val="0"/>
          <w:numId w:val="43"/>
        </w:numPr>
        <w:tabs>
          <w:tab w:val="left" w:pos="835"/>
        </w:tabs>
        <w:ind w:left="840" w:hanging="360"/>
        <w:jc w:val="both"/>
      </w:pPr>
      <w:r>
        <w:t xml:space="preserve">выявлять синхронность / асинхронность исторических процессов отечественной и всеобщей истории </w:t>
      </w:r>
      <w:r>
        <w:rPr>
          <w:lang w:val="en-US" w:eastAsia="en-US" w:bidi="en-US"/>
        </w:rPr>
        <w:t>XIX</w:t>
      </w:r>
      <w:r w:rsidRPr="009164AB">
        <w:rPr>
          <w:lang w:eastAsia="en-US" w:bidi="en-US"/>
        </w:rPr>
        <w:t xml:space="preserve"> </w:t>
      </w:r>
      <w:r>
        <w:t xml:space="preserve">- начала </w:t>
      </w:r>
      <w:r>
        <w:rPr>
          <w:lang w:val="en-US" w:eastAsia="en-US" w:bidi="en-US"/>
        </w:rPr>
        <w:t>XX</w:t>
      </w:r>
      <w:r w:rsidRPr="009164AB">
        <w:rPr>
          <w:lang w:eastAsia="en-US" w:bidi="en-US"/>
        </w:rPr>
        <w:t xml:space="preserve"> </w:t>
      </w:r>
      <w:r>
        <w:t>в.;</w:t>
      </w:r>
    </w:p>
    <w:p w:rsidR="002772EC" w:rsidRDefault="009164AB">
      <w:pPr>
        <w:pStyle w:val="1"/>
        <w:numPr>
          <w:ilvl w:val="0"/>
          <w:numId w:val="43"/>
        </w:numPr>
        <w:tabs>
          <w:tab w:val="left" w:pos="835"/>
        </w:tabs>
        <w:ind w:left="840" w:hanging="360"/>
        <w:jc w:val="both"/>
      </w:pPr>
      <w:r>
        <w:t xml:space="preserve">определять последовательность событий отечественной и всеобщей истории </w:t>
      </w:r>
      <w:r>
        <w:rPr>
          <w:lang w:val="en-US" w:eastAsia="en-US" w:bidi="en-US"/>
        </w:rPr>
        <w:t>XIX</w:t>
      </w:r>
      <w:r w:rsidRPr="009164AB">
        <w:rPr>
          <w:lang w:eastAsia="en-US" w:bidi="en-US"/>
        </w:rPr>
        <w:t xml:space="preserve"> </w:t>
      </w:r>
      <w:r>
        <w:t xml:space="preserve">- начала </w:t>
      </w:r>
      <w:r>
        <w:rPr>
          <w:lang w:val="en-US" w:eastAsia="en-US" w:bidi="en-US"/>
        </w:rPr>
        <w:t>XX</w:t>
      </w:r>
      <w:r w:rsidRPr="009164AB">
        <w:rPr>
          <w:lang w:eastAsia="en-US" w:bidi="en-US"/>
        </w:rPr>
        <w:t xml:space="preserve"> </w:t>
      </w:r>
      <w:r>
        <w:t>в. на основе анализа причинно</w:t>
      </w:r>
      <w:r>
        <w:softHyphen/>
        <w:t>следственных связей.</w:t>
      </w:r>
    </w:p>
    <w:p w:rsidR="002772EC" w:rsidRDefault="009164AB">
      <w:pPr>
        <w:pStyle w:val="1"/>
        <w:numPr>
          <w:ilvl w:val="0"/>
          <w:numId w:val="42"/>
        </w:numPr>
        <w:tabs>
          <w:tab w:val="left" w:pos="322"/>
        </w:tabs>
        <w:ind w:firstLine="0"/>
      </w:pPr>
      <w:r>
        <w:t>Знание исторических фактов, работа с фактами:</w:t>
      </w:r>
    </w:p>
    <w:p w:rsidR="002772EC" w:rsidRDefault="009164AB">
      <w:pPr>
        <w:pStyle w:val="1"/>
        <w:numPr>
          <w:ilvl w:val="0"/>
          <w:numId w:val="44"/>
        </w:numPr>
        <w:tabs>
          <w:tab w:val="left" w:pos="853"/>
        </w:tabs>
        <w:ind w:left="860" w:hanging="360"/>
        <w:jc w:val="both"/>
      </w:pPr>
      <w:r>
        <w:t xml:space="preserve">характеризовать место, обстоятельства, участников, результаты важнейших событий отечественной и всеобщей истории XIX - начала </w:t>
      </w:r>
      <w:r>
        <w:rPr>
          <w:lang w:val="en-US" w:eastAsia="en-US" w:bidi="en-US"/>
        </w:rPr>
        <w:t>XX</w:t>
      </w:r>
      <w:r w:rsidRPr="009164AB">
        <w:rPr>
          <w:lang w:eastAsia="en-US" w:bidi="en-US"/>
        </w:rPr>
        <w:t xml:space="preserve"> </w:t>
      </w:r>
      <w:r>
        <w:t>в.;</w:t>
      </w:r>
    </w:p>
    <w:p w:rsidR="002772EC" w:rsidRDefault="009164AB">
      <w:pPr>
        <w:pStyle w:val="1"/>
        <w:numPr>
          <w:ilvl w:val="0"/>
          <w:numId w:val="44"/>
        </w:numPr>
        <w:tabs>
          <w:tab w:val="left" w:pos="853"/>
        </w:tabs>
        <w:spacing w:after="60"/>
        <w:ind w:left="860" w:hanging="360"/>
        <w:jc w:val="both"/>
      </w:pPr>
      <w: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2772EC" w:rsidRDefault="009164AB">
      <w:pPr>
        <w:pStyle w:val="1"/>
        <w:numPr>
          <w:ilvl w:val="0"/>
          <w:numId w:val="44"/>
        </w:numPr>
        <w:tabs>
          <w:tab w:val="left" w:pos="853"/>
        </w:tabs>
        <w:spacing w:line="360" w:lineRule="auto"/>
        <w:ind w:firstLine="500"/>
        <w:jc w:val="both"/>
      </w:pPr>
      <w:r>
        <w:t>составлять систематические таблицы;</w:t>
      </w:r>
    </w:p>
    <w:p w:rsidR="002772EC" w:rsidRDefault="009164AB">
      <w:pPr>
        <w:pStyle w:val="1"/>
        <w:numPr>
          <w:ilvl w:val="0"/>
          <w:numId w:val="44"/>
        </w:numPr>
        <w:tabs>
          <w:tab w:val="left" w:pos="853"/>
        </w:tabs>
        <w:ind w:left="860" w:hanging="360"/>
        <w:jc w:val="both"/>
      </w:pPr>
      <w: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r>
        <w:lastRenderedPageBreak/>
        <w:t>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w:t>
      </w:r>
    </w:p>
    <w:p w:rsidR="002772EC" w:rsidRDefault="009164AB">
      <w:pPr>
        <w:pStyle w:val="1"/>
        <w:numPr>
          <w:ilvl w:val="0"/>
          <w:numId w:val="42"/>
        </w:numPr>
        <w:tabs>
          <w:tab w:val="left" w:pos="318"/>
        </w:tabs>
        <w:ind w:firstLine="0"/>
        <w:jc w:val="both"/>
      </w:pPr>
      <w:r>
        <w:t>Работа с исторической картой:</w:t>
      </w:r>
    </w:p>
    <w:p w:rsidR="002772EC" w:rsidRDefault="009164AB">
      <w:pPr>
        <w:pStyle w:val="1"/>
        <w:numPr>
          <w:ilvl w:val="0"/>
          <w:numId w:val="45"/>
        </w:numPr>
        <w:tabs>
          <w:tab w:val="left" w:pos="853"/>
        </w:tabs>
        <w:ind w:left="860" w:hanging="360"/>
        <w:jc w:val="both"/>
      </w:pPr>
      <w: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lang w:val="en-US" w:eastAsia="en-US" w:bidi="en-US"/>
        </w:rPr>
        <w:t>XIX</w:t>
      </w:r>
      <w:r w:rsidRPr="009164AB">
        <w:rPr>
          <w:lang w:eastAsia="en-US" w:bidi="en-US"/>
        </w:rPr>
        <w:t xml:space="preserve"> </w:t>
      </w:r>
      <w:r>
        <w:t xml:space="preserve">- начала </w:t>
      </w:r>
      <w:r>
        <w:rPr>
          <w:lang w:val="en-US" w:eastAsia="en-US" w:bidi="en-US"/>
        </w:rPr>
        <w:t>XX</w:t>
      </w:r>
      <w:r w:rsidRPr="009164AB">
        <w:rPr>
          <w:lang w:eastAsia="en-US" w:bidi="en-US"/>
        </w:rPr>
        <w:t xml:space="preserve"> </w:t>
      </w:r>
      <w:r>
        <w:t>в.;</w:t>
      </w:r>
    </w:p>
    <w:p w:rsidR="002772EC" w:rsidRDefault="009164AB">
      <w:pPr>
        <w:pStyle w:val="1"/>
        <w:numPr>
          <w:ilvl w:val="0"/>
          <w:numId w:val="45"/>
        </w:numPr>
        <w:tabs>
          <w:tab w:val="left" w:pos="853"/>
        </w:tabs>
        <w:ind w:left="860" w:hanging="360"/>
        <w:jc w:val="both"/>
      </w:pPr>
      <w:r>
        <w:t>определять на основе карты влияние географического фактора на развитие различных сфер жизни страны (группы стран).</w:t>
      </w:r>
    </w:p>
    <w:p w:rsidR="002772EC" w:rsidRDefault="009164AB">
      <w:pPr>
        <w:pStyle w:val="1"/>
        <w:numPr>
          <w:ilvl w:val="0"/>
          <w:numId w:val="42"/>
        </w:numPr>
        <w:tabs>
          <w:tab w:val="left" w:pos="322"/>
        </w:tabs>
        <w:ind w:firstLine="0"/>
        <w:jc w:val="both"/>
      </w:pPr>
      <w:r>
        <w:t>Работа с историческими источниками:</w:t>
      </w:r>
    </w:p>
    <w:p w:rsidR="002772EC" w:rsidRDefault="009164AB">
      <w:pPr>
        <w:pStyle w:val="1"/>
        <w:numPr>
          <w:ilvl w:val="0"/>
          <w:numId w:val="46"/>
        </w:numPr>
        <w:tabs>
          <w:tab w:val="left" w:pos="853"/>
        </w:tabs>
        <w:ind w:left="860" w:hanging="360"/>
        <w:jc w:val="both"/>
      </w:pPr>
      <w: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2772EC" w:rsidRDefault="009164AB">
      <w:pPr>
        <w:pStyle w:val="1"/>
        <w:numPr>
          <w:ilvl w:val="0"/>
          <w:numId w:val="46"/>
        </w:numPr>
        <w:tabs>
          <w:tab w:val="left" w:pos="853"/>
        </w:tabs>
        <w:ind w:left="860" w:hanging="360"/>
        <w:jc w:val="both"/>
      </w:pPr>
      <w: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2772EC" w:rsidRDefault="009164AB">
      <w:pPr>
        <w:pStyle w:val="1"/>
        <w:numPr>
          <w:ilvl w:val="0"/>
          <w:numId w:val="46"/>
        </w:numPr>
        <w:tabs>
          <w:tab w:val="left" w:pos="853"/>
        </w:tabs>
        <w:ind w:left="860" w:hanging="360"/>
        <w:jc w:val="both"/>
      </w:pPr>
      <w:r>
        <w:t xml:space="preserve">извлекать, сопоставлять и систематизировать информацию о событиях отечественной и всеобщей истории </w:t>
      </w:r>
      <w:r>
        <w:rPr>
          <w:lang w:val="en-US" w:eastAsia="en-US" w:bidi="en-US"/>
        </w:rPr>
        <w:t>XIX</w:t>
      </w:r>
      <w:r w:rsidRPr="009164AB">
        <w:rPr>
          <w:lang w:eastAsia="en-US" w:bidi="en-US"/>
        </w:rPr>
        <w:t xml:space="preserve"> </w:t>
      </w:r>
      <w:r>
        <w:t xml:space="preserve">- начала </w:t>
      </w:r>
      <w:r>
        <w:rPr>
          <w:lang w:val="en-US" w:eastAsia="en-US" w:bidi="en-US"/>
        </w:rPr>
        <w:t>XX</w:t>
      </w:r>
      <w:r w:rsidRPr="009164AB">
        <w:rPr>
          <w:lang w:eastAsia="en-US" w:bidi="en-US"/>
        </w:rPr>
        <w:t xml:space="preserve"> </w:t>
      </w:r>
      <w:r>
        <w:t>в. из разных письменных, визуальных и вещественных источников;</w:t>
      </w:r>
    </w:p>
    <w:p w:rsidR="002772EC" w:rsidRDefault="009164AB">
      <w:pPr>
        <w:pStyle w:val="1"/>
        <w:numPr>
          <w:ilvl w:val="0"/>
          <w:numId w:val="46"/>
        </w:numPr>
        <w:tabs>
          <w:tab w:val="left" w:pos="853"/>
        </w:tabs>
        <w:ind w:left="860" w:hanging="360"/>
        <w:jc w:val="both"/>
      </w:pPr>
      <w:r>
        <w:t>различать в тексте письменных источников факты и интерпретации событий прошлого.</w:t>
      </w:r>
    </w:p>
    <w:p w:rsidR="002772EC" w:rsidRDefault="009164AB">
      <w:pPr>
        <w:pStyle w:val="1"/>
        <w:numPr>
          <w:ilvl w:val="0"/>
          <w:numId w:val="42"/>
        </w:numPr>
        <w:tabs>
          <w:tab w:val="left" w:pos="313"/>
        </w:tabs>
        <w:ind w:firstLine="0"/>
        <w:jc w:val="both"/>
      </w:pPr>
      <w:r>
        <w:t>Историческое описание (реконструкция):</w:t>
      </w:r>
    </w:p>
    <w:p w:rsidR="002772EC" w:rsidRDefault="009164AB">
      <w:pPr>
        <w:pStyle w:val="1"/>
        <w:numPr>
          <w:ilvl w:val="0"/>
          <w:numId w:val="47"/>
        </w:numPr>
        <w:tabs>
          <w:tab w:val="left" w:pos="835"/>
          <w:tab w:val="left" w:pos="2765"/>
          <w:tab w:val="left" w:pos="4541"/>
          <w:tab w:val="left" w:pos="6466"/>
          <w:tab w:val="left" w:pos="7944"/>
        </w:tabs>
        <w:ind w:firstLine="480"/>
        <w:jc w:val="both"/>
      </w:pPr>
      <w:r>
        <w:t>представлять</w:t>
      </w:r>
      <w:r>
        <w:tab/>
        <w:t>развернутый</w:t>
      </w:r>
      <w:r>
        <w:tab/>
        <w:t>рассказ о</w:t>
      </w:r>
      <w:r>
        <w:tab/>
        <w:t>ключевых</w:t>
      </w:r>
      <w:r>
        <w:tab/>
        <w:t>событиях</w:t>
      </w:r>
    </w:p>
    <w:p w:rsidR="002772EC" w:rsidRDefault="009164AB">
      <w:pPr>
        <w:pStyle w:val="1"/>
        <w:tabs>
          <w:tab w:val="left" w:pos="2765"/>
          <w:tab w:val="left" w:pos="4541"/>
          <w:tab w:val="left" w:pos="5774"/>
          <w:tab w:val="left" w:pos="6472"/>
          <w:tab w:val="left" w:pos="7944"/>
        </w:tabs>
        <w:ind w:firstLine="840"/>
        <w:jc w:val="both"/>
      </w:pPr>
      <w:r>
        <w:t>отечественной</w:t>
      </w:r>
      <w:r>
        <w:tab/>
        <w:t>и всеобщей</w:t>
      </w:r>
      <w:r>
        <w:tab/>
        <w:t>истории</w:t>
      </w:r>
      <w:r>
        <w:tab/>
        <w:t>XIX</w:t>
      </w:r>
      <w:r>
        <w:tab/>
        <w:t>- начала</w:t>
      </w:r>
      <w:r>
        <w:tab/>
        <w:t>XX в. с</w:t>
      </w:r>
    </w:p>
    <w:p w:rsidR="002772EC" w:rsidRDefault="009164AB">
      <w:pPr>
        <w:pStyle w:val="1"/>
        <w:ind w:left="840" w:firstLine="0"/>
        <w:jc w:val="both"/>
      </w:pPr>
      <w:r>
        <w:t>использованием визуальных материалов (устно, письменно в форме короткого эссе, презентации);</w:t>
      </w:r>
    </w:p>
    <w:p w:rsidR="002772EC" w:rsidRDefault="009164AB">
      <w:pPr>
        <w:pStyle w:val="1"/>
        <w:numPr>
          <w:ilvl w:val="0"/>
          <w:numId w:val="47"/>
        </w:numPr>
        <w:tabs>
          <w:tab w:val="left" w:pos="835"/>
        </w:tabs>
        <w:ind w:left="840" w:hanging="360"/>
        <w:jc w:val="both"/>
      </w:pPr>
      <w:r>
        <w:t xml:space="preserve">составлять развернутую характеристику исторических личностей </w:t>
      </w:r>
      <w:r>
        <w:rPr>
          <w:lang w:val="en-US" w:eastAsia="en-US" w:bidi="en-US"/>
        </w:rPr>
        <w:t>XIX</w:t>
      </w:r>
      <w:r w:rsidRPr="009164AB">
        <w:rPr>
          <w:lang w:eastAsia="en-US" w:bidi="en-US"/>
        </w:rPr>
        <w:t xml:space="preserve"> </w:t>
      </w:r>
      <w:r>
        <w:t xml:space="preserve">- начала </w:t>
      </w:r>
      <w:r>
        <w:rPr>
          <w:lang w:val="en-US" w:eastAsia="en-US" w:bidi="en-US"/>
        </w:rPr>
        <w:t>XX</w:t>
      </w:r>
      <w:r w:rsidRPr="009164AB">
        <w:rPr>
          <w:lang w:eastAsia="en-US" w:bidi="en-US"/>
        </w:rPr>
        <w:t xml:space="preserve"> </w:t>
      </w:r>
      <w:r>
        <w:t>в. с описанием и оценкой их деятельности (сообщение, презентация, эссе);</w:t>
      </w:r>
    </w:p>
    <w:p w:rsidR="002772EC" w:rsidRDefault="009164AB">
      <w:pPr>
        <w:pStyle w:val="1"/>
        <w:numPr>
          <w:ilvl w:val="0"/>
          <w:numId w:val="47"/>
        </w:numPr>
        <w:tabs>
          <w:tab w:val="left" w:pos="835"/>
        </w:tabs>
        <w:ind w:left="840" w:hanging="360"/>
        <w:jc w:val="both"/>
      </w:pPr>
      <w:r>
        <w:t xml:space="preserve">составлять описание образа жизни различных групп населения в России и других странах в </w:t>
      </w:r>
      <w:r>
        <w:rPr>
          <w:lang w:val="en-US" w:eastAsia="en-US" w:bidi="en-US"/>
        </w:rPr>
        <w:t>XIX</w:t>
      </w:r>
      <w:r w:rsidRPr="009164AB">
        <w:rPr>
          <w:lang w:eastAsia="en-US" w:bidi="en-US"/>
        </w:rPr>
        <w:t xml:space="preserve"> </w:t>
      </w:r>
      <w:r>
        <w:t xml:space="preserve">- начале </w:t>
      </w:r>
      <w:r>
        <w:rPr>
          <w:lang w:val="en-US" w:eastAsia="en-US" w:bidi="en-US"/>
        </w:rPr>
        <w:t>XX</w:t>
      </w:r>
      <w:r w:rsidRPr="009164AB">
        <w:rPr>
          <w:lang w:eastAsia="en-US" w:bidi="en-US"/>
        </w:rPr>
        <w:t xml:space="preserve"> </w:t>
      </w:r>
      <w:r>
        <w:t>в., показывая изменения, происшедшие в течение рассматриваемого периода;</w:t>
      </w:r>
    </w:p>
    <w:p w:rsidR="002772EC" w:rsidRDefault="009164AB">
      <w:pPr>
        <w:pStyle w:val="1"/>
        <w:numPr>
          <w:ilvl w:val="0"/>
          <w:numId w:val="47"/>
        </w:numPr>
        <w:tabs>
          <w:tab w:val="left" w:pos="835"/>
        </w:tabs>
        <w:ind w:left="840" w:hanging="360"/>
        <w:jc w:val="both"/>
      </w:pPr>
      <w: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2772EC" w:rsidRDefault="009164AB">
      <w:pPr>
        <w:pStyle w:val="1"/>
        <w:numPr>
          <w:ilvl w:val="0"/>
          <w:numId w:val="42"/>
        </w:numPr>
        <w:tabs>
          <w:tab w:val="left" w:pos="324"/>
        </w:tabs>
        <w:ind w:firstLine="0"/>
        <w:jc w:val="both"/>
      </w:pPr>
      <w:r>
        <w:t>Анализ, объяснение исторических событий, явлений:</w:t>
      </w:r>
    </w:p>
    <w:p w:rsidR="002772EC" w:rsidRDefault="009164AB">
      <w:pPr>
        <w:pStyle w:val="1"/>
        <w:numPr>
          <w:ilvl w:val="0"/>
          <w:numId w:val="48"/>
        </w:numPr>
        <w:tabs>
          <w:tab w:val="left" w:pos="835"/>
        </w:tabs>
        <w:ind w:left="840" w:hanging="360"/>
        <w:jc w:val="both"/>
      </w:pPr>
      <w:r>
        <w:lastRenderedPageBreak/>
        <w:t xml:space="preserve">раскрывать существенные черты: а) экономического, социального и политического развития России и других стран в </w:t>
      </w:r>
      <w:r>
        <w:rPr>
          <w:lang w:val="en-US" w:eastAsia="en-US" w:bidi="en-US"/>
        </w:rPr>
        <w:t>XIX</w:t>
      </w:r>
      <w:r w:rsidRPr="009164AB">
        <w:rPr>
          <w:lang w:eastAsia="en-US" w:bidi="en-US"/>
        </w:rPr>
        <w:t xml:space="preserve"> </w:t>
      </w:r>
      <w:r>
        <w:t xml:space="preserve">- начале </w:t>
      </w:r>
      <w:r>
        <w:rPr>
          <w:lang w:val="en-US" w:eastAsia="en-US" w:bidi="en-US"/>
        </w:rPr>
        <w:t>XX</w:t>
      </w:r>
      <w:r w:rsidRPr="009164AB">
        <w:rPr>
          <w:lang w:eastAsia="en-US" w:bidi="en-US"/>
        </w:rPr>
        <w:t xml:space="preserve"> </w:t>
      </w:r>
      <w:r>
        <w:t>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2772EC" w:rsidRDefault="009164AB">
      <w:pPr>
        <w:pStyle w:val="1"/>
        <w:numPr>
          <w:ilvl w:val="0"/>
          <w:numId w:val="48"/>
        </w:numPr>
        <w:tabs>
          <w:tab w:val="left" w:pos="835"/>
        </w:tabs>
        <w:ind w:left="840" w:hanging="360"/>
        <w:jc w:val="both"/>
      </w:pPr>
      <w:r>
        <w:t>объяснять смысл ключевых понятий, относящихся к данной эпохе отечественной и всеобщей истории; соотносить общие понятия и факты;</w:t>
      </w:r>
    </w:p>
    <w:p w:rsidR="002772EC" w:rsidRDefault="009164AB">
      <w:pPr>
        <w:pStyle w:val="1"/>
        <w:numPr>
          <w:ilvl w:val="0"/>
          <w:numId w:val="48"/>
        </w:numPr>
        <w:tabs>
          <w:tab w:val="left" w:pos="835"/>
          <w:tab w:val="left" w:pos="3355"/>
        </w:tabs>
        <w:ind w:left="840" w:hanging="360"/>
        <w:jc w:val="both"/>
      </w:pPr>
      <w:r>
        <w:t xml:space="preserve">объяснять причины и следствия важнейших событий отечественной и всеобщей истории </w:t>
      </w:r>
      <w:r>
        <w:rPr>
          <w:lang w:val="en-US" w:eastAsia="en-US" w:bidi="en-US"/>
        </w:rPr>
        <w:t>XIX</w:t>
      </w:r>
      <w:r w:rsidRPr="009164AB">
        <w:rPr>
          <w:lang w:eastAsia="en-US" w:bidi="en-US"/>
        </w:rPr>
        <w:t xml:space="preserve"> </w:t>
      </w:r>
      <w:r>
        <w:t xml:space="preserve">- начала </w:t>
      </w:r>
      <w:r>
        <w:rPr>
          <w:lang w:val="en-US" w:eastAsia="en-US" w:bidi="en-US"/>
        </w:rPr>
        <w:t>XX</w:t>
      </w:r>
      <w:r w:rsidRPr="009164AB">
        <w:rPr>
          <w:lang w:eastAsia="en-US" w:bidi="en-US"/>
        </w:rPr>
        <w:t xml:space="preserve"> </w:t>
      </w:r>
      <w:r>
        <w:t>в.: а) выявлять в историческом тексте суждения</w:t>
      </w:r>
      <w:r>
        <w:tab/>
        <w:t>о причинах и следствиях событий; б)</w:t>
      </w:r>
    </w:p>
    <w:p w:rsidR="002772EC" w:rsidRDefault="009164AB">
      <w:pPr>
        <w:pStyle w:val="1"/>
        <w:tabs>
          <w:tab w:val="left" w:pos="3355"/>
        </w:tabs>
        <w:ind w:firstLine="840"/>
        <w:jc w:val="both"/>
      </w:pPr>
      <w:r>
        <w:t>систематизировать</w:t>
      </w:r>
      <w:r>
        <w:tab/>
        <w:t>объяснение причин и следствий событий,</w:t>
      </w:r>
    </w:p>
    <w:p w:rsidR="002772EC" w:rsidRDefault="009164AB">
      <w:pPr>
        <w:pStyle w:val="1"/>
        <w:ind w:left="840" w:firstLine="0"/>
        <w:jc w:val="both"/>
      </w:pPr>
      <w:r>
        <w:t>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2772EC" w:rsidRDefault="009164AB">
      <w:pPr>
        <w:pStyle w:val="1"/>
        <w:numPr>
          <w:ilvl w:val="0"/>
          <w:numId w:val="48"/>
        </w:numPr>
        <w:tabs>
          <w:tab w:val="left" w:pos="835"/>
        </w:tabs>
        <w:ind w:left="840" w:hanging="360"/>
        <w:jc w:val="both"/>
      </w:pPr>
      <w:r>
        <w:t xml:space="preserve">проводить сопоставление однотипных событий и процессов отечественной и всеобщей истории </w:t>
      </w:r>
      <w:r>
        <w:rPr>
          <w:lang w:val="en-US" w:eastAsia="en-US" w:bidi="en-US"/>
        </w:rPr>
        <w:t>XIX</w:t>
      </w:r>
      <w:r w:rsidRPr="009164AB">
        <w:rPr>
          <w:lang w:eastAsia="en-US" w:bidi="en-US"/>
        </w:rPr>
        <w:t xml:space="preserve"> </w:t>
      </w:r>
      <w:r>
        <w:t xml:space="preserve">- начала </w:t>
      </w:r>
      <w:r>
        <w:rPr>
          <w:lang w:val="en-US" w:eastAsia="en-US" w:bidi="en-US"/>
        </w:rPr>
        <w:t>XX</w:t>
      </w:r>
      <w:r w:rsidRPr="009164AB">
        <w:rPr>
          <w:lang w:eastAsia="en-US" w:bidi="en-US"/>
        </w:rPr>
        <w:t xml:space="preserve"> </w:t>
      </w:r>
      <w:r>
        <w:t>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2772EC" w:rsidRDefault="009164AB">
      <w:pPr>
        <w:pStyle w:val="1"/>
        <w:numPr>
          <w:ilvl w:val="0"/>
          <w:numId w:val="48"/>
        </w:numPr>
        <w:tabs>
          <w:tab w:val="left" w:pos="835"/>
        </w:tabs>
        <w:ind w:left="840" w:hanging="360"/>
        <w:jc w:val="both"/>
      </w:pPr>
      <w:r>
        <w:t xml:space="preserve">Раскрывать наиболее значимые события и процессы истории России </w:t>
      </w:r>
      <w:r>
        <w:rPr>
          <w:lang w:val="en-US" w:eastAsia="en-US" w:bidi="en-US"/>
        </w:rPr>
        <w:t>XX</w:t>
      </w:r>
      <w:r w:rsidRPr="009164AB">
        <w:rPr>
          <w:lang w:eastAsia="en-US" w:bidi="en-US"/>
        </w:rPr>
        <w:t xml:space="preserve"> </w:t>
      </w:r>
      <w:r>
        <w:t xml:space="preserve">- начала </w:t>
      </w:r>
      <w:r>
        <w:rPr>
          <w:lang w:val="en-US" w:eastAsia="en-US" w:bidi="en-US"/>
        </w:rPr>
        <w:t>XXI</w:t>
      </w:r>
      <w:r w:rsidRPr="009164AB">
        <w:rPr>
          <w:lang w:eastAsia="en-US" w:bidi="en-US"/>
        </w:rPr>
        <w:t xml:space="preserve"> </w:t>
      </w:r>
      <w:r>
        <w:t>в.</w:t>
      </w:r>
    </w:p>
    <w:p w:rsidR="002772EC" w:rsidRDefault="009164AB">
      <w:pPr>
        <w:pStyle w:val="1"/>
        <w:numPr>
          <w:ilvl w:val="0"/>
          <w:numId w:val="42"/>
        </w:numPr>
        <w:tabs>
          <w:tab w:val="left" w:pos="324"/>
        </w:tabs>
        <w:ind w:firstLine="0"/>
        <w:jc w:val="both"/>
      </w:pPr>
      <w:r>
        <w:t>Рассмотрение исторических версий и оценок, определение своего отношения к наиболее значимым событиям и личностям прошлого:</w:t>
      </w:r>
    </w:p>
    <w:p w:rsidR="002772EC" w:rsidRDefault="009164AB">
      <w:pPr>
        <w:pStyle w:val="1"/>
        <w:numPr>
          <w:ilvl w:val="0"/>
          <w:numId w:val="49"/>
        </w:numPr>
        <w:tabs>
          <w:tab w:val="left" w:pos="837"/>
        </w:tabs>
        <w:ind w:left="840" w:hanging="360"/>
        <w:jc w:val="both"/>
      </w:pPr>
      <w:r>
        <w:t xml:space="preserve">сопоставлять высказывания историков, содержащие разные мнения по спорным вопросам отечественной и всеобщей истории XIX - начала </w:t>
      </w:r>
      <w:r>
        <w:rPr>
          <w:lang w:val="en-US" w:eastAsia="en-US" w:bidi="en-US"/>
        </w:rPr>
        <w:t>XX</w:t>
      </w:r>
      <w:r w:rsidRPr="009164AB">
        <w:rPr>
          <w:lang w:eastAsia="en-US" w:bidi="en-US"/>
        </w:rPr>
        <w:t xml:space="preserve"> </w:t>
      </w:r>
      <w:r>
        <w:t>в., объяснять, что могло лежать в их основе;</w:t>
      </w:r>
    </w:p>
    <w:p w:rsidR="002772EC" w:rsidRDefault="009164AB">
      <w:pPr>
        <w:pStyle w:val="1"/>
        <w:numPr>
          <w:ilvl w:val="0"/>
          <w:numId w:val="49"/>
        </w:numPr>
        <w:tabs>
          <w:tab w:val="left" w:pos="837"/>
        </w:tabs>
        <w:ind w:left="840" w:hanging="360"/>
        <w:jc w:val="both"/>
      </w:pPr>
      <w:r>
        <w:t>оценивать степень убедительности предложенных точек зрения, формулировать и аргументировать свое мнение;</w:t>
      </w:r>
    </w:p>
    <w:p w:rsidR="002772EC" w:rsidRDefault="009164AB">
      <w:pPr>
        <w:pStyle w:val="1"/>
        <w:numPr>
          <w:ilvl w:val="0"/>
          <w:numId w:val="49"/>
        </w:numPr>
        <w:tabs>
          <w:tab w:val="left" w:pos="837"/>
          <w:tab w:val="left" w:pos="7985"/>
        </w:tabs>
        <w:ind w:firstLine="480"/>
        <w:jc w:val="both"/>
      </w:pPr>
      <w:r>
        <w:t>объяснять, какими ценностями руководствовались</w:t>
      </w:r>
      <w:r>
        <w:tab/>
        <w:t>люди в</w:t>
      </w:r>
    </w:p>
    <w:p w:rsidR="002772EC" w:rsidRDefault="009164AB">
      <w:pPr>
        <w:pStyle w:val="1"/>
        <w:tabs>
          <w:tab w:val="left" w:pos="7985"/>
        </w:tabs>
        <w:ind w:firstLine="840"/>
        <w:jc w:val="both"/>
      </w:pPr>
      <w:r>
        <w:t>рассматриваемую эпоху (на примерах конкретных</w:t>
      </w:r>
      <w:r>
        <w:tab/>
        <w:t>ситуаций,</w:t>
      </w:r>
    </w:p>
    <w:p w:rsidR="002772EC" w:rsidRDefault="009164AB">
      <w:pPr>
        <w:pStyle w:val="1"/>
        <w:ind w:firstLine="840"/>
        <w:jc w:val="both"/>
      </w:pPr>
      <w:r>
        <w:t>персоналий), выражать свое отношение к ним.</w:t>
      </w:r>
    </w:p>
    <w:p w:rsidR="002772EC" w:rsidRDefault="009164AB">
      <w:pPr>
        <w:pStyle w:val="1"/>
        <w:numPr>
          <w:ilvl w:val="0"/>
          <w:numId w:val="42"/>
        </w:numPr>
        <w:tabs>
          <w:tab w:val="left" w:pos="347"/>
        </w:tabs>
        <w:ind w:firstLine="0"/>
        <w:jc w:val="both"/>
      </w:pPr>
      <w:r>
        <w:t>Применение исторических знаний:</w:t>
      </w:r>
    </w:p>
    <w:p w:rsidR="002772EC" w:rsidRDefault="009164AB">
      <w:pPr>
        <w:pStyle w:val="1"/>
        <w:numPr>
          <w:ilvl w:val="0"/>
          <w:numId w:val="50"/>
        </w:numPr>
        <w:tabs>
          <w:tab w:val="left" w:pos="837"/>
        </w:tabs>
        <w:ind w:left="840" w:hanging="360"/>
        <w:jc w:val="both"/>
      </w:pPr>
      <w:r>
        <w:t xml:space="preserve">распознавать в окружающей среде, в том числе в родном городе, регионе памятники материальной и художественной культуры </w:t>
      </w:r>
      <w:r>
        <w:rPr>
          <w:lang w:val="en-US" w:eastAsia="en-US" w:bidi="en-US"/>
        </w:rPr>
        <w:t>XIX</w:t>
      </w:r>
      <w:r w:rsidRPr="009164AB">
        <w:rPr>
          <w:lang w:eastAsia="en-US" w:bidi="en-US"/>
        </w:rPr>
        <w:t xml:space="preserve"> </w:t>
      </w:r>
      <w:r>
        <w:t>- начала ХХ в., объяснять, в чем заключалось их значение для времени их создания и для современного общества;</w:t>
      </w:r>
    </w:p>
    <w:p w:rsidR="002772EC" w:rsidRDefault="009164AB">
      <w:pPr>
        <w:pStyle w:val="1"/>
        <w:numPr>
          <w:ilvl w:val="0"/>
          <w:numId w:val="50"/>
        </w:numPr>
        <w:tabs>
          <w:tab w:val="left" w:pos="837"/>
        </w:tabs>
        <w:ind w:left="840" w:hanging="360"/>
        <w:jc w:val="both"/>
      </w:pPr>
      <w:r>
        <w:t xml:space="preserve">выполнять учебные проекты по отечественной и всеобщей истории </w:t>
      </w:r>
      <w:r>
        <w:rPr>
          <w:lang w:val="en-US" w:eastAsia="en-US" w:bidi="en-US"/>
        </w:rPr>
        <w:t>XIX</w:t>
      </w:r>
      <w:r w:rsidRPr="009164AB">
        <w:rPr>
          <w:lang w:eastAsia="en-US" w:bidi="en-US"/>
        </w:rPr>
        <w:t xml:space="preserve"> </w:t>
      </w:r>
      <w:r>
        <w:t>- начала ХХ в. (в том числе на региональном материале);</w:t>
      </w:r>
    </w:p>
    <w:p w:rsidR="002772EC" w:rsidRDefault="009164AB">
      <w:pPr>
        <w:pStyle w:val="1"/>
        <w:numPr>
          <w:ilvl w:val="0"/>
          <w:numId w:val="50"/>
        </w:numPr>
        <w:tabs>
          <w:tab w:val="left" w:pos="837"/>
        </w:tabs>
        <w:ind w:left="840" w:hanging="360"/>
        <w:jc w:val="both"/>
      </w:pPr>
      <w:r>
        <w:t xml:space="preserve">объяснять, в чем состоит наследие истории </w:t>
      </w:r>
      <w:r>
        <w:rPr>
          <w:lang w:val="en-US" w:eastAsia="en-US" w:bidi="en-US"/>
        </w:rPr>
        <w:t>XIX</w:t>
      </w:r>
      <w:r w:rsidRPr="009164AB">
        <w:rPr>
          <w:lang w:eastAsia="en-US" w:bidi="en-US"/>
        </w:rPr>
        <w:t xml:space="preserve"> </w:t>
      </w:r>
      <w:r>
        <w:t xml:space="preserve">- начала ХХ в. для </w:t>
      </w:r>
      <w:r>
        <w:lastRenderedPageBreak/>
        <w:t>России, других стран мира, высказывать и аргументировать свое отношение к культурному наследию в общественных обсуждениях.</w:t>
      </w:r>
    </w:p>
    <w:p w:rsidR="002772EC" w:rsidRDefault="009164AB">
      <w:pPr>
        <w:pStyle w:val="1"/>
        <w:numPr>
          <w:ilvl w:val="0"/>
          <w:numId w:val="50"/>
        </w:numPr>
        <w:tabs>
          <w:tab w:val="left" w:pos="837"/>
        </w:tabs>
        <w:ind w:left="840" w:hanging="360"/>
        <w:jc w:val="both"/>
        <w:sectPr w:rsidR="002772EC">
          <w:pgSz w:w="11900" w:h="16840"/>
          <w:pgMar w:top="1366" w:right="779" w:bottom="1113" w:left="1703" w:header="938" w:footer="685" w:gutter="0"/>
          <w:cols w:space="720"/>
          <w:noEndnote/>
          <w:docGrid w:linePitch="360"/>
        </w:sectPr>
      </w:pPr>
      <w: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XXI вв.</w:t>
      </w:r>
    </w:p>
    <w:p w:rsidR="002772EC" w:rsidRDefault="009164AB">
      <w:pPr>
        <w:pStyle w:val="1"/>
        <w:spacing w:after="40" w:line="240" w:lineRule="auto"/>
        <w:ind w:firstLine="280"/>
      </w:pPr>
      <w:r>
        <w:rPr>
          <w:b/>
          <w:bCs/>
        </w:rPr>
        <w:lastRenderedPageBreak/>
        <w:t>ТЕМАТИЧЕСКОЕ ПЛАНИРОВАНИЕ</w:t>
      </w:r>
    </w:p>
    <w:p w:rsidR="002772EC" w:rsidRDefault="009164AB">
      <w:pPr>
        <w:pStyle w:val="1"/>
        <w:spacing w:after="40" w:line="240" w:lineRule="auto"/>
        <w:ind w:firstLine="280"/>
      </w:pPr>
      <w:r>
        <w:rPr>
          <w:b/>
          <w:bCs/>
        </w:rPr>
        <w:t>5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23"/>
        <w:gridCol w:w="4589"/>
        <w:gridCol w:w="1565"/>
        <w:gridCol w:w="1838"/>
        <w:gridCol w:w="1910"/>
        <w:gridCol w:w="2832"/>
      </w:tblGrid>
      <w:tr w:rsidR="002772EC">
        <w:tblPrEx>
          <w:tblCellMar>
            <w:top w:w="0" w:type="dxa"/>
            <w:bottom w:w="0" w:type="dxa"/>
          </w:tblCellMar>
        </w:tblPrEx>
        <w:trPr>
          <w:trHeight w:hRule="exact" w:val="370"/>
          <w:jc w:val="center"/>
        </w:trPr>
        <w:tc>
          <w:tcPr>
            <w:tcW w:w="1123"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t>№ п/п</w:t>
            </w:r>
          </w:p>
        </w:tc>
        <w:tc>
          <w:tcPr>
            <w:tcW w:w="4589" w:type="dxa"/>
            <w:vMerge w:val="restart"/>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Наименование разделов и тем программы</w:t>
            </w:r>
          </w:p>
        </w:tc>
        <w:tc>
          <w:tcPr>
            <w:tcW w:w="5313"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b/>
                <w:bCs/>
                <w:sz w:val="24"/>
                <w:szCs w:val="24"/>
              </w:rPr>
              <w:t>Количество часов</w:t>
            </w:r>
          </w:p>
        </w:tc>
        <w:tc>
          <w:tcPr>
            <w:tcW w:w="2832" w:type="dxa"/>
            <w:vMerge w:val="restart"/>
            <w:tcBorders>
              <w:top w:val="single" w:sz="4" w:space="0" w:color="auto"/>
              <w:left w:val="single" w:sz="4" w:space="0" w:color="auto"/>
              <w:right w:val="single" w:sz="4" w:space="0" w:color="auto"/>
            </w:tcBorders>
            <w:shd w:val="clear" w:color="auto" w:fill="auto"/>
          </w:tcPr>
          <w:p w:rsidR="002772EC" w:rsidRDefault="009164AB">
            <w:pPr>
              <w:pStyle w:val="a5"/>
              <w:spacing w:line="276" w:lineRule="auto"/>
              <w:ind w:left="240" w:firstLine="0"/>
              <w:rPr>
                <w:sz w:val="24"/>
                <w:szCs w:val="24"/>
              </w:rPr>
            </w:pPr>
            <w:r>
              <w:rPr>
                <w:b/>
                <w:bCs/>
                <w:sz w:val="24"/>
                <w:szCs w:val="24"/>
              </w:rPr>
              <w:t>Электронные (цифровые) образовательные ресурсы</w:t>
            </w:r>
          </w:p>
        </w:tc>
      </w:tr>
      <w:tr w:rsidR="002772EC">
        <w:tblPrEx>
          <w:tblCellMar>
            <w:top w:w="0" w:type="dxa"/>
            <w:bottom w:w="0" w:type="dxa"/>
          </w:tblCellMar>
        </w:tblPrEx>
        <w:trPr>
          <w:trHeight w:hRule="exact" w:val="1262"/>
          <w:jc w:val="center"/>
        </w:trPr>
        <w:tc>
          <w:tcPr>
            <w:tcW w:w="1123" w:type="dxa"/>
            <w:vMerge/>
            <w:tcBorders>
              <w:left w:val="single" w:sz="4" w:space="0" w:color="auto"/>
            </w:tcBorders>
            <w:shd w:val="clear" w:color="auto" w:fill="auto"/>
            <w:vAlign w:val="center"/>
          </w:tcPr>
          <w:p w:rsidR="002772EC" w:rsidRDefault="002772EC"/>
        </w:tc>
        <w:tc>
          <w:tcPr>
            <w:tcW w:w="4589" w:type="dxa"/>
            <w:vMerge/>
            <w:tcBorders>
              <w:left w:val="single" w:sz="4" w:space="0" w:color="auto"/>
            </w:tcBorders>
            <w:shd w:val="clear" w:color="auto" w:fill="auto"/>
            <w:vAlign w:val="center"/>
          </w:tcPr>
          <w:p w:rsidR="002772EC" w:rsidRDefault="002772EC"/>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Всего</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Контрольные работы</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b/>
                <w:bCs/>
                <w:sz w:val="24"/>
                <w:szCs w:val="24"/>
              </w:rPr>
              <w:t>Практические работы</w:t>
            </w:r>
          </w:p>
        </w:tc>
        <w:tc>
          <w:tcPr>
            <w:tcW w:w="2832" w:type="dxa"/>
            <w:vMerge/>
            <w:tcBorders>
              <w:left w:val="single" w:sz="4" w:space="0" w:color="auto"/>
              <w:right w:val="single" w:sz="4" w:space="0" w:color="auto"/>
            </w:tcBorders>
            <w:shd w:val="clear" w:color="auto" w:fill="auto"/>
          </w:tcPr>
          <w:p w:rsidR="002772EC" w:rsidRDefault="002772EC"/>
        </w:tc>
      </w:tr>
      <w:tr w:rsidR="002772EC">
        <w:tblPrEx>
          <w:tblCellMar>
            <w:top w:w="0" w:type="dxa"/>
            <w:bottom w:w="0" w:type="dxa"/>
          </w:tblCellMar>
        </w:tblPrEx>
        <w:trPr>
          <w:trHeight w:hRule="exact" w:val="370"/>
          <w:jc w:val="center"/>
        </w:trPr>
        <w:tc>
          <w:tcPr>
            <w:tcW w:w="13857"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1. История Древнего мира</w:t>
            </w:r>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Введение</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Первобытность</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4</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557"/>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6</w:t>
            </w:r>
          </w:p>
        </w:tc>
        <w:tc>
          <w:tcPr>
            <w:tcW w:w="6580"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370"/>
          <w:jc w:val="center"/>
        </w:trPr>
        <w:tc>
          <w:tcPr>
            <w:tcW w:w="13857"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2. Древний мир. Древний Восток</w:t>
            </w:r>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Древний Египет</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7</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Древние цивилизации Месопотамии</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4</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1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86"/>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4589"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Восточное Средиземноморье в древности</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1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2.4</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Персидская держава</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1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Древняя Индия</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1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Древний Китай</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rPr>
                <w:sz w:val="22"/>
                <w:szCs w:val="22"/>
              </w:rPr>
            </w:pPr>
            <w:hyperlink r:id="rId1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65"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20</w:t>
            </w:r>
          </w:p>
        </w:tc>
        <w:tc>
          <w:tcPr>
            <w:tcW w:w="6580" w:type="dxa"/>
            <w:gridSpan w:val="3"/>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123"/>
        <w:gridCol w:w="4589"/>
        <w:gridCol w:w="1565"/>
        <w:gridCol w:w="1838"/>
        <w:gridCol w:w="1910"/>
        <w:gridCol w:w="2832"/>
      </w:tblGrid>
      <w:tr w:rsidR="002772EC">
        <w:tblPrEx>
          <w:tblCellMar>
            <w:top w:w="0" w:type="dxa"/>
            <w:bottom w:w="0" w:type="dxa"/>
          </w:tblCellMar>
        </w:tblPrEx>
        <w:trPr>
          <w:trHeight w:hRule="exact" w:val="370"/>
          <w:jc w:val="center"/>
        </w:trPr>
        <w:tc>
          <w:tcPr>
            <w:tcW w:w="13857"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lastRenderedPageBreak/>
              <w:t>Раздел 3. Древняя Греция. Эллинизм</w:t>
            </w:r>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3.1</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Древнейшая Греция</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4</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after="40"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1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3.2</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Греческие полисы</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10</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after="40"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1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3.3</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Культура Древней Греции</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after="40"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1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62"/>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3.4</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Македонские завоевания. Эллинизм</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after="40"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1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557"/>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20</w:t>
            </w:r>
          </w:p>
        </w:tc>
        <w:tc>
          <w:tcPr>
            <w:tcW w:w="6580"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370"/>
          <w:jc w:val="center"/>
        </w:trPr>
        <w:tc>
          <w:tcPr>
            <w:tcW w:w="13857"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4. Древний Рим</w:t>
            </w:r>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4.1</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Возникновение Римского государства</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1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4.2</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Римские завоевания в Средиземноморье</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2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86"/>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4.3</w:t>
            </w:r>
          </w:p>
        </w:tc>
        <w:tc>
          <w:tcPr>
            <w:tcW w:w="4589"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Поздняя Римская республика. Гражданские войны</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5</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2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4.4</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Расцвет и падение Римской империи</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6</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after="40"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2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12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4.5</w:t>
            </w:r>
          </w:p>
        </w:tc>
        <w:tc>
          <w:tcPr>
            <w:tcW w:w="4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Культура Древнего Рима</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2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41393</w:t>
              </w:r>
              <w:r>
                <w:rPr>
                  <w:color w:val="0000FF"/>
                  <w:sz w:val="22"/>
                  <w:szCs w:val="22"/>
                  <w:u w:val="single"/>
                  <w:lang w:val="en-US" w:eastAsia="en-US" w:bidi="en-US"/>
                </w:rPr>
                <w:t>a</w:t>
              </w:r>
            </w:hyperlink>
          </w:p>
        </w:tc>
      </w:tr>
      <w:tr w:rsidR="002772EC">
        <w:tblPrEx>
          <w:tblCellMar>
            <w:top w:w="0" w:type="dxa"/>
            <w:bottom w:w="0" w:type="dxa"/>
          </w:tblCellMar>
        </w:tblPrEx>
        <w:trPr>
          <w:trHeight w:hRule="exact" w:val="557"/>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20</w:t>
            </w:r>
          </w:p>
        </w:tc>
        <w:tc>
          <w:tcPr>
            <w:tcW w:w="6580"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370"/>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Обобщение</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ОБЩЕЕ КОЛИЧЕСТВО ЧАСОВ ПО ПРОГРАММЕ</w:t>
            </w:r>
          </w:p>
        </w:tc>
        <w:tc>
          <w:tcPr>
            <w:tcW w:w="1565"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68</w:t>
            </w:r>
          </w:p>
        </w:tc>
        <w:tc>
          <w:tcPr>
            <w:tcW w:w="183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2772EC">
      <w:pPr>
        <w:sectPr w:rsidR="002772EC">
          <w:pgSz w:w="16840" w:h="11900" w:orient="landscape"/>
          <w:pgMar w:top="1131" w:right="1155" w:bottom="696" w:left="1827" w:header="703" w:footer="268"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248"/>
        <w:gridCol w:w="4464"/>
        <w:gridCol w:w="1598"/>
        <w:gridCol w:w="1838"/>
        <w:gridCol w:w="1910"/>
        <w:gridCol w:w="2832"/>
      </w:tblGrid>
      <w:tr w:rsidR="002772EC">
        <w:tblPrEx>
          <w:tblCellMar>
            <w:top w:w="0" w:type="dxa"/>
            <w:bottom w:w="0" w:type="dxa"/>
          </w:tblCellMar>
        </w:tblPrEx>
        <w:trPr>
          <w:trHeight w:hRule="exact" w:val="370"/>
          <w:jc w:val="center"/>
        </w:trPr>
        <w:tc>
          <w:tcPr>
            <w:tcW w:w="1248"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lastRenderedPageBreak/>
              <w:t>№ п/п</w:t>
            </w:r>
          </w:p>
        </w:tc>
        <w:tc>
          <w:tcPr>
            <w:tcW w:w="4464" w:type="dxa"/>
            <w:vMerge w:val="restart"/>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Наименование разделов и тем программы</w:t>
            </w:r>
          </w:p>
        </w:tc>
        <w:tc>
          <w:tcPr>
            <w:tcW w:w="5346"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b/>
                <w:bCs/>
                <w:sz w:val="24"/>
                <w:szCs w:val="24"/>
              </w:rPr>
              <w:t>Количество часов</w:t>
            </w:r>
          </w:p>
        </w:tc>
        <w:tc>
          <w:tcPr>
            <w:tcW w:w="2832" w:type="dxa"/>
            <w:vMerge w:val="restart"/>
            <w:tcBorders>
              <w:top w:val="single" w:sz="4" w:space="0" w:color="auto"/>
              <w:left w:val="single" w:sz="4" w:space="0" w:color="auto"/>
              <w:right w:val="single" w:sz="4" w:space="0" w:color="auto"/>
            </w:tcBorders>
            <w:shd w:val="clear" w:color="auto" w:fill="auto"/>
          </w:tcPr>
          <w:p w:rsidR="002772EC" w:rsidRDefault="009164AB">
            <w:pPr>
              <w:pStyle w:val="a5"/>
              <w:spacing w:line="276" w:lineRule="auto"/>
              <w:ind w:left="220" w:firstLine="0"/>
              <w:rPr>
                <w:sz w:val="24"/>
                <w:szCs w:val="24"/>
              </w:rPr>
            </w:pPr>
            <w:r>
              <w:rPr>
                <w:b/>
                <w:bCs/>
                <w:sz w:val="24"/>
                <w:szCs w:val="24"/>
              </w:rPr>
              <w:t>Электронные (цифровые) образовательные ресурсы</w:t>
            </w:r>
          </w:p>
        </w:tc>
      </w:tr>
      <w:tr w:rsidR="002772EC">
        <w:tblPrEx>
          <w:tblCellMar>
            <w:top w:w="0" w:type="dxa"/>
            <w:bottom w:w="0" w:type="dxa"/>
          </w:tblCellMar>
        </w:tblPrEx>
        <w:trPr>
          <w:trHeight w:hRule="exact" w:val="1262"/>
          <w:jc w:val="center"/>
        </w:trPr>
        <w:tc>
          <w:tcPr>
            <w:tcW w:w="1248" w:type="dxa"/>
            <w:vMerge/>
            <w:tcBorders>
              <w:left w:val="single" w:sz="4" w:space="0" w:color="auto"/>
            </w:tcBorders>
            <w:shd w:val="clear" w:color="auto" w:fill="auto"/>
            <w:vAlign w:val="center"/>
          </w:tcPr>
          <w:p w:rsidR="002772EC" w:rsidRDefault="002772EC"/>
        </w:tc>
        <w:tc>
          <w:tcPr>
            <w:tcW w:w="4464" w:type="dxa"/>
            <w:vMerge/>
            <w:tcBorders>
              <w:left w:val="single" w:sz="4" w:space="0" w:color="auto"/>
            </w:tcBorders>
            <w:shd w:val="clear" w:color="auto" w:fill="auto"/>
            <w:vAlign w:val="center"/>
          </w:tcPr>
          <w:p w:rsidR="002772EC" w:rsidRDefault="002772EC"/>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Всего</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Контрольные работы</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Практические работы</w:t>
            </w:r>
          </w:p>
        </w:tc>
        <w:tc>
          <w:tcPr>
            <w:tcW w:w="2832" w:type="dxa"/>
            <w:vMerge/>
            <w:tcBorders>
              <w:left w:val="single" w:sz="4" w:space="0" w:color="auto"/>
              <w:right w:val="single" w:sz="4" w:space="0" w:color="auto"/>
            </w:tcBorders>
            <w:shd w:val="clear" w:color="auto" w:fill="auto"/>
          </w:tcPr>
          <w:p w:rsidR="002772EC" w:rsidRDefault="002772EC"/>
        </w:tc>
      </w:tr>
      <w:tr w:rsidR="002772EC">
        <w:tblPrEx>
          <w:tblCellMar>
            <w:top w:w="0" w:type="dxa"/>
            <w:bottom w:w="0" w:type="dxa"/>
          </w:tblCellMar>
        </w:tblPrEx>
        <w:trPr>
          <w:trHeight w:hRule="exact" w:val="365"/>
          <w:jc w:val="center"/>
        </w:trPr>
        <w:tc>
          <w:tcPr>
            <w:tcW w:w="13890"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1. Всеобщая история. История Средних веков</w:t>
            </w:r>
          </w:p>
        </w:tc>
      </w:tr>
      <w:tr w:rsidR="002772EC">
        <w:tblPrEx>
          <w:tblCellMar>
            <w:top w:w="0" w:type="dxa"/>
            <w:bottom w:w="0" w:type="dxa"/>
          </w:tblCellMar>
        </w:tblPrEx>
        <w:trPr>
          <w:trHeight w:hRule="exact" w:val="662"/>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Введение</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682"/>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4464" w:type="dxa"/>
            <w:tcBorders>
              <w:top w:val="single" w:sz="4" w:space="0" w:color="auto"/>
              <w:left w:val="single" w:sz="4" w:space="0" w:color="auto"/>
            </w:tcBorders>
            <w:shd w:val="clear" w:color="auto" w:fill="auto"/>
            <w:vAlign w:val="bottom"/>
          </w:tcPr>
          <w:p w:rsidR="002772EC" w:rsidRDefault="009164AB">
            <w:pPr>
              <w:pStyle w:val="a5"/>
              <w:spacing w:line="283" w:lineRule="auto"/>
              <w:ind w:left="220" w:firstLine="0"/>
              <w:rPr>
                <w:sz w:val="24"/>
                <w:szCs w:val="24"/>
              </w:rPr>
            </w:pPr>
            <w:r>
              <w:rPr>
                <w:sz w:val="24"/>
                <w:szCs w:val="24"/>
              </w:rPr>
              <w:t>Народы Европы в раннее Средневековье</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4</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1.3</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Византийская империя в VI—XI вв.</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2</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662"/>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1.4</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Арабы в VI—Х1 вв.</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2</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1.5</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Средневековое европейское общество</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3</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1.6</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Государства Европы в XII—XV вв.</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4</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1.7</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Культура средневековой Европы</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2</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3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1.8</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Страны Востока в Средние века</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3</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3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686"/>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1.9</w:t>
            </w:r>
          </w:p>
        </w:tc>
        <w:tc>
          <w:tcPr>
            <w:tcW w:w="4464"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Государства доколумбовой Америки в Средние века</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3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1.10</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Обобщение</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3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c</w:t>
              </w:r>
              <w:r w:rsidRPr="009164AB">
                <w:rPr>
                  <w:color w:val="0000FF"/>
                  <w:sz w:val="22"/>
                  <w:szCs w:val="22"/>
                  <w:u w:val="single"/>
                  <w:lang w:eastAsia="en-US" w:bidi="en-US"/>
                </w:rPr>
                <w:t>04</w:t>
              </w:r>
            </w:hyperlink>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9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23</w:t>
            </w:r>
          </w:p>
        </w:tc>
        <w:tc>
          <w:tcPr>
            <w:tcW w:w="6580" w:type="dxa"/>
            <w:gridSpan w:val="3"/>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2772EC">
      <w:pPr>
        <w:sectPr w:rsidR="002772EC">
          <w:headerReference w:type="default" r:id="rId34"/>
          <w:pgSz w:w="16840" w:h="11900" w:orient="landscape"/>
          <w:pgMar w:top="1498" w:right="1121" w:bottom="845" w:left="1827" w:header="0" w:footer="417" w:gutter="0"/>
          <w:pgNumType w:start="6"/>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248"/>
        <w:gridCol w:w="4464"/>
        <w:gridCol w:w="1598"/>
        <w:gridCol w:w="1838"/>
        <w:gridCol w:w="1910"/>
        <w:gridCol w:w="2832"/>
      </w:tblGrid>
      <w:tr w:rsidR="002772EC">
        <w:tblPrEx>
          <w:tblCellMar>
            <w:top w:w="0" w:type="dxa"/>
            <w:bottom w:w="0" w:type="dxa"/>
          </w:tblCellMar>
        </w:tblPrEx>
        <w:trPr>
          <w:trHeight w:hRule="exact" w:val="370"/>
          <w:jc w:val="center"/>
        </w:trPr>
        <w:tc>
          <w:tcPr>
            <w:tcW w:w="13890"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lastRenderedPageBreak/>
              <w:t>Раздел 2. История России. От Руси к Российскому государству</w:t>
            </w:r>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Введение</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3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a</w:t>
              </w:r>
              <w:r w:rsidRPr="009164AB">
                <w:rPr>
                  <w:color w:val="0000FF"/>
                  <w:sz w:val="22"/>
                  <w:szCs w:val="22"/>
                  <w:u w:val="single"/>
                  <w:lang w:eastAsia="en-US" w:bidi="en-US"/>
                </w:rPr>
                <w:t>6</w:t>
              </w:r>
              <w:r>
                <w:rPr>
                  <w:color w:val="0000FF"/>
                  <w:sz w:val="22"/>
                  <w:szCs w:val="22"/>
                  <w:u w:val="single"/>
                  <w:lang w:val="en-US" w:eastAsia="en-US" w:bidi="en-US"/>
                </w:rPr>
                <w:t>a</w:t>
              </w:r>
            </w:hyperlink>
          </w:p>
        </w:tc>
      </w:tr>
      <w:tr w:rsidR="002772EC">
        <w:tblPrEx>
          <w:tblCellMar>
            <w:top w:w="0" w:type="dxa"/>
            <w:bottom w:w="0" w:type="dxa"/>
          </w:tblCellMar>
        </w:tblPrEx>
        <w:trPr>
          <w:trHeight w:hRule="exact" w:val="1003"/>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4464"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Народы и государства на территории нашей страны в древности. Восточная Европа в середине I тыс. н. э.</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5</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3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a</w:t>
              </w:r>
              <w:r w:rsidRPr="009164AB">
                <w:rPr>
                  <w:color w:val="0000FF"/>
                  <w:sz w:val="22"/>
                  <w:szCs w:val="22"/>
                  <w:u w:val="single"/>
                  <w:lang w:eastAsia="en-US" w:bidi="en-US"/>
                </w:rPr>
                <w:t>6</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Русь в IX — начале XII в.</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13</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3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a</w:t>
              </w:r>
              <w:r w:rsidRPr="009164AB">
                <w:rPr>
                  <w:color w:val="0000FF"/>
                  <w:sz w:val="22"/>
                  <w:szCs w:val="22"/>
                  <w:u w:val="single"/>
                  <w:lang w:eastAsia="en-US" w:bidi="en-US"/>
                </w:rPr>
                <w:t>6</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2.4</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Русь в середине XII — начале XIII в.</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6</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3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a</w:t>
              </w:r>
              <w:r w:rsidRPr="009164AB">
                <w:rPr>
                  <w:color w:val="0000FF"/>
                  <w:sz w:val="22"/>
                  <w:szCs w:val="22"/>
                  <w:u w:val="single"/>
                  <w:lang w:eastAsia="en-US" w:bidi="en-US"/>
                </w:rPr>
                <w:t>6</w:t>
              </w:r>
              <w:r>
                <w:rPr>
                  <w:color w:val="0000FF"/>
                  <w:sz w:val="22"/>
                  <w:szCs w:val="22"/>
                  <w:u w:val="single"/>
                  <w:lang w:val="en-US" w:eastAsia="en-US" w:bidi="en-US"/>
                </w:rPr>
                <w:t>a</w:t>
              </w:r>
            </w:hyperlink>
          </w:p>
        </w:tc>
      </w:tr>
      <w:tr w:rsidR="002772EC">
        <w:tblPrEx>
          <w:tblCellMar>
            <w:top w:w="0" w:type="dxa"/>
            <w:bottom w:w="0" w:type="dxa"/>
          </w:tblCellMar>
        </w:tblPrEx>
        <w:trPr>
          <w:trHeight w:hRule="exact" w:val="686"/>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Русские земли и их соседи в середине XIII — XIV в.</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10</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3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a</w:t>
              </w:r>
              <w:r w:rsidRPr="009164AB">
                <w:rPr>
                  <w:color w:val="0000FF"/>
                  <w:sz w:val="22"/>
                  <w:szCs w:val="22"/>
                  <w:u w:val="single"/>
                  <w:lang w:eastAsia="en-US" w:bidi="en-US"/>
                </w:rPr>
                <w:t>6</w:t>
              </w:r>
              <w:r>
                <w:rPr>
                  <w:color w:val="0000FF"/>
                  <w:sz w:val="22"/>
                  <w:szCs w:val="22"/>
                  <w:u w:val="single"/>
                  <w:lang w:val="en-US" w:eastAsia="en-US" w:bidi="en-US"/>
                </w:rPr>
                <w:t>a</w:t>
              </w:r>
            </w:hyperlink>
          </w:p>
        </w:tc>
      </w:tr>
      <w:tr w:rsidR="002772EC">
        <w:tblPrEx>
          <w:tblCellMar>
            <w:top w:w="0" w:type="dxa"/>
            <w:bottom w:w="0" w:type="dxa"/>
          </w:tblCellMar>
        </w:tblPrEx>
        <w:trPr>
          <w:trHeight w:hRule="exact" w:val="686"/>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4464"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Формирование единого Русского государства в XV в.</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8</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4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a</w:t>
              </w:r>
              <w:r w:rsidRPr="009164AB">
                <w:rPr>
                  <w:color w:val="0000FF"/>
                  <w:sz w:val="22"/>
                  <w:szCs w:val="22"/>
                  <w:u w:val="single"/>
                  <w:lang w:eastAsia="en-US" w:bidi="en-US"/>
                </w:rPr>
                <w:t>6</w:t>
              </w:r>
              <w:r>
                <w:rPr>
                  <w:color w:val="0000FF"/>
                  <w:sz w:val="22"/>
                  <w:szCs w:val="22"/>
                  <w:u w:val="single"/>
                  <w:lang w:val="en-US" w:eastAsia="en-US" w:bidi="en-US"/>
                </w:rPr>
                <w:t>a</w:t>
              </w:r>
            </w:hyperlink>
          </w:p>
        </w:tc>
      </w:tr>
      <w:tr w:rsidR="002772EC">
        <w:tblPrEx>
          <w:tblCellMar>
            <w:top w:w="0" w:type="dxa"/>
            <w:bottom w:w="0" w:type="dxa"/>
          </w:tblCellMar>
        </w:tblPrEx>
        <w:trPr>
          <w:trHeight w:hRule="exact" w:val="682"/>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2.7</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Наш край с древнейших времен до конца XV в.</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58"/>
          <w:jc w:val="center"/>
        </w:trPr>
        <w:tc>
          <w:tcPr>
            <w:tcW w:w="124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2.8</w:t>
            </w:r>
          </w:p>
        </w:tc>
        <w:tc>
          <w:tcPr>
            <w:tcW w:w="4464"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Обобщение</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4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414</w:t>
              </w:r>
              <w:r>
                <w:rPr>
                  <w:color w:val="0000FF"/>
                  <w:sz w:val="22"/>
                  <w:szCs w:val="22"/>
                  <w:u w:val="single"/>
                  <w:lang w:val="en-US" w:eastAsia="en-US" w:bidi="en-US"/>
                </w:rPr>
                <w:t>a</w:t>
              </w:r>
              <w:r w:rsidRPr="009164AB">
                <w:rPr>
                  <w:color w:val="0000FF"/>
                  <w:sz w:val="22"/>
                  <w:szCs w:val="22"/>
                  <w:u w:val="single"/>
                  <w:lang w:eastAsia="en-US" w:bidi="en-US"/>
                </w:rPr>
                <w:t>6</w:t>
              </w:r>
              <w:r>
                <w:rPr>
                  <w:color w:val="0000FF"/>
                  <w:sz w:val="22"/>
                  <w:szCs w:val="22"/>
                  <w:u w:val="single"/>
                  <w:lang w:val="en-US" w:eastAsia="en-US" w:bidi="en-US"/>
                </w:rPr>
                <w:t>a</w:t>
              </w:r>
            </w:hyperlink>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9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45</w:t>
            </w:r>
          </w:p>
        </w:tc>
        <w:tc>
          <w:tcPr>
            <w:tcW w:w="6580"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ОБЩЕЕ КОЛИЧЕСТВО ЧАСОВ ПО ПРОГРАММЕ</w:t>
            </w:r>
          </w:p>
        </w:tc>
        <w:tc>
          <w:tcPr>
            <w:tcW w:w="159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68</w:t>
            </w:r>
          </w:p>
        </w:tc>
        <w:tc>
          <w:tcPr>
            <w:tcW w:w="183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2772EC">
      <w:pPr>
        <w:sectPr w:rsidR="002772EC">
          <w:headerReference w:type="default" r:id="rId42"/>
          <w:pgSz w:w="16840" w:h="11900" w:orient="landscape"/>
          <w:pgMar w:top="1131" w:right="1121" w:bottom="771" w:left="1827" w:header="703" w:footer="343" w:gutter="0"/>
          <w:pgNumType w:start="57"/>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5021"/>
        <w:gridCol w:w="1565"/>
        <w:gridCol w:w="1838"/>
        <w:gridCol w:w="1910"/>
        <w:gridCol w:w="2818"/>
      </w:tblGrid>
      <w:tr w:rsidR="002772EC">
        <w:tblPrEx>
          <w:tblCellMar>
            <w:top w:w="0" w:type="dxa"/>
            <w:bottom w:w="0" w:type="dxa"/>
          </w:tblCellMar>
        </w:tblPrEx>
        <w:trPr>
          <w:trHeight w:hRule="exact" w:val="370"/>
          <w:jc w:val="center"/>
        </w:trPr>
        <w:tc>
          <w:tcPr>
            <w:tcW w:w="691"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lastRenderedPageBreak/>
              <w:t>№</w:t>
            </w:r>
          </w:p>
          <w:p w:rsidR="002772EC" w:rsidRDefault="009164AB">
            <w:pPr>
              <w:pStyle w:val="a5"/>
              <w:spacing w:line="240" w:lineRule="auto"/>
              <w:ind w:firstLine="240"/>
              <w:rPr>
                <w:sz w:val="24"/>
                <w:szCs w:val="24"/>
              </w:rPr>
            </w:pPr>
            <w:r>
              <w:rPr>
                <w:b/>
                <w:bCs/>
                <w:sz w:val="24"/>
                <w:szCs w:val="24"/>
              </w:rPr>
              <w:t>п/п</w:t>
            </w:r>
          </w:p>
        </w:tc>
        <w:tc>
          <w:tcPr>
            <w:tcW w:w="5021"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b/>
                <w:bCs/>
                <w:sz w:val="24"/>
                <w:szCs w:val="24"/>
              </w:rPr>
              <w:t>Наименование разделов и тем программы</w:t>
            </w:r>
          </w:p>
        </w:tc>
        <w:tc>
          <w:tcPr>
            <w:tcW w:w="5313"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b/>
                <w:bCs/>
                <w:sz w:val="24"/>
                <w:szCs w:val="24"/>
              </w:rPr>
              <w:t>Количество часов</w:t>
            </w:r>
          </w:p>
        </w:tc>
        <w:tc>
          <w:tcPr>
            <w:tcW w:w="2818" w:type="dxa"/>
            <w:vMerge w:val="restart"/>
            <w:tcBorders>
              <w:top w:val="single" w:sz="4" w:space="0" w:color="auto"/>
              <w:left w:val="single" w:sz="4" w:space="0" w:color="auto"/>
              <w:right w:val="single" w:sz="4" w:space="0" w:color="auto"/>
            </w:tcBorders>
            <w:shd w:val="clear" w:color="auto" w:fill="auto"/>
          </w:tcPr>
          <w:p w:rsidR="002772EC" w:rsidRDefault="009164AB">
            <w:pPr>
              <w:pStyle w:val="a5"/>
              <w:spacing w:line="276" w:lineRule="auto"/>
              <w:ind w:left="240" w:firstLine="0"/>
              <w:rPr>
                <w:sz w:val="24"/>
                <w:szCs w:val="24"/>
              </w:rPr>
            </w:pPr>
            <w:r>
              <w:rPr>
                <w:b/>
                <w:bCs/>
                <w:sz w:val="24"/>
                <w:szCs w:val="24"/>
              </w:rPr>
              <w:t>Электронные (цифровые) образовательные ресурсы</w:t>
            </w:r>
          </w:p>
        </w:tc>
      </w:tr>
      <w:tr w:rsidR="002772EC">
        <w:tblPrEx>
          <w:tblCellMar>
            <w:top w:w="0" w:type="dxa"/>
            <w:bottom w:w="0" w:type="dxa"/>
          </w:tblCellMar>
        </w:tblPrEx>
        <w:trPr>
          <w:trHeight w:hRule="exact" w:val="1262"/>
          <w:jc w:val="center"/>
        </w:trPr>
        <w:tc>
          <w:tcPr>
            <w:tcW w:w="691" w:type="dxa"/>
            <w:vMerge/>
            <w:tcBorders>
              <w:left w:val="single" w:sz="4" w:space="0" w:color="auto"/>
            </w:tcBorders>
            <w:shd w:val="clear" w:color="auto" w:fill="auto"/>
            <w:vAlign w:val="center"/>
          </w:tcPr>
          <w:p w:rsidR="002772EC" w:rsidRDefault="002772EC"/>
        </w:tc>
        <w:tc>
          <w:tcPr>
            <w:tcW w:w="5021" w:type="dxa"/>
            <w:vMerge/>
            <w:tcBorders>
              <w:left w:val="single" w:sz="4" w:space="0" w:color="auto"/>
            </w:tcBorders>
            <w:shd w:val="clear" w:color="auto" w:fill="auto"/>
            <w:vAlign w:val="center"/>
          </w:tcPr>
          <w:p w:rsidR="002772EC" w:rsidRDefault="002772EC"/>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Всего</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Контрольные работы</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b/>
                <w:bCs/>
                <w:sz w:val="24"/>
                <w:szCs w:val="24"/>
              </w:rPr>
              <w:t>Практические работы</w:t>
            </w:r>
          </w:p>
        </w:tc>
        <w:tc>
          <w:tcPr>
            <w:tcW w:w="2818" w:type="dxa"/>
            <w:vMerge/>
            <w:tcBorders>
              <w:left w:val="single" w:sz="4" w:space="0" w:color="auto"/>
              <w:right w:val="single" w:sz="4" w:space="0" w:color="auto"/>
            </w:tcBorders>
            <w:shd w:val="clear" w:color="auto" w:fill="auto"/>
          </w:tcPr>
          <w:p w:rsidR="002772EC" w:rsidRDefault="002772EC"/>
        </w:tc>
      </w:tr>
      <w:tr w:rsidR="002772EC">
        <w:tblPrEx>
          <w:tblCellMar>
            <w:top w:w="0" w:type="dxa"/>
            <w:bottom w:w="0" w:type="dxa"/>
          </w:tblCellMar>
        </w:tblPrEx>
        <w:trPr>
          <w:trHeight w:hRule="exact" w:val="365"/>
          <w:jc w:val="center"/>
        </w:trPr>
        <w:tc>
          <w:tcPr>
            <w:tcW w:w="13843"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1.Всеобщая история. История Нового времени. Конец XV — XVII в.</w:t>
            </w:r>
          </w:p>
        </w:tc>
      </w:tr>
      <w:tr w:rsidR="002772EC">
        <w:tblPrEx>
          <w:tblCellMar>
            <w:top w:w="0" w:type="dxa"/>
            <w:bottom w:w="0" w:type="dxa"/>
          </w:tblCellMar>
        </w:tblPrEx>
        <w:trPr>
          <w:trHeight w:hRule="exact" w:val="662"/>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Введение</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4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w:t>
              </w:r>
              <w:r>
                <w:rPr>
                  <w:color w:val="0000FF"/>
                  <w:sz w:val="22"/>
                  <w:szCs w:val="22"/>
                  <w:u w:val="single"/>
                  <w:lang w:val="en-US" w:eastAsia="en-US" w:bidi="en-US"/>
                </w:rPr>
                <w:t>a</w:t>
              </w:r>
              <w:r w:rsidRPr="009164AB">
                <w:rPr>
                  <w:color w:val="0000FF"/>
                  <w:sz w:val="22"/>
                  <w:szCs w:val="22"/>
                  <w:u w:val="single"/>
                  <w:lang w:eastAsia="en-US" w:bidi="en-US"/>
                </w:rPr>
                <w:t>9</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Великие географические открытия</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4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w:t>
              </w:r>
              <w:r>
                <w:rPr>
                  <w:color w:val="0000FF"/>
                  <w:sz w:val="22"/>
                  <w:szCs w:val="22"/>
                  <w:u w:val="single"/>
                  <w:lang w:val="en-US" w:eastAsia="en-US" w:bidi="en-US"/>
                </w:rPr>
                <w:t>a</w:t>
              </w:r>
              <w:r w:rsidRPr="009164AB">
                <w:rPr>
                  <w:color w:val="0000FF"/>
                  <w:sz w:val="22"/>
                  <w:szCs w:val="22"/>
                  <w:u w:val="single"/>
                  <w:lang w:eastAsia="en-US" w:bidi="en-US"/>
                </w:rPr>
                <w:t>9</w:t>
              </w:r>
              <w:r>
                <w:rPr>
                  <w:color w:val="0000FF"/>
                  <w:sz w:val="22"/>
                  <w:szCs w:val="22"/>
                  <w:u w:val="single"/>
                  <w:lang w:val="en-US" w:eastAsia="en-US" w:bidi="en-US"/>
                </w:rPr>
                <w:t>a</w:t>
              </w:r>
            </w:hyperlink>
          </w:p>
        </w:tc>
      </w:tr>
      <w:tr w:rsidR="002772EC">
        <w:tblPrEx>
          <w:tblCellMar>
            <w:top w:w="0" w:type="dxa"/>
            <w:bottom w:w="0" w:type="dxa"/>
          </w:tblCellMar>
        </w:tblPrEx>
        <w:trPr>
          <w:trHeight w:hRule="exact" w:val="682"/>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1.3</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Изменения в европейском обществе XVI— XVII вв.</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4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w:t>
              </w:r>
              <w:r>
                <w:rPr>
                  <w:color w:val="0000FF"/>
                  <w:sz w:val="22"/>
                  <w:szCs w:val="22"/>
                  <w:u w:val="single"/>
                  <w:lang w:val="en-US" w:eastAsia="en-US" w:bidi="en-US"/>
                </w:rPr>
                <w:t>a</w:t>
              </w:r>
              <w:r w:rsidRPr="009164AB">
                <w:rPr>
                  <w:color w:val="0000FF"/>
                  <w:sz w:val="22"/>
                  <w:szCs w:val="22"/>
                  <w:u w:val="single"/>
                  <w:lang w:eastAsia="en-US" w:bidi="en-US"/>
                </w:rPr>
                <w:t>9</w:t>
              </w:r>
              <w:r>
                <w:rPr>
                  <w:color w:val="0000FF"/>
                  <w:sz w:val="22"/>
                  <w:szCs w:val="22"/>
                  <w:u w:val="single"/>
                  <w:lang w:val="en-US" w:eastAsia="en-US" w:bidi="en-US"/>
                </w:rPr>
                <w:t>a</w:t>
              </w:r>
            </w:hyperlink>
          </w:p>
        </w:tc>
      </w:tr>
      <w:tr w:rsidR="002772EC">
        <w:tblPrEx>
          <w:tblCellMar>
            <w:top w:w="0" w:type="dxa"/>
            <w:bottom w:w="0" w:type="dxa"/>
          </w:tblCellMar>
        </w:tblPrEx>
        <w:trPr>
          <w:trHeight w:hRule="exact" w:val="662"/>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1.4</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Реформация и Контрреформация в Европе</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4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w:t>
              </w:r>
              <w:r>
                <w:rPr>
                  <w:color w:val="0000FF"/>
                  <w:sz w:val="22"/>
                  <w:szCs w:val="22"/>
                  <w:u w:val="single"/>
                  <w:lang w:val="en-US" w:eastAsia="en-US" w:bidi="en-US"/>
                </w:rPr>
                <w:t>a</w:t>
              </w:r>
              <w:r w:rsidRPr="009164AB">
                <w:rPr>
                  <w:color w:val="0000FF"/>
                  <w:sz w:val="22"/>
                  <w:szCs w:val="22"/>
                  <w:u w:val="single"/>
                  <w:lang w:eastAsia="en-US" w:bidi="en-US"/>
                </w:rPr>
                <w:t>9</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1.5</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Государства Европы в XVI—XVII вв.</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7</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4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w:t>
              </w:r>
              <w:r>
                <w:rPr>
                  <w:color w:val="0000FF"/>
                  <w:sz w:val="22"/>
                  <w:szCs w:val="22"/>
                  <w:u w:val="single"/>
                  <w:lang w:val="en-US" w:eastAsia="en-US" w:bidi="en-US"/>
                </w:rPr>
                <w:t>a</w:t>
              </w:r>
              <w:r w:rsidRPr="009164AB">
                <w:rPr>
                  <w:color w:val="0000FF"/>
                  <w:sz w:val="22"/>
                  <w:szCs w:val="22"/>
                  <w:u w:val="single"/>
                  <w:lang w:eastAsia="en-US" w:bidi="en-US"/>
                </w:rPr>
                <w:t>9</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1.6</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Международные отношения в XVI -XVII вв.</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4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w:t>
              </w:r>
              <w:r>
                <w:rPr>
                  <w:color w:val="0000FF"/>
                  <w:sz w:val="22"/>
                  <w:szCs w:val="22"/>
                  <w:u w:val="single"/>
                  <w:lang w:val="en-US" w:eastAsia="en-US" w:bidi="en-US"/>
                </w:rPr>
                <w:t>a</w:t>
              </w:r>
              <w:r w:rsidRPr="009164AB">
                <w:rPr>
                  <w:color w:val="0000FF"/>
                  <w:sz w:val="22"/>
                  <w:szCs w:val="22"/>
                  <w:u w:val="single"/>
                  <w:lang w:eastAsia="en-US" w:bidi="en-US"/>
                </w:rPr>
                <w:t>9</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1.7</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Европейская культура в раннее Новое время</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4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w:t>
              </w:r>
              <w:r>
                <w:rPr>
                  <w:color w:val="0000FF"/>
                  <w:sz w:val="22"/>
                  <w:szCs w:val="22"/>
                  <w:u w:val="single"/>
                  <w:lang w:val="en-US" w:eastAsia="en-US" w:bidi="en-US"/>
                </w:rPr>
                <w:t>a</w:t>
              </w:r>
              <w:r w:rsidRPr="009164AB">
                <w:rPr>
                  <w:color w:val="0000FF"/>
                  <w:sz w:val="22"/>
                  <w:szCs w:val="22"/>
                  <w:u w:val="single"/>
                  <w:lang w:eastAsia="en-US" w:bidi="en-US"/>
                </w:rPr>
                <w:t>9</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1.8</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Страны Востока в XVI—XVII вв.</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5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w:t>
              </w:r>
              <w:r>
                <w:rPr>
                  <w:color w:val="0000FF"/>
                  <w:sz w:val="22"/>
                  <w:szCs w:val="22"/>
                  <w:u w:val="single"/>
                  <w:lang w:val="en-US" w:eastAsia="en-US" w:bidi="en-US"/>
                </w:rPr>
                <w:t>a</w:t>
              </w:r>
              <w:r w:rsidRPr="009164AB">
                <w:rPr>
                  <w:color w:val="0000FF"/>
                  <w:sz w:val="22"/>
                  <w:szCs w:val="22"/>
                  <w:u w:val="single"/>
                  <w:lang w:eastAsia="en-US" w:bidi="en-US"/>
                </w:rPr>
                <w:t>9</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1.9</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Обобщение</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Библиотека ЦОК</w:t>
            </w:r>
          </w:p>
          <w:p w:rsidR="002772EC" w:rsidRDefault="009164AB">
            <w:pPr>
              <w:pStyle w:val="a5"/>
              <w:spacing w:line="240" w:lineRule="auto"/>
              <w:ind w:firstLine="240"/>
              <w:jc w:val="both"/>
              <w:rPr>
                <w:sz w:val="22"/>
                <w:szCs w:val="22"/>
              </w:rPr>
            </w:pPr>
            <w:hyperlink r:id="rId5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w:t>
              </w:r>
              <w:r>
                <w:rPr>
                  <w:color w:val="0000FF"/>
                  <w:sz w:val="22"/>
                  <w:szCs w:val="22"/>
                  <w:u w:val="single"/>
                  <w:lang w:val="en-US" w:eastAsia="en-US" w:bidi="en-US"/>
                </w:rPr>
                <w:t>a</w:t>
              </w:r>
              <w:r w:rsidRPr="009164AB">
                <w:rPr>
                  <w:color w:val="0000FF"/>
                  <w:sz w:val="22"/>
                  <w:szCs w:val="22"/>
                  <w:u w:val="single"/>
                  <w:lang w:eastAsia="en-US" w:bidi="en-US"/>
                </w:rPr>
                <w:t>9</w:t>
              </w:r>
              <w:r>
                <w:rPr>
                  <w:color w:val="0000FF"/>
                  <w:sz w:val="22"/>
                  <w:szCs w:val="22"/>
                  <w:u w:val="single"/>
                  <w:lang w:val="en-US" w:eastAsia="en-US" w:bidi="en-US"/>
                </w:rPr>
                <w:t>a</w:t>
              </w:r>
            </w:hyperlink>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23</w:t>
            </w:r>
          </w:p>
        </w:tc>
        <w:tc>
          <w:tcPr>
            <w:tcW w:w="6566"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365"/>
          <w:jc w:val="center"/>
        </w:trPr>
        <w:tc>
          <w:tcPr>
            <w:tcW w:w="13843"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2.История России. Россия в XVI—XVII вв.: от Великого княжества к царству</w:t>
            </w:r>
          </w:p>
        </w:tc>
      </w:tr>
      <w:tr w:rsidR="002772EC">
        <w:tblPrEx>
          <w:tblCellMar>
            <w:top w:w="0" w:type="dxa"/>
            <w:bottom w:w="0" w:type="dxa"/>
          </w:tblCellMar>
        </w:tblPrEx>
        <w:trPr>
          <w:trHeight w:hRule="exact" w:val="370"/>
          <w:jc w:val="center"/>
        </w:trPr>
        <w:tc>
          <w:tcPr>
            <w:tcW w:w="6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502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Россия в XVI в.</w:t>
            </w:r>
          </w:p>
        </w:tc>
        <w:tc>
          <w:tcPr>
            <w:tcW w:w="1565"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13</w:t>
            </w:r>
          </w:p>
        </w:tc>
        <w:tc>
          <w:tcPr>
            <w:tcW w:w="183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Библиотека ЦОК</w:t>
            </w:r>
          </w:p>
        </w:tc>
      </w:tr>
    </w:tbl>
    <w:p w:rsidR="002772EC" w:rsidRDefault="002772EC">
      <w:pPr>
        <w:sectPr w:rsidR="002772EC">
          <w:headerReference w:type="default" r:id="rId52"/>
          <w:pgSz w:w="16840" w:h="11900" w:orient="landscape"/>
          <w:pgMar w:top="1498" w:right="1169" w:bottom="797" w:left="1827" w:header="0" w:footer="369" w:gutter="0"/>
          <w:pgNumType w:start="7"/>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5021"/>
        <w:gridCol w:w="1565"/>
        <w:gridCol w:w="1838"/>
        <w:gridCol w:w="1910"/>
        <w:gridCol w:w="2818"/>
      </w:tblGrid>
      <w:tr w:rsidR="002772EC">
        <w:tblPrEx>
          <w:tblCellMar>
            <w:top w:w="0" w:type="dxa"/>
            <w:bottom w:w="0" w:type="dxa"/>
          </w:tblCellMar>
        </w:tblPrEx>
        <w:trPr>
          <w:trHeight w:hRule="exact" w:val="346"/>
          <w:jc w:val="center"/>
        </w:trPr>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5021" w:type="dxa"/>
            <w:tcBorders>
              <w:top w:val="single" w:sz="4" w:space="0" w:color="auto"/>
              <w:left w:val="single" w:sz="4" w:space="0" w:color="auto"/>
            </w:tcBorders>
            <w:shd w:val="clear" w:color="auto" w:fill="auto"/>
          </w:tcPr>
          <w:p w:rsidR="002772EC" w:rsidRDefault="002772EC">
            <w:pPr>
              <w:rPr>
                <w:sz w:val="10"/>
                <w:szCs w:val="10"/>
              </w:rPr>
            </w:pPr>
          </w:p>
        </w:tc>
        <w:tc>
          <w:tcPr>
            <w:tcW w:w="1565" w:type="dxa"/>
            <w:tcBorders>
              <w:top w:val="single" w:sz="4" w:space="0" w:color="auto"/>
              <w:left w:val="single" w:sz="4" w:space="0" w:color="auto"/>
            </w:tcBorders>
            <w:shd w:val="clear" w:color="auto" w:fill="auto"/>
          </w:tcPr>
          <w:p w:rsidR="002772EC" w:rsidRDefault="002772EC">
            <w:pPr>
              <w:rPr>
                <w:sz w:val="10"/>
                <w:szCs w:val="10"/>
              </w:rPr>
            </w:pP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40"/>
              <w:rPr>
                <w:sz w:val="22"/>
                <w:szCs w:val="22"/>
              </w:rPr>
            </w:pPr>
            <w:hyperlink r:id="rId5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4168</w:t>
              </w:r>
              <w:r>
                <w:rPr>
                  <w:color w:val="0000FF"/>
                  <w:sz w:val="22"/>
                  <w:szCs w:val="22"/>
                  <w:u w:val="single"/>
                  <w:lang w:val="en-US" w:eastAsia="en-US" w:bidi="en-US"/>
                </w:rPr>
                <w:t>ec</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Смута в России</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9</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after="40" w:line="240" w:lineRule="auto"/>
              <w:ind w:firstLine="240"/>
              <w:rPr>
                <w:sz w:val="24"/>
                <w:szCs w:val="24"/>
              </w:rPr>
            </w:pPr>
            <w:r>
              <w:rPr>
                <w:sz w:val="24"/>
                <w:szCs w:val="24"/>
              </w:rPr>
              <w:t>Библиотека ЦОК</w:t>
            </w:r>
          </w:p>
          <w:p w:rsidR="002772EC" w:rsidRDefault="009164AB">
            <w:pPr>
              <w:pStyle w:val="a5"/>
              <w:spacing w:line="240" w:lineRule="auto"/>
              <w:ind w:firstLine="240"/>
              <w:rPr>
                <w:sz w:val="22"/>
                <w:szCs w:val="22"/>
              </w:rPr>
            </w:pPr>
            <w:hyperlink r:id="rId5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4168</w:t>
              </w:r>
              <w:r>
                <w:rPr>
                  <w:color w:val="0000FF"/>
                  <w:sz w:val="22"/>
                  <w:szCs w:val="22"/>
                  <w:u w:val="single"/>
                  <w:lang w:val="en-US" w:eastAsia="en-US" w:bidi="en-US"/>
                </w:rPr>
                <w:t>ec</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Россия в XVII в.</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16</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sz w:val="24"/>
                <w:szCs w:val="24"/>
              </w:rPr>
              <w:t>Библиотека ЦОК</w:t>
            </w:r>
          </w:p>
          <w:p w:rsidR="002772EC" w:rsidRDefault="009164AB">
            <w:pPr>
              <w:pStyle w:val="a5"/>
              <w:spacing w:line="240" w:lineRule="auto"/>
              <w:ind w:firstLine="240"/>
              <w:rPr>
                <w:sz w:val="22"/>
                <w:szCs w:val="22"/>
              </w:rPr>
            </w:pPr>
            <w:hyperlink r:id="rId5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4168</w:t>
              </w:r>
              <w:r>
                <w:rPr>
                  <w:color w:val="0000FF"/>
                  <w:sz w:val="22"/>
                  <w:szCs w:val="22"/>
                  <w:u w:val="single"/>
                  <w:lang w:val="en-US" w:eastAsia="en-US" w:bidi="en-US"/>
                </w:rPr>
                <w:t>ec</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2.4</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 xml:space="preserve">Культурное пространство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5</w:t>
            </w:r>
          </w:p>
        </w:tc>
        <w:tc>
          <w:tcPr>
            <w:tcW w:w="183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sz w:val="24"/>
                <w:szCs w:val="24"/>
              </w:rPr>
              <w:t>Библиотека ЦОК</w:t>
            </w:r>
          </w:p>
          <w:p w:rsidR="002772EC" w:rsidRDefault="009164AB">
            <w:pPr>
              <w:pStyle w:val="a5"/>
              <w:spacing w:line="240" w:lineRule="auto"/>
              <w:ind w:firstLine="240"/>
              <w:rPr>
                <w:sz w:val="22"/>
                <w:szCs w:val="22"/>
              </w:rPr>
            </w:pPr>
            <w:hyperlink r:id="rId5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4168</w:t>
              </w:r>
              <w:r>
                <w:rPr>
                  <w:color w:val="0000FF"/>
                  <w:sz w:val="22"/>
                  <w:szCs w:val="22"/>
                  <w:u w:val="single"/>
                  <w:lang w:val="en-US" w:eastAsia="en-US" w:bidi="en-US"/>
                </w:rPr>
                <w:t>ec</w:t>
              </w:r>
            </w:hyperlink>
          </w:p>
        </w:tc>
      </w:tr>
      <w:tr w:rsidR="002772EC">
        <w:tblPrEx>
          <w:tblCellMar>
            <w:top w:w="0" w:type="dxa"/>
            <w:bottom w:w="0" w:type="dxa"/>
          </w:tblCellMar>
        </w:tblPrEx>
        <w:trPr>
          <w:trHeight w:hRule="exact" w:val="370"/>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 xml:space="preserve">Наш край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18"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Обобщение</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sz w:val="24"/>
                <w:szCs w:val="24"/>
              </w:rPr>
              <w:t>Библиотека ЦОК</w:t>
            </w:r>
          </w:p>
          <w:p w:rsidR="002772EC" w:rsidRDefault="009164AB">
            <w:pPr>
              <w:pStyle w:val="a5"/>
              <w:spacing w:line="240" w:lineRule="auto"/>
              <w:ind w:firstLine="240"/>
              <w:rPr>
                <w:sz w:val="22"/>
                <w:szCs w:val="22"/>
              </w:rPr>
            </w:pPr>
            <w:hyperlink r:id="rId5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4168</w:t>
              </w:r>
              <w:r>
                <w:rPr>
                  <w:color w:val="0000FF"/>
                  <w:sz w:val="22"/>
                  <w:szCs w:val="22"/>
                  <w:u w:val="single"/>
                  <w:lang w:val="en-US" w:eastAsia="en-US" w:bidi="en-US"/>
                </w:rPr>
                <w:t>ec</w:t>
              </w:r>
            </w:hyperlink>
          </w:p>
        </w:tc>
      </w:tr>
      <w:tr w:rsidR="002772EC">
        <w:tblPrEx>
          <w:tblCellMar>
            <w:top w:w="0" w:type="dxa"/>
            <w:bottom w:w="0" w:type="dxa"/>
          </w:tblCellMar>
        </w:tblPrEx>
        <w:trPr>
          <w:trHeight w:hRule="exact" w:val="557"/>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65"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45</w:t>
            </w:r>
          </w:p>
        </w:tc>
        <w:tc>
          <w:tcPr>
            <w:tcW w:w="6566"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ОБЩЕЕ КОЛИЧЕСТВО ЧАСОВ ПО ПРОГРАММЕ</w:t>
            </w:r>
          </w:p>
        </w:tc>
        <w:tc>
          <w:tcPr>
            <w:tcW w:w="1565"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68</w:t>
            </w:r>
          </w:p>
        </w:tc>
        <w:tc>
          <w:tcPr>
            <w:tcW w:w="183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18"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2772EC">
      <w:pPr>
        <w:sectPr w:rsidR="002772EC">
          <w:headerReference w:type="default" r:id="rId58"/>
          <w:pgSz w:w="16840" w:h="11900" w:orient="landscape"/>
          <w:pgMar w:top="1131" w:right="1169" w:bottom="771" w:left="1827" w:header="703" w:footer="343" w:gutter="0"/>
          <w:pgNumType w:start="59"/>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81"/>
        <w:gridCol w:w="4531"/>
        <w:gridCol w:w="1589"/>
        <w:gridCol w:w="1843"/>
        <w:gridCol w:w="1910"/>
        <w:gridCol w:w="2827"/>
      </w:tblGrid>
      <w:tr w:rsidR="002772EC">
        <w:tblPrEx>
          <w:tblCellMar>
            <w:top w:w="0" w:type="dxa"/>
            <w:bottom w:w="0" w:type="dxa"/>
          </w:tblCellMar>
        </w:tblPrEx>
        <w:trPr>
          <w:trHeight w:hRule="exact" w:val="370"/>
          <w:jc w:val="center"/>
        </w:trPr>
        <w:tc>
          <w:tcPr>
            <w:tcW w:w="1181"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lastRenderedPageBreak/>
              <w:t>№ п/п</w:t>
            </w:r>
          </w:p>
        </w:tc>
        <w:tc>
          <w:tcPr>
            <w:tcW w:w="4531" w:type="dxa"/>
            <w:vMerge w:val="restart"/>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Наименование разделов и тем программы</w:t>
            </w:r>
          </w:p>
        </w:tc>
        <w:tc>
          <w:tcPr>
            <w:tcW w:w="5342"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b/>
                <w:bCs/>
                <w:sz w:val="24"/>
                <w:szCs w:val="24"/>
              </w:rPr>
              <w:t>Количество часов</w:t>
            </w:r>
          </w:p>
        </w:tc>
        <w:tc>
          <w:tcPr>
            <w:tcW w:w="2827" w:type="dxa"/>
            <w:vMerge w:val="restart"/>
            <w:tcBorders>
              <w:top w:val="single" w:sz="4" w:space="0" w:color="auto"/>
              <w:left w:val="single" w:sz="4" w:space="0" w:color="auto"/>
              <w:right w:val="single" w:sz="4" w:space="0" w:color="auto"/>
            </w:tcBorders>
            <w:shd w:val="clear" w:color="auto" w:fill="auto"/>
          </w:tcPr>
          <w:p w:rsidR="002772EC" w:rsidRDefault="009164AB">
            <w:pPr>
              <w:pStyle w:val="a5"/>
              <w:spacing w:line="276" w:lineRule="auto"/>
              <w:ind w:left="220" w:firstLine="0"/>
              <w:rPr>
                <w:sz w:val="24"/>
                <w:szCs w:val="24"/>
              </w:rPr>
            </w:pPr>
            <w:r>
              <w:rPr>
                <w:b/>
                <w:bCs/>
                <w:sz w:val="24"/>
                <w:szCs w:val="24"/>
              </w:rPr>
              <w:t>Электронные (цифровые) образовательные ресурсы</w:t>
            </w:r>
          </w:p>
        </w:tc>
      </w:tr>
      <w:tr w:rsidR="002772EC">
        <w:tblPrEx>
          <w:tblCellMar>
            <w:top w:w="0" w:type="dxa"/>
            <w:bottom w:w="0" w:type="dxa"/>
          </w:tblCellMar>
        </w:tblPrEx>
        <w:trPr>
          <w:trHeight w:hRule="exact" w:val="1262"/>
          <w:jc w:val="center"/>
        </w:trPr>
        <w:tc>
          <w:tcPr>
            <w:tcW w:w="1181" w:type="dxa"/>
            <w:vMerge/>
            <w:tcBorders>
              <w:left w:val="single" w:sz="4" w:space="0" w:color="auto"/>
            </w:tcBorders>
            <w:shd w:val="clear" w:color="auto" w:fill="auto"/>
            <w:vAlign w:val="center"/>
          </w:tcPr>
          <w:p w:rsidR="002772EC" w:rsidRDefault="002772EC"/>
        </w:tc>
        <w:tc>
          <w:tcPr>
            <w:tcW w:w="4531" w:type="dxa"/>
            <w:vMerge/>
            <w:tcBorders>
              <w:left w:val="single" w:sz="4" w:space="0" w:color="auto"/>
            </w:tcBorders>
            <w:shd w:val="clear" w:color="auto" w:fill="auto"/>
            <w:vAlign w:val="center"/>
          </w:tcPr>
          <w:p w:rsidR="002772EC" w:rsidRDefault="002772EC"/>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Всего</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Контрольные работы</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Практические работы</w:t>
            </w:r>
          </w:p>
        </w:tc>
        <w:tc>
          <w:tcPr>
            <w:tcW w:w="2827" w:type="dxa"/>
            <w:vMerge/>
            <w:tcBorders>
              <w:left w:val="single" w:sz="4" w:space="0" w:color="auto"/>
              <w:right w:val="single" w:sz="4" w:space="0" w:color="auto"/>
            </w:tcBorders>
            <w:shd w:val="clear" w:color="auto" w:fill="auto"/>
          </w:tcPr>
          <w:p w:rsidR="002772EC" w:rsidRDefault="002772EC"/>
        </w:tc>
      </w:tr>
      <w:tr w:rsidR="002772EC">
        <w:tblPrEx>
          <w:tblCellMar>
            <w:top w:w="0" w:type="dxa"/>
            <w:bottom w:w="0" w:type="dxa"/>
          </w:tblCellMar>
        </w:tblPrEx>
        <w:trPr>
          <w:trHeight w:hRule="exact" w:val="365"/>
          <w:jc w:val="center"/>
        </w:trPr>
        <w:tc>
          <w:tcPr>
            <w:tcW w:w="13881"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1. Всеобщая история. История Нового времени. XVIII в.</w:t>
            </w:r>
          </w:p>
        </w:tc>
      </w:tr>
      <w:tr w:rsidR="002772EC">
        <w:tblPrEx>
          <w:tblCellMar>
            <w:top w:w="0" w:type="dxa"/>
            <w:bottom w:w="0" w:type="dxa"/>
          </w:tblCellMar>
        </w:tblPrEx>
        <w:trPr>
          <w:trHeight w:hRule="exact" w:val="662"/>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Введение</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5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bce</w:t>
              </w:r>
            </w:hyperlink>
          </w:p>
        </w:tc>
      </w:tr>
      <w:tr w:rsidR="002772EC">
        <w:tblPrEx>
          <w:tblCellMar>
            <w:top w:w="0" w:type="dxa"/>
            <w:bottom w:w="0" w:type="dxa"/>
          </w:tblCellMar>
        </w:tblPrEx>
        <w:trPr>
          <w:trHeight w:hRule="exact" w:val="658"/>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Век Просвещения</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2</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6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bce</w:t>
              </w:r>
            </w:hyperlink>
          </w:p>
        </w:tc>
      </w:tr>
      <w:tr w:rsidR="002772EC">
        <w:tblPrEx>
          <w:tblCellMar>
            <w:top w:w="0" w:type="dxa"/>
            <w:bottom w:w="0" w:type="dxa"/>
          </w:tblCellMar>
        </w:tblPrEx>
        <w:trPr>
          <w:trHeight w:hRule="exact" w:val="658"/>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1.3</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Государства Европы в XVIII в.</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6</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6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bce</w:t>
              </w:r>
            </w:hyperlink>
          </w:p>
        </w:tc>
      </w:tr>
      <w:tr w:rsidR="002772EC">
        <w:tblPrEx>
          <w:tblCellMar>
            <w:top w:w="0" w:type="dxa"/>
            <w:bottom w:w="0" w:type="dxa"/>
          </w:tblCellMar>
        </w:tblPrEx>
        <w:trPr>
          <w:trHeight w:hRule="exact" w:val="686"/>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1.4</w:t>
            </w:r>
          </w:p>
        </w:tc>
        <w:tc>
          <w:tcPr>
            <w:tcW w:w="453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Британские колонии в Северной Америке: борьба за независимость</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2</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6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bce</w:t>
              </w:r>
            </w:hyperlink>
          </w:p>
        </w:tc>
      </w:tr>
      <w:tr w:rsidR="002772EC">
        <w:tblPrEx>
          <w:tblCellMar>
            <w:top w:w="0" w:type="dxa"/>
            <w:bottom w:w="0" w:type="dxa"/>
          </w:tblCellMar>
        </w:tblPrEx>
        <w:trPr>
          <w:trHeight w:hRule="exact" w:val="658"/>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1.5</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Французская революция конца XVIII в.</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3</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6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bce</w:t>
              </w:r>
            </w:hyperlink>
          </w:p>
        </w:tc>
      </w:tr>
      <w:tr w:rsidR="002772EC">
        <w:tblPrEx>
          <w:tblCellMar>
            <w:top w:w="0" w:type="dxa"/>
            <w:bottom w:w="0" w:type="dxa"/>
          </w:tblCellMar>
        </w:tblPrEx>
        <w:trPr>
          <w:trHeight w:hRule="exact" w:val="658"/>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1.6</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Европейская культура в XVIII в.</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3</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6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bce</w:t>
              </w:r>
            </w:hyperlink>
          </w:p>
        </w:tc>
      </w:tr>
      <w:tr w:rsidR="002772EC">
        <w:tblPrEx>
          <w:tblCellMar>
            <w:top w:w="0" w:type="dxa"/>
            <w:bottom w:w="0" w:type="dxa"/>
          </w:tblCellMar>
        </w:tblPrEx>
        <w:trPr>
          <w:trHeight w:hRule="exact" w:val="658"/>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1.7</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Международные отношения в XVIII в.</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2</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6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bce</w:t>
              </w:r>
            </w:hyperlink>
          </w:p>
        </w:tc>
      </w:tr>
      <w:tr w:rsidR="002772EC">
        <w:tblPrEx>
          <w:tblCellMar>
            <w:top w:w="0" w:type="dxa"/>
            <w:bottom w:w="0" w:type="dxa"/>
          </w:tblCellMar>
        </w:tblPrEx>
        <w:trPr>
          <w:trHeight w:hRule="exact" w:val="658"/>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1.8</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Страны Востока в XVIII в.</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3</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6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bce</w:t>
              </w:r>
            </w:hyperlink>
          </w:p>
        </w:tc>
      </w:tr>
      <w:tr w:rsidR="002772EC">
        <w:tblPrEx>
          <w:tblCellMar>
            <w:top w:w="0" w:type="dxa"/>
            <w:bottom w:w="0" w:type="dxa"/>
          </w:tblCellMar>
        </w:tblPrEx>
        <w:trPr>
          <w:trHeight w:hRule="exact" w:val="658"/>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1.9</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Обобщение</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6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bce</w:t>
              </w:r>
            </w:hyperlink>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23</w:t>
            </w:r>
          </w:p>
        </w:tc>
        <w:tc>
          <w:tcPr>
            <w:tcW w:w="6580"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365"/>
          <w:jc w:val="center"/>
        </w:trPr>
        <w:tc>
          <w:tcPr>
            <w:tcW w:w="13881"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2. История России. Россия в конце XVII — XVIII в.: от царства к империи</w:t>
            </w:r>
          </w:p>
        </w:tc>
      </w:tr>
      <w:tr w:rsidR="002772EC">
        <w:tblPrEx>
          <w:tblCellMar>
            <w:top w:w="0" w:type="dxa"/>
            <w:bottom w:w="0" w:type="dxa"/>
          </w:tblCellMar>
        </w:tblPrEx>
        <w:trPr>
          <w:trHeight w:hRule="exact" w:val="370"/>
          <w:jc w:val="center"/>
        </w:trPr>
        <w:tc>
          <w:tcPr>
            <w:tcW w:w="118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453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Введение</w:t>
            </w:r>
          </w:p>
        </w:tc>
        <w:tc>
          <w:tcPr>
            <w:tcW w:w="158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tc>
      </w:tr>
    </w:tbl>
    <w:p w:rsidR="002772EC" w:rsidRDefault="002772EC">
      <w:pPr>
        <w:sectPr w:rsidR="002772EC">
          <w:headerReference w:type="default" r:id="rId68"/>
          <w:pgSz w:w="16840" w:h="11900" w:orient="landscape"/>
          <w:pgMar w:top="1498" w:right="1131" w:bottom="797" w:left="1827" w:header="0" w:footer="369" w:gutter="0"/>
          <w:pgNumType w:start="8"/>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81"/>
        <w:gridCol w:w="4531"/>
        <w:gridCol w:w="1589"/>
        <w:gridCol w:w="1843"/>
        <w:gridCol w:w="1910"/>
        <w:gridCol w:w="2827"/>
      </w:tblGrid>
      <w:tr w:rsidR="002772EC">
        <w:tblPrEx>
          <w:tblCellMar>
            <w:top w:w="0" w:type="dxa"/>
            <w:bottom w:w="0" w:type="dxa"/>
          </w:tblCellMar>
        </w:tblPrEx>
        <w:trPr>
          <w:trHeight w:hRule="exact" w:val="346"/>
          <w:jc w:val="center"/>
        </w:trPr>
        <w:tc>
          <w:tcPr>
            <w:tcW w:w="1181" w:type="dxa"/>
            <w:tcBorders>
              <w:top w:val="single" w:sz="4" w:space="0" w:color="auto"/>
              <w:left w:val="single" w:sz="4" w:space="0" w:color="auto"/>
            </w:tcBorders>
            <w:shd w:val="clear" w:color="auto" w:fill="auto"/>
          </w:tcPr>
          <w:p w:rsidR="002772EC" w:rsidRDefault="002772EC">
            <w:pPr>
              <w:rPr>
                <w:sz w:val="10"/>
                <w:szCs w:val="10"/>
              </w:rPr>
            </w:pPr>
          </w:p>
        </w:tc>
        <w:tc>
          <w:tcPr>
            <w:tcW w:w="4531" w:type="dxa"/>
            <w:tcBorders>
              <w:top w:val="single" w:sz="4" w:space="0" w:color="auto"/>
              <w:left w:val="single" w:sz="4" w:space="0" w:color="auto"/>
            </w:tcBorders>
            <w:shd w:val="clear" w:color="auto" w:fill="auto"/>
          </w:tcPr>
          <w:p w:rsidR="002772EC" w:rsidRDefault="002772EC">
            <w:pPr>
              <w:rPr>
                <w:sz w:val="10"/>
                <w:szCs w:val="10"/>
              </w:rPr>
            </w:pPr>
          </w:p>
        </w:tc>
        <w:tc>
          <w:tcPr>
            <w:tcW w:w="1589"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2"/>
                <w:szCs w:val="22"/>
              </w:rPr>
            </w:pPr>
            <w:hyperlink r:id="rId6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a</w:t>
              </w:r>
              <w:r w:rsidRPr="009164AB">
                <w:rPr>
                  <w:color w:val="0000FF"/>
                  <w:sz w:val="22"/>
                  <w:szCs w:val="22"/>
                  <w:u w:val="single"/>
                  <w:lang w:eastAsia="en-US" w:bidi="en-US"/>
                </w:rPr>
                <w:t>34</w:t>
              </w:r>
            </w:hyperlink>
          </w:p>
        </w:tc>
      </w:tr>
      <w:tr w:rsidR="002772EC">
        <w:tblPrEx>
          <w:tblCellMar>
            <w:top w:w="0" w:type="dxa"/>
            <w:bottom w:w="0" w:type="dxa"/>
          </w:tblCellMar>
        </w:tblPrEx>
        <w:trPr>
          <w:trHeight w:hRule="exact" w:val="658"/>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Россия в эпоху преобразований Петра I</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11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7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a</w:t>
              </w:r>
              <w:r w:rsidRPr="009164AB">
                <w:rPr>
                  <w:color w:val="0000FF"/>
                  <w:sz w:val="22"/>
                  <w:szCs w:val="22"/>
                  <w:u w:val="single"/>
                  <w:lang w:eastAsia="en-US" w:bidi="en-US"/>
                </w:rPr>
                <w:t>34</w:t>
              </w:r>
            </w:hyperlink>
          </w:p>
        </w:tc>
      </w:tr>
      <w:tr w:rsidR="002772EC">
        <w:tblPrEx>
          <w:tblCellMar>
            <w:top w:w="0" w:type="dxa"/>
            <w:bottom w:w="0" w:type="dxa"/>
          </w:tblCellMar>
        </w:tblPrEx>
        <w:trPr>
          <w:trHeight w:hRule="exact" w:val="682"/>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453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Россия после Петра I. Дворцовые перевороты</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7</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7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a</w:t>
              </w:r>
              <w:r w:rsidRPr="009164AB">
                <w:rPr>
                  <w:color w:val="0000FF"/>
                  <w:sz w:val="22"/>
                  <w:szCs w:val="22"/>
                  <w:u w:val="single"/>
                  <w:lang w:eastAsia="en-US" w:bidi="en-US"/>
                </w:rPr>
                <w:t>34</w:t>
              </w:r>
            </w:hyperlink>
          </w:p>
        </w:tc>
      </w:tr>
      <w:tr w:rsidR="002772EC">
        <w:tblPrEx>
          <w:tblCellMar>
            <w:top w:w="0" w:type="dxa"/>
            <w:bottom w:w="0" w:type="dxa"/>
          </w:tblCellMar>
        </w:tblPrEx>
        <w:trPr>
          <w:trHeight w:hRule="exact" w:val="686"/>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2.4</w:t>
            </w:r>
          </w:p>
        </w:tc>
        <w:tc>
          <w:tcPr>
            <w:tcW w:w="4531" w:type="dxa"/>
            <w:tcBorders>
              <w:top w:val="single" w:sz="4" w:space="0" w:color="auto"/>
              <w:left w:val="single" w:sz="4" w:space="0" w:color="auto"/>
            </w:tcBorders>
            <w:shd w:val="clear" w:color="auto" w:fill="auto"/>
            <w:vAlign w:val="bottom"/>
          </w:tcPr>
          <w:p w:rsidR="002772EC" w:rsidRDefault="009164AB">
            <w:pPr>
              <w:pStyle w:val="a5"/>
              <w:spacing w:after="40" w:line="240" w:lineRule="auto"/>
              <w:ind w:left="220" w:firstLine="0"/>
              <w:rPr>
                <w:sz w:val="24"/>
                <w:szCs w:val="24"/>
              </w:rPr>
            </w:pPr>
            <w:r>
              <w:rPr>
                <w:sz w:val="24"/>
                <w:szCs w:val="24"/>
              </w:rPr>
              <w:t>Россия в 1760-1790-х гг. Правление</w:t>
            </w:r>
          </w:p>
          <w:p w:rsidR="002772EC" w:rsidRDefault="009164AB">
            <w:pPr>
              <w:pStyle w:val="a5"/>
              <w:spacing w:line="240" w:lineRule="auto"/>
              <w:ind w:left="220" w:firstLine="0"/>
              <w:rPr>
                <w:sz w:val="24"/>
                <w:szCs w:val="24"/>
              </w:rPr>
            </w:pPr>
            <w:r>
              <w:rPr>
                <w:sz w:val="24"/>
                <w:szCs w:val="24"/>
              </w:rPr>
              <w:t>Екатерины II и Павла I</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18</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7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a</w:t>
              </w:r>
              <w:r w:rsidRPr="009164AB">
                <w:rPr>
                  <w:color w:val="0000FF"/>
                  <w:sz w:val="22"/>
                  <w:szCs w:val="22"/>
                  <w:u w:val="single"/>
                  <w:lang w:eastAsia="en-US" w:bidi="en-US"/>
                </w:rPr>
                <w:t>34</w:t>
              </w:r>
            </w:hyperlink>
          </w:p>
        </w:tc>
      </w:tr>
      <w:tr w:rsidR="002772EC">
        <w:tblPrEx>
          <w:tblCellMar>
            <w:top w:w="0" w:type="dxa"/>
            <w:bottom w:w="0" w:type="dxa"/>
          </w:tblCellMar>
        </w:tblPrEx>
        <w:trPr>
          <w:trHeight w:hRule="exact" w:val="686"/>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4531" w:type="dxa"/>
            <w:tcBorders>
              <w:top w:val="single" w:sz="4" w:space="0" w:color="auto"/>
              <w:left w:val="single" w:sz="4" w:space="0" w:color="auto"/>
            </w:tcBorders>
            <w:shd w:val="clear" w:color="auto" w:fill="auto"/>
            <w:vAlign w:val="bottom"/>
          </w:tcPr>
          <w:p w:rsidR="002772EC" w:rsidRDefault="009164AB">
            <w:pPr>
              <w:pStyle w:val="a5"/>
              <w:spacing w:line="271" w:lineRule="auto"/>
              <w:ind w:left="220" w:firstLine="0"/>
              <w:rPr>
                <w:sz w:val="24"/>
                <w:szCs w:val="24"/>
              </w:rPr>
            </w:pPr>
            <w:r>
              <w:rPr>
                <w:sz w:val="24"/>
                <w:szCs w:val="24"/>
              </w:rPr>
              <w:t>Культурное пространство Российской империи в XVIII в.</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6</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7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a</w:t>
              </w:r>
              <w:r w:rsidRPr="009164AB">
                <w:rPr>
                  <w:color w:val="0000FF"/>
                  <w:sz w:val="22"/>
                  <w:szCs w:val="22"/>
                  <w:u w:val="single"/>
                  <w:lang w:eastAsia="en-US" w:bidi="en-US"/>
                </w:rPr>
                <w:t>34</w:t>
              </w:r>
            </w:hyperlink>
          </w:p>
        </w:tc>
      </w:tr>
      <w:tr w:rsidR="002772EC">
        <w:tblPrEx>
          <w:tblCellMar>
            <w:top w:w="0" w:type="dxa"/>
            <w:bottom w:w="0" w:type="dxa"/>
          </w:tblCellMar>
        </w:tblPrEx>
        <w:trPr>
          <w:trHeight w:hRule="exact" w:val="365"/>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Наш край в XVIII в.</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58"/>
          <w:jc w:val="center"/>
        </w:trPr>
        <w:tc>
          <w:tcPr>
            <w:tcW w:w="118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2.7</w:t>
            </w:r>
          </w:p>
        </w:tc>
        <w:tc>
          <w:tcPr>
            <w:tcW w:w="453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Обобщение</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2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27"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7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418</w:t>
              </w:r>
              <w:r>
                <w:rPr>
                  <w:color w:val="0000FF"/>
                  <w:sz w:val="22"/>
                  <w:szCs w:val="22"/>
                  <w:u w:val="single"/>
                  <w:lang w:val="en-US" w:eastAsia="en-US" w:bidi="en-US"/>
                </w:rPr>
                <w:t>a</w:t>
              </w:r>
              <w:r w:rsidRPr="009164AB">
                <w:rPr>
                  <w:color w:val="0000FF"/>
                  <w:sz w:val="22"/>
                  <w:szCs w:val="22"/>
                  <w:u w:val="single"/>
                  <w:lang w:eastAsia="en-US" w:bidi="en-US"/>
                </w:rPr>
                <w:t>34</w:t>
              </w:r>
            </w:hyperlink>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8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45</w:t>
            </w:r>
          </w:p>
        </w:tc>
        <w:tc>
          <w:tcPr>
            <w:tcW w:w="6580"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ОБЩЕЕ КОЛИЧЕСТВО ЧАСОВ ПО ПРОГРАММЕ</w:t>
            </w:r>
          </w:p>
        </w:tc>
        <w:tc>
          <w:tcPr>
            <w:tcW w:w="158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60"/>
              <w:rPr>
                <w:sz w:val="24"/>
                <w:szCs w:val="24"/>
              </w:rPr>
            </w:pPr>
            <w:r>
              <w:rPr>
                <w:sz w:val="24"/>
                <w:szCs w:val="24"/>
              </w:rPr>
              <w:t>68</w:t>
            </w:r>
          </w:p>
        </w:tc>
        <w:tc>
          <w:tcPr>
            <w:tcW w:w="184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2827"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2772EC">
      <w:pPr>
        <w:sectPr w:rsidR="002772EC">
          <w:headerReference w:type="default" r:id="rId75"/>
          <w:pgSz w:w="16840" w:h="11900" w:orient="landscape"/>
          <w:pgMar w:top="1131" w:right="1131" w:bottom="771" w:left="1827" w:header="703" w:footer="343" w:gutter="0"/>
          <w:pgNumType w:start="61"/>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5021"/>
        <w:gridCol w:w="1541"/>
        <w:gridCol w:w="1843"/>
        <w:gridCol w:w="1910"/>
        <w:gridCol w:w="2818"/>
      </w:tblGrid>
      <w:tr w:rsidR="002772EC">
        <w:tblPrEx>
          <w:tblCellMar>
            <w:top w:w="0" w:type="dxa"/>
            <w:bottom w:w="0" w:type="dxa"/>
          </w:tblCellMar>
        </w:tblPrEx>
        <w:trPr>
          <w:trHeight w:hRule="exact" w:val="370"/>
          <w:jc w:val="center"/>
        </w:trPr>
        <w:tc>
          <w:tcPr>
            <w:tcW w:w="691"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lastRenderedPageBreak/>
              <w:t>№</w:t>
            </w:r>
          </w:p>
          <w:p w:rsidR="002772EC" w:rsidRDefault="009164AB">
            <w:pPr>
              <w:pStyle w:val="a5"/>
              <w:spacing w:line="240" w:lineRule="auto"/>
              <w:ind w:firstLine="240"/>
              <w:rPr>
                <w:sz w:val="24"/>
                <w:szCs w:val="24"/>
              </w:rPr>
            </w:pPr>
            <w:r>
              <w:rPr>
                <w:b/>
                <w:bCs/>
                <w:sz w:val="24"/>
                <w:szCs w:val="24"/>
              </w:rPr>
              <w:t>п/п</w:t>
            </w:r>
          </w:p>
        </w:tc>
        <w:tc>
          <w:tcPr>
            <w:tcW w:w="5021"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Наименование разделов и тем программы</w:t>
            </w:r>
          </w:p>
        </w:tc>
        <w:tc>
          <w:tcPr>
            <w:tcW w:w="5294"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b/>
                <w:bCs/>
                <w:sz w:val="24"/>
                <w:szCs w:val="24"/>
              </w:rPr>
              <w:t>Количество часов</w:t>
            </w:r>
          </w:p>
        </w:tc>
        <w:tc>
          <w:tcPr>
            <w:tcW w:w="2818" w:type="dxa"/>
            <w:vMerge w:val="restart"/>
            <w:tcBorders>
              <w:top w:val="single" w:sz="4" w:space="0" w:color="auto"/>
              <w:left w:val="single" w:sz="4" w:space="0" w:color="auto"/>
              <w:right w:val="single" w:sz="4" w:space="0" w:color="auto"/>
            </w:tcBorders>
            <w:shd w:val="clear" w:color="auto" w:fill="auto"/>
          </w:tcPr>
          <w:p w:rsidR="002772EC" w:rsidRDefault="009164AB">
            <w:pPr>
              <w:pStyle w:val="a5"/>
              <w:spacing w:line="276" w:lineRule="auto"/>
              <w:ind w:left="220" w:firstLine="0"/>
              <w:rPr>
                <w:sz w:val="24"/>
                <w:szCs w:val="24"/>
              </w:rPr>
            </w:pPr>
            <w:r>
              <w:rPr>
                <w:b/>
                <w:bCs/>
                <w:sz w:val="24"/>
                <w:szCs w:val="24"/>
              </w:rPr>
              <w:t>Электронные (цифровые) образовательные ресурсы</w:t>
            </w:r>
          </w:p>
        </w:tc>
      </w:tr>
      <w:tr w:rsidR="002772EC">
        <w:tblPrEx>
          <w:tblCellMar>
            <w:top w:w="0" w:type="dxa"/>
            <w:bottom w:w="0" w:type="dxa"/>
          </w:tblCellMar>
        </w:tblPrEx>
        <w:trPr>
          <w:trHeight w:hRule="exact" w:val="1262"/>
          <w:jc w:val="center"/>
        </w:trPr>
        <w:tc>
          <w:tcPr>
            <w:tcW w:w="691" w:type="dxa"/>
            <w:vMerge/>
            <w:tcBorders>
              <w:left w:val="single" w:sz="4" w:space="0" w:color="auto"/>
            </w:tcBorders>
            <w:shd w:val="clear" w:color="auto" w:fill="auto"/>
            <w:vAlign w:val="center"/>
          </w:tcPr>
          <w:p w:rsidR="002772EC" w:rsidRDefault="002772EC"/>
        </w:tc>
        <w:tc>
          <w:tcPr>
            <w:tcW w:w="5021" w:type="dxa"/>
            <w:vMerge/>
            <w:tcBorders>
              <w:left w:val="single" w:sz="4" w:space="0" w:color="auto"/>
            </w:tcBorders>
            <w:shd w:val="clear" w:color="auto" w:fill="auto"/>
            <w:vAlign w:val="center"/>
          </w:tcPr>
          <w:p w:rsidR="002772EC" w:rsidRDefault="002772EC"/>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Всего</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b/>
                <w:bCs/>
                <w:sz w:val="24"/>
                <w:szCs w:val="24"/>
              </w:rPr>
              <w:t>Контрольные работы</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Практические работы</w:t>
            </w:r>
          </w:p>
        </w:tc>
        <w:tc>
          <w:tcPr>
            <w:tcW w:w="2818" w:type="dxa"/>
            <w:vMerge/>
            <w:tcBorders>
              <w:left w:val="single" w:sz="4" w:space="0" w:color="auto"/>
              <w:right w:val="single" w:sz="4" w:space="0" w:color="auto"/>
            </w:tcBorders>
            <w:shd w:val="clear" w:color="auto" w:fill="auto"/>
          </w:tcPr>
          <w:p w:rsidR="002772EC" w:rsidRDefault="002772EC"/>
        </w:tc>
      </w:tr>
      <w:tr w:rsidR="002772EC">
        <w:tblPrEx>
          <w:tblCellMar>
            <w:top w:w="0" w:type="dxa"/>
            <w:bottom w:w="0" w:type="dxa"/>
          </w:tblCellMar>
        </w:tblPrEx>
        <w:trPr>
          <w:trHeight w:hRule="exact" w:val="365"/>
          <w:jc w:val="center"/>
        </w:trPr>
        <w:tc>
          <w:tcPr>
            <w:tcW w:w="13824"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1.Всеобщая история. История Нового времени. XIX — начало ХХ в.</w:t>
            </w:r>
          </w:p>
        </w:tc>
      </w:tr>
      <w:tr w:rsidR="002772EC">
        <w:tblPrEx>
          <w:tblCellMar>
            <w:top w:w="0" w:type="dxa"/>
            <w:bottom w:w="0" w:type="dxa"/>
          </w:tblCellMar>
        </w:tblPrEx>
        <w:trPr>
          <w:trHeight w:hRule="exact" w:val="662"/>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Введение</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7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Европа в начале XIX в.</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7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1320"/>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1.3</w:t>
            </w:r>
          </w:p>
        </w:tc>
        <w:tc>
          <w:tcPr>
            <w:tcW w:w="502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Развитие индустриального общества в первой половине XIX в.: экономика, социальные отношения, политические процессы</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7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82"/>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1.4</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Политическое развитие европейских стран в 1815—1840-е гг.</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7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86"/>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1.5</w:t>
            </w:r>
          </w:p>
        </w:tc>
        <w:tc>
          <w:tcPr>
            <w:tcW w:w="502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Страны Европы и Северной Америки в середине XIX - начале XX в.</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6</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8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86"/>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1.6</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Страны Латинской Америки в XIX - начале XX в.</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8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1.7</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Страны Азии в XIX - начале XX века</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8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1.8</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Народы Африки в ХГХ — начале ХХ в.</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8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1.9</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Развитие культуры в XIX — начале ХХ в.</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8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370"/>
          <w:jc w:val="center"/>
        </w:trPr>
        <w:tc>
          <w:tcPr>
            <w:tcW w:w="6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1.10</w:t>
            </w:r>
          </w:p>
        </w:tc>
        <w:tc>
          <w:tcPr>
            <w:tcW w:w="502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Международные отношения в XIX - начале</w:t>
            </w:r>
          </w:p>
        </w:tc>
        <w:tc>
          <w:tcPr>
            <w:tcW w:w="154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tc>
      </w:tr>
    </w:tbl>
    <w:p w:rsidR="002772EC" w:rsidRDefault="002772EC">
      <w:pPr>
        <w:sectPr w:rsidR="002772EC">
          <w:headerReference w:type="default" r:id="rId85"/>
          <w:pgSz w:w="16840" w:h="11900" w:orient="landscape"/>
          <w:pgMar w:top="1498" w:right="1189" w:bottom="1008" w:left="1827" w:header="0" w:footer="580" w:gutter="0"/>
          <w:pgNumType w:start="9"/>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5021"/>
        <w:gridCol w:w="1541"/>
        <w:gridCol w:w="1843"/>
        <w:gridCol w:w="1910"/>
        <w:gridCol w:w="2818"/>
      </w:tblGrid>
      <w:tr w:rsidR="002772EC">
        <w:tblPrEx>
          <w:tblCellMar>
            <w:top w:w="0" w:type="dxa"/>
            <w:bottom w:w="0" w:type="dxa"/>
          </w:tblCellMar>
        </w:tblPrEx>
        <w:trPr>
          <w:trHeight w:hRule="exact" w:val="370"/>
          <w:jc w:val="center"/>
        </w:trPr>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XX в.</w:t>
            </w:r>
          </w:p>
        </w:tc>
        <w:tc>
          <w:tcPr>
            <w:tcW w:w="1541"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2"/>
                <w:szCs w:val="22"/>
              </w:rPr>
            </w:pPr>
            <w:hyperlink r:id="rId8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1.11</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Обобщение</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1</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8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adc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23</w:t>
            </w:r>
          </w:p>
        </w:tc>
        <w:tc>
          <w:tcPr>
            <w:tcW w:w="6571"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365"/>
          <w:jc w:val="center"/>
        </w:trPr>
        <w:tc>
          <w:tcPr>
            <w:tcW w:w="13824"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Раздел 2.История России. Российская империя в XIX — начале XX в.</w:t>
            </w:r>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Введение</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8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686"/>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502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Александровская эпоха: государственный либерализм</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7</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8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686"/>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5021" w:type="dxa"/>
            <w:tcBorders>
              <w:top w:val="single" w:sz="4" w:space="0" w:color="auto"/>
              <w:left w:val="single" w:sz="4" w:space="0" w:color="auto"/>
            </w:tcBorders>
            <w:shd w:val="clear" w:color="auto" w:fill="auto"/>
            <w:vAlign w:val="bottom"/>
          </w:tcPr>
          <w:p w:rsidR="002772EC" w:rsidRDefault="009164AB">
            <w:pPr>
              <w:pStyle w:val="a5"/>
              <w:spacing w:line="271" w:lineRule="auto"/>
              <w:ind w:left="220" w:firstLine="0"/>
              <w:rPr>
                <w:sz w:val="24"/>
                <w:szCs w:val="24"/>
              </w:rPr>
            </w:pPr>
            <w:r>
              <w:rPr>
                <w:sz w:val="24"/>
                <w:szCs w:val="24"/>
              </w:rPr>
              <w:t>Николаевское самодержавие: государственный консерватизм</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5</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9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682"/>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2.4</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71" w:lineRule="auto"/>
              <w:ind w:left="220" w:firstLine="0"/>
              <w:rPr>
                <w:sz w:val="24"/>
                <w:szCs w:val="24"/>
              </w:rPr>
            </w:pPr>
            <w:r>
              <w:rPr>
                <w:sz w:val="24"/>
                <w:szCs w:val="24"/>
              </w:rPr>
              <w:t>Культурное пространство империи в первой половине XIX в.</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9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Народы России в первой половине XIX в.</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9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686"/>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502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Социальная и правовая модернизация страны при Александре II</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6</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9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2.7</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Россия в 1880-1890-х гг.</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4</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9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686"/>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2.8</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Культурное пространство империи во второй половине XIX в.</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9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2.9</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Этнокультурный облик империи</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9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1003"/>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2.10</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Формирование гражданского общества и основные направления общественных движений</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4"/>
                <w:szCs w:val="24"/>
              </w:rPr>
            </w:pPr>
            <w:r>
              <w:rPr>
                <w:sz w:val="24"/>
                <w:szCs w:val="24"/>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4"/>
                <w:szCs w:val="24"/>
              </w:rPr>
            </w:pPr>
            <w:r>
              <w:rPr>
                <w:sz w:val="24"/>
                <w:szCs w:val="24"/>
              </w:rPr>
              <w:t>0</w:t>
            </w: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9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370"/>
          <w:jc w:val="center"/>
        </w:trPr>
        <w:tc>
          <w:tcPr>
            <w:tcW w:w="6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2.11</w:t>
            </w:r>
          </w:p>
        </w:tc>
        <w:tc>
          <w:tcPr>
            <w:tcW w:w="502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Россия на пороге XX в.</w:t>
            </w:r>
          </w:p>
        </w:tc>
        <w:tc>
          <w:tcPr>
            <w:tcW w:w="154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9</w:t>
            </w:r>
          </w:p>
        </w:tc>
        <w:tc>
          <w:tcPr>
            <w:tcW w:w="184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20"/>
              <w:rPr>
                <w:sz w:val="22"/>
                <w:szCs w:val="22"/>
              </w:rPr>
            </w:pPr>
            <w:r>
              <w:rPr>
                <w:rFonts w:ascii="Calibri" w:eastAsia="Calibri" w:hAnsi="Calibri" w:cs="Calibri"/>
                <w:sz w:val="22"/>
                <w:szCs w:val="22"/>
              </w:rPr>
              <w:t>0</w:t>
            </w:r>
          </w:p>
        </w:tc>
        <w:tc>
          <w:tcPr>
            <w:tcW w:w="191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60"/>
              <w:jc w:val="both"/>
              <w:rPr>
                <w:sz w:val="22"/>
                <w:szCs w:val="22"/>
              </w:rPr>
            </w:pPr>
            <w:r>
              <w:rPr>
                <w:rFonts w:ascii="Calibri" w:eastAsia="Calibri" w:hAnsi="Calibri" w:cs="Calibri"/>
                <w:sz w:val="22"/>
                <w:szCs w:val="22"/>
              </w:rPr>
              <w:t>0</w:t>
            </w:r>
          </w:p>
        </w:tc>
        <w:tc>
          <w:tcPr>
            <w:tcW w:w="2818"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5021"/>
        <w:gridCol w:w="1541"/>
        <w:gridCol w:w="1843"/>
        <w:gridCol w:w="1910"/>
        <w:gridCol w:w="2818"/>
      </w:tblGrid>
      <w:tr w:rsidR="002772EC">
        <w:tblPrEx>
          <w:tblCellMar>
            <w:top w:w="0" w:type="dxa"/>
            <w:bottom w:w="0" w:type="dxa"/>
          </w:tblCellMar>
        </w:tblPrEx>
        <w:trPr>
          <w:trHeight w:hRule="exact" w:val="346"/>
          <w:jc w:val="center"/>
        </w:trPr>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5021" w:type="dxa"/>
            <w:tcBorders>
              <w:top w:val="single" w:sz="4" w:space="0" w:color="auto"/>
              <w:left w:val="single" w:sz="4" w:space="0" w:color="auto"/>
            </w:tcBorders>
            <w:shd w:val="clear" w:color="auto" w:fill="auto"/>
          </w:tcPr>
          <w:p w:rsidR="002772EC" w:rsidRDefault="002772EC">
            <w:pPr>
              <w:rPr>
                <w:sz w:val="10"/>
                <w:szCs w:val="10"/>
              </w:rPr>
            </w:pPr>
          </w:p>
        </w:tc>
        <w:tc>
          <w:tcPr>
            <w:tcW w:w="1541"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2818"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2"/>
                <w:szCs w:val="22"/>
              </w:rPr>
            </w:pPr>
            <w:hyperlink r:id="rId9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65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2.12</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Обобщение</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2"/>
                <w:szCs w:val="22"/>
              </w:rPr>
            </w:pPr>
            <w:r>
              <w:rPr>
                <w:rFonts w:ascii="Calibri" w:eastAsia="Calibri" w:hAnsi="Calibri" w:cs="Calibri"/>
                <w:sz w:val="22"/>
                <w:szCs w:val="22"/>
              </w:rPr>
              <w:t>1</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2"/>
                <w:szCs w:val="22"/>
              </w:rPr>
            </w:pPr>
            <w:r>
              <w:rPr>
                <w:rFonts w:ascii="Calibri" w:eastAsia="Calibri" w:hAnsi="Calibri" w:cs="Calibri"/>
                <w:sz w:val="22"/>
                <w:szCs w:val="22"/>
              </w:rPr>
              <w:t>0</w:t>
            </w:r>
          </w:p>
        </w:tc>
        <w:tc>
          <w:tcPr>
            <w:tcW w:w="2818"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9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41</w:t>
              </w:r>
              <w:r>
                <w:rPr>
                  <w:color w:val="0000FF"/>
                  <w:sz w:val="22"/>
                  <w:szCs w:val="22"/>
                  <w:u w:val="single"/>
                  <w:lang w:val="en-US" w:eastAsia="en-US" w:bidi="en-US"/>
                </w:rPr>
                <w:t>ac</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557"/>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разделу</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45</w:t>
            </w:r>
          </w:p>
        </w:tc>
        <w:tc>
          <w:tcPr>
            <w:tcW w:w="6571"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370"/>
          <w:jc w:val="center"/>
        </w:trPr>
        <w:tc>
          <w:tcPr>
            <w:tcW w:w="13824" w:type="dxa"/>
            <w:gridSpan w:val="6"/>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40"/>
              <w:rPr>
                <w:sz w:val="24"/>
                <w:szCs w:val="24"/>
              </w:rPr>
            </w:pPr>
            <w:r>
              <w:rPr>
                <w:b/>
                <w:bCs/>
                <w:sz w:val="24"/>
                <w:szCs w:val="24"/>
              </w:rPr>
              <w:t xml:space="preserve">Раздел 3. </w:t>
            </w:r>
            <w:r>
              <w:rPr>
                <w:sz w:val="24"/>
                <w:szCs w:val="24"/>
              </w:rPr>
              <w:t xml:space="preserve">Учебный модуль. </w:t>
            </w:r>
            <w:r>
              <w:rPr>
                <w:b/>
                <w:bCs/>
                <w:sz w:val="24"/>
                <w:szCs w:val="24"/>
              </w:rPr>
              <w:t>"Введение в Новейшую историю России"</w:t>
            </w:r>
          </w:p>
        </w:tc>
      </w:tr>
      <w:tr w:rsidR="002772EC">
        <w:tblPrEx>
          <w:tblCellMar>
            <w:top w:w="0" w:type="dxa"/>
            <w:bottom w:w="0" w:type="dxa"/>
          </w:tblCellMar>
        </w:tblPrEx>
        <w:trPr>
          <w:trHeight w:hRule="exact" w:val="365"/>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3.1</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Введение</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2"/>
                <w:szCs w:val="22"/>
              </w:rPr>
            </w:pPr>
            <w:r>
              <w:rPr>
                <w:rFonts w:ascii="Calibri" w:eastAsia="Calibri" w:hAnsi="Calibri" w:cs="Calibri"/>
                <w:sz w:val="22"/>
                <w:szCs w:val="22"/>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2"/>
                <w:szCs w:val="22"/>
              </w:rPr>
            </w:pPr>
            <w:r>
              <w:rPr>
                <w:rFonts w:ascii="Calibri" w:eastAsia="Calibri" w:hAnsi="Calibri" w:cs="Calibri"/>
                <w:sz w:val="22"/>
                <w:szCs w:val="22"/>
              </w:rPr>
              <w:t>0</w:t>
            </w:r>
          </w:p>
        </w:tc>
        <w:tc>
          <w:tcPr>
            <w:tcW w:w="2818"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53"/>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3.2</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Российская революция 1917—1922 гг.</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4</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2"/>
                <w:szCs w:val="22"/>
              </w:rPr>
            </w:pPr>
            <w:r>
              <w:rPr>
                <w:rFonts w:ascii="Calibri" w:eastAsia="Calibri" w:hAnsi="Calibri" w:cs="Calibri"/>
                <w:sz w:val="22"/>
                <w:szCs w:val="22"/>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2"/>
                <w:szCs w:val="22"/>
              </w:rPr>
            </w:pPr>
            <w:r>
              <w:rPr>
                <w:rFonts w:ascii="Calibri" w:eastAsia="Calibri" w:hAnsi="Calibri" w:cs="Calibri"/>
                <w:sz w:val="22"/>
                <w:szCs w:val="22"/>
              </w:rPr>
              <w:t>0</w:t>
            </w:r>
          </w:p>
        </w:tc>
        <w:tc>
          <w:tcPr>
            <w:tcW w:w="2818" w:type="dxa"/>
            <w:tcBorders>
              <w:top w:val="single" w:sz="4" w:space="0" w:color="auto"/>
              <w:left w:val="single" w:sz="4" w:space="0" w:color="auto"/>
              <w:right w:val="single" w:sz="4" w:space="0" w:color="auto"/>
            </w:tcBorders>
            <w:shd w:val="clear" w:color="auto" w:fill="auto"/>
          </w:tcPr>
          <w:p w:rsidR="002772EC" w:rsidRDefault="009164AB">
            <w:pPr>
              <w:pStyle w:val="a5"/>
              <w:spacing w:line="240" w:lineRule="auto"/>
              <w:ind w:firstLine="220"/>
              <w:rPr>
                <w:sz w:val="22"/>
                <w:szCs w:val="22"/>
              </w:rPr>
            </w:pPr>
            <w:hyperlink r:id="rId100" w:history="1">
              <w:r>
                <w:rPr>
                  <w:color w:val="0000FF"/>
                  <w:sz w:val="22"/>
                  <w:szCs w:val="22"/>
                  <w:u w:val="single"/>
                  <w:lang w:val="en-US" w:eastAsia="en-US" w:bidi="en-US"/>
                </w:rPr>
                <w:t>https://resh.edu.ru</w:t>
              </w:r>
            </w:hyperlink>
          </w:p>
        </w:tc>
      </w:tr>
      <w:tr w:rsidR="002772EC">
        <w:tblPrEx>
          <w:tblCellMar>
            <w:top w:w="0" w:type="dxa"/>
            <w:bottom w:w="0" w:type="dxa"/>
          </w:tblCellMar>
        </w:tblPrEx>
        <w:trPr>
          <w:trHeight w:hRule="exact" w:val="648"/>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3.3</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Великая Отечественная война 1941—1945 гг.</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5</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2"/>
                <w:szCs w:val="22"/>
              </w:rPr>
            </w:pPr>
            <w:r>
              <w:rPr>
                <w:rFonts w:ascii="Calibri" w:eastAsia="Calibri" w:hAnsi="Calibri" w:cs="Calibri"/>
                <w:sz w:val="22"/>
                <w:szCs w:val="22"/>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2"/>
                <w:szCs w:val="22"/>
              </w:rPr>
            </w:pPr>
            <w:r>
              <w:rPr>
                <w:rFonts w:ascii="Calibri" w:eastAsia="Calibri" w:hAnsi="Calibri" w:cs="Calibri"/>
                <w:sz w:val="22"/>
                <w:szCs w:val="22"/>
              </w:rPr>
              <w:t>0</w:t>
            </w:r>
          </w:p>
        </w:tc>
        <w:tc>
          <w:tcPr>
            <w:tcW w:w="2818" w:type="dxa"/>
            <w:tcBorders>
              <w:top w:val="single" w:sz="4" w:space="0" w:color="auto"/>
              <w:left w:val="single" w:sz="4" w:space="0" w:color="auto"/>
              <w:right w:val="single" w:sz="4" w:space="0" w:color="auto"/>
            </w:tcBorders>
            <w:shd w:val="clear" w:color="auto" w:fill="auto"/>
          </w:tcPr>
          <w:p w:rsidR="002772EC" w:rsidRDefault="009164AB">
            <w:pPr>
              <w:pStyle w:val="a5"/>
              <w:spacing w:line="240" w:lineRule="auto"/>
              <w:ind w:firstLine="220"/>
              <w:rPr>
                <w:sz w:val="22"/>
                <w:szCs w:val="22"/>
              </w:rPr>
            </w:pPr>
            <w:hyperlink r:id="rId101" w:history="1">
              <w:r>
                <w:rPr>
                  <w:color w:val="0000FF"/>
                  <w:sz w:val="22"/>
                  <w:szCs w:val="22"/>
                  <w:u w:val="single"/>
                  <w:lang w:val="en-US" w:eastAsia="en-US" w:bidi="en-US"/>
                </w:rPr>
                <w:t>https://resh.edu.ru</w:t>
              </w:r>
            </w:hyperlink>
          </w:p>
        </w:tc>
      </w:tr>
      <w:tr w:rsidR="002772EC">
        <w:tblPrEx>
          <w:tblCellMar>
            <w:top w:w="0" w:type="dxa"/>
            <w:bottom w:w="0" w:type="dxa"/>
          </w:tblCellMar>
        </w:tblPrEx>
        <w:trPr>
          <w:trHeight w:hRule="exact" w:val="686"/>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3.4</w:t>
            </w:r>
          </w:p>
        </w:tc>
        <w:tc>
          <w:tcPr>
            <w:tcW w:w="5021" w:type="dxa"/>
            <w:tcBorders>
              <w:top w:val="single" w:sz="4" w:space="0" w:color="auto"/>
              <w:left w:val="single" w:sz="4" w:space="0" w:color="auto"/>
            </w:tcBorders>
            <w:shd w:val="clear" w:color="auto" w:fill="auto"/>
            <w:vAlign w:val="bottom"/>
          </w:tcPr>
          <w:p w:rsidR="002772EC" w:rsidRDefault="009164AB">
            <w:pPr>
              <w:pStyle w:val="a5"/>
              <w:spacing w:line="271" w:lineRule="auto"/>
              <w:ind w:left="220" w:firstLine="0"/>
              <w:rPr>
                <w:sz w:val="24"/>
                <w:szCs w:val="24"/>
              </w:rPr>
            </w:pPr>
            <w:r>
              <w:rPr>
                <w:sz w:val="24"/>
                <w:szCs w:val="24"/>
              </w:rPr>
              <w:t>Распад СССР. Становление новой России (1992—1999 гг.)</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2"/>
                <w:szCs w:val="22"/>
              </w:rPr>
            </w:pPr>
            <w:r>
              <w:rPr>
                <w:rFonts w:ascii="Calibri" w:eastAsia="Calibri" w:hAnsi="Calibri" w:cs="Calibri"/>
                <w:sz w:val="22"/>
                <w:szCs w:val="22"/>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2"/>
                <w:szCs w:val="22"/>
              </w:rPr>
            </w:pPr>
            <w:r>
              <w:rPr>
                <w:rFonts w:ascii="Calibri" w:eastAsia="Calibri" w:hAnsi="Calibri" w:cs="Calibri"/>
                <w:sz w:val="22"/>
                <w:szCs w:val="22"/>
              </w:rPr>
              <w:t>0</w:t>
            </w:r>
          </w:p>
        </w:tc>
        <w:tc>
          <w:tcPr>
            <w:tcW w:w="2818"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82"/>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3.5</w:t>
            </w:r>
          </w:p>
        </w:tc>
        <w:tc>
          <w:tcPr>
            <w:tcW w:w="502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Возрождение страны с 2000-х гг. Воссоединение Крыма с Россией</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3</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2"/>
                <w:szCs w:val="22"/>
              </w:rPr>
            </w:pPr>
            <w:r>
              <w:rPr>
                <w:rFonts w:ascii="Calibri" w:eastAsia="Calibri" w:hAnsi="Calibri" w:cs="Calibri"/>
                <w:sz w:val="22"/>
                <w:szCs w:val="22"/>
              </w:rPr>
              <w:t>0</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2"/>
                <w:szCs w:val="22"/>
              </w:rPr>
            </w:pPr>
            <w:r>
              <w:rPr>
                <w:rFonts w:ascii="Calibri" w:eastAsia="Calibri" w:hAnsi="Calibri" w:cs="Calibri"/>
                <w:sz w:val="22"/>
                <w:szCs w:val="22"/>
              </w:rPr>
              <w:t>0</w:t>
            </w:r>
          </w:p>
        </w:tc>
        <w:tc>
          <w:tcPr>
            <w:tcW w:w="2818"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370"/>
          <w:jc w:val="center"/>
        </w:trPr>
        <w:tc>
          <w:tcPr>
            <w:tcW w:w="6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3.6</w:t>
            </w:r>
          </w:p>
        </w:tc>
        <w:tc>
          <w:tcPr>
            <w:tcW w:w="502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Итоговое повторение</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2</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20"/>
              <w:rPr>
                <w:sz w:val="22"/>
                <w:szCs w:val="22"/>
              </w:rPr>
            </w:pPr>
            <w:r>
              <w:rPr>
                <w:rFonts w:ascii="Calibri" w:eastAsia="Calibri" w:hAnsi="Calibri" w:cs="Calibri"/>
                <w:sz w:val="22"/>
                <w:szCs w:val="22"/>
              </w:rPr>
              <w:t>2</w:t>
            </w:r>
          </w:p>
        </w:tc>
        <w:tc>
          <w:tcPr>
            <w:tcW w:w="191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jc w:val="both"/>
              <w:rPr>
                <w:sz w:val="22"/>
                <w:szCs w:val="22"/>
              </w:rPr>
            </w:pPr>
            <w:r>
              <w:rPr>
                <w:rFonts w:ascii="Calibri" w:eastAsia="Calibri" w:hAnsi="Calibri" w:cs="Calibri"/>
                <w:sz w:val="22"/>
                <w:szCs w:val="22"/>
              </w:rPr>
              <w:t>2</w:t>
            </w:r>
          </w:p>
        </w:tc>
        <w:tc>
          <w:tcPr>
            <w:tcW w:w="2818"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557"/>
          <w:jc w:val="center"/>
        </w:trPr>
        <w:tc>
          <w:tcPr>
            <w:tcW w:w="5712"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Итого по модулю</w:t>
            </w:r>
          </w:p>
        </w:tc>
        <w:tc>
          <w:tcPr>
            <w:tcW w:w="154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17</w:t>
            </w:r>
          </w:p>
        </w:tc>
        <w:tc>
          <w:tcPr>
            <w:tcW w:w="6571" w:type="dxa"/>
            <w:gridSpan w:val="3"/>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562"/>
          <w:jc w:val="center"/>
        </w:trPr>
        <w:tc>
          <w:tcPr>
            <w:tcW w:w="5712"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ОБЩЕЕ КОЛИЧЕСТВО ЧАСОВ ПО ПРОГРАММЕ</w:t>
            </w:r>
          </w:p>
        </w:tc>
        <w:tc>
          <w:tcPr>
            <w:tcW w:w="154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85</w:t>
            </w:r>
          </w:p>
        </w:tc>
        <w:tc>
          <w:tcPr>
            <w:tcW w:w="184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20"/>
              <w:jc w:val="both"/>
              <w:rPr>
                <w:sz w:val="24"/>
                <w:szCs w:val="24"/>
              </w:rPr>
            </w:pPr>
            <w:r>
              <w:rPr>
                <w:sz w:val="24"/>
                <w:szCs w:val="24"/>
              </w:rPr>
              <w:t>0</w:t>
            </w:r>
          </w:p>
        </w:tc>
        <w:tc>
          <w:tcPr>
            <w:tcW w:w="191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60"/>
              <w:rPr>
                <w:sz w:val="24"/>
                <w:szCs w:val="24"/>
              </w:rPr>
            </w:pPr>
            <w:r>
              <w:rPr>
                <w:sz w:val="24"/>
                <w:szCs w:val="24"/>
              </w:rPr>
              <w:t>0</w:t>
            </w:r>
          </w:p>
        </w:tc>
        <w:tc>
          <w:tcPr>
            <w:tcW w:w="2818"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p w:rsidR="002772EC" w:rsidRDefault="009164AB">
      <w:pPr>
        <w:pStyle w:val="1"/>
        <w:spacing w:after="40" w:line="240" w:lineRule="auto"/>
        <w:ind w:firstLine="280"/>
      </w:pPr>
      <w:r>
        <w:rPr>
          <w:b/>
          <w:bCs/>
        </w:rPr>
        <w:lastRenderedPageBreak/>
        <w:t>ПОУРОЧНОЕ ПЛАНИРОВАНИЕ</w:t>
      </w:r>
    </w:p>
    <w:p w:rsidR="002772EC" w:rsidRDefault="009164AB">
      <w:pPr>
        <w:pStyle w:val="1"/>
        <w:spacing w:after="40" w:line="240" w:lineRule="auto"/>
        <w:ind w:firstLine="220"/>
      </w:pPr>
      <w:r>
        <w:rPr>
          <w:b/>
          <w:bCs/>
        </w:rPr>
        <w:t>5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2318"/>
        <w:gridCol w:w="970"/>
        <w:gridCol w:w="1843"/>
        <w:gridCol w:w="1430"/>
        <w:gridCol w:w="802"/>
        <w:gridCol w:w="826"/>
        <w:gridCol w:w="850"/>
        <w:gridCol w:w="854"/>
        <w:gridCol w:w="3360"/>
      </w:tblGrid>
      <w:tr w:rsidR="002772EC">
        <w:tblPrEx>
          <w:tblCellMar>
            <w:top w:w="0" w:type="dxa"/>
            <w:bottom w:w="0" w:type="dxa"/>
          </w:tblCellMar>
        </w:tblPrEx>
        <w:trPr>
          <w:trHeight w:hRule="exact" w:val="686"/>
          <w:jc w:val="center"/>
        </w:trPr>
        <w:tc>
          <w:tcPr>
            <w:tcW w:w="701"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t>№</w:t>
            </w:r>
          </w:p>
          <w:p w:rsidR="002772EC" w:rsidRDefault="009164AB">
            <w:pPr>
              <w:pStyle w:val="a5"/>
              <w:spacing w:line="240" w:lineRule="auto"/>
              <w:ind w:firstLine="240"/>
              <w:rPr>
                <w:sz w:val="24"/>
                <w:szCs w:val="24"/>
              </w:rPr>
            </w:pPr>
            <w:r>
              <w:rPr>
                <w:b/>
                <w:bCs/>
                <w:sz w:val="24"/>
                <w:szCs w:val="24"/>
              </w:rPr>
              <w:t>п/п</w:t>
            </w:r>
          </w:p>
        </w:tc>
        <w:tc>
          <w:tcPr>
            <w:tcW w:w="2318"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Тема урока</w:t>
            </w:r>
          </w:p>
        </w:tc>
        <w:tc>
          <w:tcPr>
            <w:tcW w:w="2813"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b/>
                <w:bCs/>
                <w:sz w:val="24"/>
                <w:szCs w:val="24"/>
              </w:rPr>
              <w:t>Количество часов</w:t>
            </w:r>
          </w:p>
        </w:tc>
        <w:tc>
          <w:tcPr>
            <w:tcW w:w="4762" w:type="dxa"/>
            <w:gridSpan w:val="5"/>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b/>
                <w:bCs/>
                <w:sz w:val="24"/>
                <w:szCs w:val="24"/>
              </w:rPr>
              <w:t>Дата изучения</w:t>
            </w:r>
          </w:p>
        </w:tc>
        <w:tc>
          <w:tcPr>
            <w:tcW w:w="3360" w:type="dxa"/>
            <w:vMerge w:val="restart"/>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Электронные цифровые образовательные ресурсы</w:t>
            </w:r>
          </w:p>
        </w:tc>
      </w:tr>
      <w:tr w:rsidR="002772EC">
        <w:tblPrEx>
          <w:tblCellMar>
            <w:top w:w="0" w:type="dxa"/>
            <w:bottom w:w="0" w:type="dxa"/>
          </w:tblCellMar>
        </w:tblPrEx>
        <w:trPr>
          <w:trHeight w:hRule="exact" w:val="542"/>
          <w:jc w:val="center"/>
        </w:trPr>
        <w:tc>
          <w:tcPr>
            <w:tcW w:w="701" w:type="dxa"/>
            <w:vMerge/>
            <w:tcBorders>
              <w:left w:val="single" w:sz="4" w:space="0" w:color="auto"/>
            </w:tcBorders>
            <w:shd w:val="clear" w:color="auto" w:fill="auto"/>
            <w:vAlign w:val="center"/>
          </w:tcPr>
          <w:p w:rsidR="002772EC" w:rsidRDefault="002772EC"/>
        </w:tc>
        <w:tc>
          <w:tcPr>
            <w:tcW w:w="2318" w:type="dxa"/>
            <w:vMerge/>
            <w:tcBorders>
              <w:left w:val="single" w:sz="4" w:space="0" w:color="auto"/>
            </w:tcBorders>
            <w:shd w:val="clear" w:color="auto" w:fill="auto"/>
            <w:vAlign w:val="center"/>
          </w:tcPr>
          <w:p w:rsidR="002772EC" w:rsidRDefault="002772EC"/>
        </w:tc>
        <w:tc>
          <w:tcPr>
            <w:tcW w:w="970" w:type="dxa"/>
            <w:vMerge w:val="restart"/>
            <w:tcBorders>
              <w:top w:val="single" w:sz="4" w:space="0" w:color="auto"/>
              <w:left w:val="single" w:sz="4" w:space="0" w:color="auto"/>
            </w:tcBorders>
            <w:shd w:val="clear" w:color="auto" w:fill="auto"/>
          </w:tcPr>
          <w:p w:rsidR="002772EC" w:rsidRDefault="009164AB">
            <w:pPr>
              <w:pStyle w:val="a5"/>
              <w:spacing w:before="200" w:line="240" w:lineRule="auto"/>
              <w:ind w:firstLine="220"/>
              <w:rPr>
                <w:sz w:val="24"/>
                <w:szCs w:val="24"/>
              </w:rPr>
            </w:pPr>
            <w:r>
              <w:rPr>
                <w:b/>
                <w:bCs/>
                <w:sz w:val="24"/>
                <w:szCs w:val="24"/>
              </w:rPr>
              <w:t>Всего</w:t>
            </w:r>
          </w:p>
        </w:tc>
        <w:tc>
          <w:tcPr>
            <w:tcW w:w="1843" w:type="dxa"/>
            <w:vMerge w:val="restart"/>
            <w:tcBorders>
              <w:top w:val="single" w:sz="4" w:space="0" w:color="auto"/>
              <w:left w:val="single" w:sz="4" w:space="0" w:color="auto"/>
            </w:tcBorders>
            <w:shd w:val="clear" w:color="auto" w:fill="auto"/>
          </w:tcPr>
          <w:p w:rsidR="002772EC" w:rsidRDefault="009164AB">
            <w:pPr>
              <w:pStyle w:val="a5"/>
              <w:spacing w:line="276" w:lineRule="auto"/>
              <w:ind w:left="220" w:firstLine="0"/>
              <w:rPr>
                <w:sz w:val="24"/>
                <w:szCs w:val="24"/>
              </w:rPr>
            </w:pPr>
            <w:r>
              <w:rPr>
                <w:b/>
                <w:bCs/>
                <w:sz w:val="24"/>
                <w:szCs w:val="24"/>
              </w:rPr>
              <w:t>Контрольные работы</w:t>
            </w:r>
          </w:p>
        </w:tc>
        <w:tc>
          <w:tcPr>
            <w:tcW w:w="1430" w:type="dxa"/>
            <w:vMerge w:val="restart"/>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b/>
                <w:bCs/>
                <w:sz w:val="22"/>
                <w:szCs w:val="22"/>
              </w:rPr>
              <w:t>План</w:t>
            </w:r>
          </w:p>
        </w:tc>
        <w:tc>
          <w:tcPr>
            <w:tcW w:w="3332" w:type="dxa"/>
            <w:gridSpan w:val="4"/>
            <w:tcBorders>
              <w:top w:val="single" w:sz="4" w:space="0" w:color="auto"/>
              <w:left w:val="single" w:sz="4" w:space="0" w:color="auto"/>
            </w:tcBorders>
            <w:shd w:val="clear" w:color="auto" w:fill="auto"/>
          </w:tcPr>
          <w:p w:rsidR="002772EC" w:rsidRDefault="009164AB" w:rsidP="009164AB">
            <w:pPr>
              <w:pStyle w:val="a5"/>
              <w:spacing w:line="240" w:lineRule="auto"/>
              <w:ind w:firstLine="0"/>
              <w:jc w:val="center"/>
              <w:rPr>
                <w:sz w:val="22"/>
                <w:szCs w:val="22"/>
              </w:rPr>
            </w:pPr>
            <w:r>
              <w:rPr>
                <w:b/>
                <w:bCs/>
                <w:sz w:val="22"/>
                <w:szCs w:val="22"/>
              </w:rPr>
              <w:t>Факт</w:t>
            </w:r>
          </w:p>
        </w:tc>
        <w:tc>
          <w:tcPr>
            <w:tcW w:w="3360" w:type="dxa"/>
            <w:vMerge/>
            <w:tcBorders>
              <w:left w:val="single" w:sz="4" w:space="0" w:color="auto"/>
              <w:right w:val="single" w:sz="4" w:space="0" w:color="auto"/>
            </w:tcBorders>
            <w:shd w:val="clear" w:color="auto" w:fill="auto"/>
            <w:vAlign w:val="center"/>
          </w:tcPr>
          <w:p w:rsidR="002772EC" w:rsidRDefault="002772EC"/>
        </w:tc>
      </w:tr>
      <w:tr w:rsidR="002772EC">
        <w:tblPrEx>
          <w:tblCellMar>
            <w:top w:w="0" w:type="dxa"/>
            <w:bottom w:w="0" w:type="dxa"/>
          </w:tblCellMar>
        </w:tblPrEx>
        <w:trPr>
          <w:trHeight w:hRule="exact" w:val="451"/>
          <w:jc w:val="center"/>
        </w:trPr>
        <w:tc>
          <w:tcPr>
            <w:tcW w:w="701" w:type="dxa"/>
            <w:vMerge/>
            <w:tcBorders>
              <w:left w:val="single" w:sz="4" w:space="0" w:color="auto"/>
            </w:tcBorders>
            <w:shd w:val="clear" w:color="auto" w:fill="auto"/>
            <w:vAlign w:val="center"/>
          </w:tcPr>
          <w:p w:rsidR="002772EC" w:rsidRDefault="002772EC"/>
        </w:tc>
        <w:tc>
          <w:tcPr>
            <w:tcW w:w="2318" w:type="dxa"/>
            <w:vMerge/>
            <w:tcBorders>
              <w:left w:val="single" w:sz="4" w:space="0" w:color="auto"/>
            </w:tcBorders>
            <w:shd w:val="clear" w:color="auto" w:fill="auto"/>
            <w:vAlign w:val="center"/>
          </w:tcPr>
          <w:p w:rsidR="002772EC" w:rsidRDefault="002772EC"/>
        </w:tc>
        <w:tc>
          <w:tcPr>
            <w:tcW w:w="970" w:type="dxa"/>
            <w:vMerge/>
            <w:tcBorders>
              <w:left w:val="single" w:sz="4" w:space="0" w:color="auto"/>
            </w:tcBorders>
            <w:shd w:val="clear" w:color="auto" w:fill="auto"/>
          </w:tcPr>
          <w:p w:rsidR="002772EC" w:rsidRDefault="002772EC"/>
        </w:tc>
        <w:tc>
          <w:tcPr>
            <w:tcW w:w="1843" w:type="dxa"/>
            <w:vMerge/>
            <w:tcBorders>
              <w:left w:val="single" w:sz="4" w:space="0" w:color="auto"/>
            </w:tcBorders>
            <w:shd w:val="clear" w:color="auto" w:fill="auto"/>
          </w:tcPr>
          <w:p w:rsidR="002772EC" w:rsidRDefault="002772EC"/>
        </w:tc>
        <w:tc>
          <w:tcPr>
            <w:tcW w:w="1430" w:type="dxa"/>
            <w:vMerge/>
            <w:tcBorders>
              <w:left w:val="single" w:sz="4" w:space="0" w:color="auto"/>
            </w:tcBorders>
            <w:shd w:val="clear" w:color="auto" w:fill="auto"/>
          </w:tcPr>
          <w:p w:rsidR="002772EC" w:rsidRDefault="002772EC"/>
        </w:tc>
        <w:tc>
          <w:tcPr>
            <w:tcW w:w="802" w:type="dxa"/>
            <w:tcBorders>
              <w:top w:val="single" w:sz="4" w:space="0" w:color="auto"/>
              <w:left w:val="single" w:sz="4" w:space="0" w:color="auto"/>
            </w:tcBorders>
            <w:shd w:val="clear" w:color="auto" w:fill="auto"/>
            <w:vAlign w:val="center"/>
          </w:tcPr>
          <w:p w:rsidR="002772EC" w:rsidRDefault="002772EC">
            <w:pPr>
              <w:pStyle w:val="a5"/>
              <w:spacing w:line="240" w:lineRule="auto"/>
              <w:ind w:firstLine="240"/>
              <w:rPr>
                <w:sz w:val="24"/>
                <w:szCs w:val="24"/>
              </w:rPr>
            </w:pPr>
          </w:p>
        </w:tc>
        <w:tc>
          <w:tcPr>
            <w:tcW w:w="826" w:type="dxa"/>
            <w:tcBorders>
              <w:top w:val="single" w:sz="4" w:space="0" w:color="auto"/>
              <w:left w:val="single" w:sz="4" w:space="0" w:color="auto"/>
            </w:tcBorders>
            <w:shd w:val="clear" w:color="auto" w:fill="auto"/>
            <w:vAlign w:val="center"/>
          </w:tcPr>
          <w:p w:rsidR="002772EC" w:rsidRDefault="002772EC">
            <w:pPr>
              <w:pStyle w:val="a5"/>
              <w:spacing w:line="240" w:lineRule="auto"/>
              <w:ind w:right="340" w:firstLine="0"/>
              <w:jc w:val="right"/>
              <w:rPr>
                <w:sz w:val="24"/>
                <w:szCs w:val="24"/>
              </w:rPr>
            </w:pPr>
          </w:p>
        </w:tc>
        <w:tc>
          <w:tcPr>
            <w:tcW w:w="850" w:type="dxa"/>
            <w:tcBorders>
              <w:top w:val="single" w:sz="4" w:space="0" w:color="auto"/>
              <w:left w:val="single" w:sz="4" w:space="0" w:color="auto"/>
            </w:tcBorders>
            <w:shd w:val="clear" w:color="auto" w:fill="auto"/>
            <w:vAlign w:val="center"/>
          </w:tcPr>
          <w:p w:rsidR="002772EC" w:rsidRDefault="002772EC">
            <w:pPr>
              <w:pStyle w:val="a5"/>
              <w:spacing w:line="240" w:lineRule="auto"/>
              <w:ind w:right="340" w:firstLine="0"/>
              <w:jc w:val="right"/>
              <w:rPr>
                <w:sz w:val="24"/>
                <w:szCs w:val="24"/>
              </w:rPr>
            </w:pPr>
          </w:p>
        </w:tc>
        <w:tc>
          <w:tcPr>
            <w:tcW w:w="854" w:type="dxa"/>
            <w:tcBorders>
              <w:top w:val="single" w:sz="4" w:space="0" w:color="auto"/>
              <w:left w:val="single" w:sz="4" w:space="0" w:color="auto"/>
            </w:tcBorders>
            <w:shd w:val="clear" w:color="auto" w:fill="auto"/>
            <w:vAlign w:val="center"/>
          </w:tcPr>
          <w:p w:rsidR="002772EC" w:rsidRDefault="002772EC">
            <w:pPr>
              <w:pStyle w:val="a5"/>
              <w:spacing w:line="240" w:lineRule="auto"/>
              <w:ind w:firstLine="240"/>
              <w:rPr>
                <w:sz w:val="24"/>
                <w:szCs w:val="24"/>
              </w:rPr>
            </w:pPr>
          </w:p>
        </w:tc>
        <w:tc>
          <w:tcPr>
            <w:tcW w:w="3360" w:type="dxa"/>
            <w:vMerge/>
            <w:tcBorders>
              <w:left w:val="single" w:sz="4" w:space="0" w:color="auto"/>
              <w:right w:val="single" w:sz="4" w:space="0" w:color="auto"/>
            </w:tcBorders>
            <w:shd w:val="clear" w:color="auto" w:fill="auto"/>
            <w:vAlign w:val="center"/>
          </w:tcPr>
          <w:p w:rsidR="002772EC" w:rsidRDefault="002772EC"/>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Что изучает история.</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1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0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w:t>
              </w:r>
              <w:r w:rsidRPr="009164AB">
                <w:rPr>
                  <w:color w:val="0000FF"/>
                  <w:sz w:val="22"/>
                  <w:szCs w:val="22"/>
                  <w:u w:val="single"/>
                  <w:lang w:eastAsia="en-US" w:bidi="en-US"/>
                </w:rPr>
                <w:t>8</w:t>
              </w:r>
              <w:r>
                <w:rPr>
                  <w:color w:val="0000FF"/>
                  <w:sz w:val="22"/>
                  <w:szCs w:val="22"/>
                  <w:u w:val="single"/>
                  <w:lang w:val="en-US" w:eastAsia="en-US" w:bidi="en-US"/>
                </w:rPr>
                <w:t>d</w:t>
              </w:r>
              <w:r w:rsidRPr="009164AB">
                <w:rPr>
                  <w:color w:val="0000FF"/>
                  <w:sz w:val="22"/>
                  <w:szCs w:val="22"/>
                  <w:u w:val="single"/>
                  <w:lang w:eastAsia="en-US" w:bidi="en-US"/>
                </w:rPr>
                <w:t>54</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Историческая хронология. Историческая карта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1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0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w:t>
              </w:r>
              <w:r w:rsidRPr="009164AB">
                <w:rPr>
                  <w:color w:val="0000FF"/>
                  <w:sz w:val="22"/>
                  <w:szCs w:val="22"/>
                  <w:u w:val="single"/>
                  <w:lang w:eastAsia="en-US" w:bidi="en-US"/>
                </w:rPr>
                <w:t>8</w:t>
              </w:r>
              <w:r>
                <w:rPr>
                  <w:color w:val="0000FF"/>
                  <w:sz w:val="22"/>
                  <w:szCs w:val="22"/>
                  <w:u w:val="single"/>
                  <w:lang w:val="en-US" w:eastAsia="en-US" w:bidi="en-US"/>
                </w:rPr>
                <w:t>f</w:t>
              </w:r>
              <w:r w:rsidRPr="009164AB">
                <w:rPr>
                  <w:color w:val="0000FF"/>
                  <w:sz w:val="22"/>
                  <w:szCs w:val="22"/>
                  <w:u w:val="single"/>
                  <w:lang w:eastAsia="en-US" w:bidi="en-US"/>
                </w:rPr>
                <w:t>2</w:t>
              </w:r>
              <w:r>
                <w:rPr>
                  <w:color w:val="0000FF"/>
                  <w:sz w:val="22"/>
                  <w:szCs w:val="22"/>
                  <w:u w:val="single"/>
                  <w:lang w:val="en-US" w:eastAsia="en-US" w:bidi="en-US"/>
                </w:rPr>
                <w:t>a</w:t>
              </w:r>
            </w:hyperlink>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Происхождение, расселение и эволюция древнейшего человека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2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0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w:t>
              </w:r>
              <w:r w:rsidRPr="009164AB">
                <w:rPr>
                  <w:color w:val="0000FF"/>
                  <w:sz w:val="22"/>
                  <w:szCs w:val="22"/>
                  <w:u w:val="single"/>
                  <w:lang w:eastAsia="en-US" w:bidi="en-US"/>
                </w:rPr>
                <w:t>9380</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Появление человека разумного</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2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0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w:t>
              </w:r>
              <w:r w:rsidRPr="009164AB">
                <w:rPr>
                  <w:color w:val="0000FF"/>
                  <w:sz w:val="22"/>
                  <w:szCs w:val="22"/>
                  <w:u w:val="single"/>
                  <w:lang w:eastAsia="en-US" w:bidi="en-US"/>
                </w:rPr>
                <w:t>9740</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Древнейшие земледельцы и скотоводы</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0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w:t>
              </w:r>
              <w:r w:rsidRPr="009164AB">
                <w:rPr>
                  <w:color w:val="0000FF"/>
                  <w:sz w:val="22"/>
                  <w:szCs w:val="22"/>
                  <w:u w:val="single"/>
                  <w:lang w:eastAsia="en-US" w:bidi="en-US"/>
                </w:rPr>
                <w:t>9</w:t>
              </w:r>
              <w:r>
                <w:rPr>
                  <w:color w:val="0000FF"/>
                  <w:sz w:val="22"/>
                  <w:szCs w:val="22"/>
                  <w:u w:val="single"/>
                  <w:lang w:val="en-US" w:eastAsia="en-US" w:bidi="en-US"/>
                </w:rPr>
                <w:t>c</w:t>
              </w:r>
              <w:r w:rsidRPr="009164AB">
                <w:rPr>
                  <w:color w:val="0000FF"/>
                  <w:sz w:val="22"/>
                  <w:szCs w:val="22"/>
                  <w:u w:val="single"/>
                  <w:lang w:eastAsia="en-US" w:bidi="en-US"/>
                </w:rPr>
                <w:t>68</w:t>
              </w:r>
            </w:hyperlink>
          </w:p>
        </w:tc>
      </w:tr>
      <w:tr w:rsidR="002772EC">
        <w:tblPrEx>
          <w:tblCellMar>
            <w:top w:w="0" w:type="dxa"/>
            <w:bottom w:w="0" w:type="dxa"/>
          </w:tblCellMar>
        </w:tblPrEx>
        <w:trPr>
          <w:trHeight w:hRule="exact" w:val="1277"/>
          <w:jc w:val="center"/>
        </w:trPr>
        <w:tc>
          <w:tcPr>
            <w:tcW w:w="70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w:t>
            </w:r>
          </w:p>
        </w:tc>
        <w:tc>
          <w:tcPr>
            <w:tcW w:w="231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От первобытности к цивилизации</w:t>
            </w:r>
          </w:p>
        </w:tc>
        <w:tc>
          <w:tcPr>
            <w:tcW w:w="97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 нед</w:t>
            </w:r>
          </w:p>
        </w:tc>
        <w:tc>
          <w:tcPr>
            <w:tcW w:w="80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69" w:lineRule="auto"/>
              <w:ind w:left="220" w:firstLine="0"/>
              <w:rPr>
                <w:sz w:val="22"/>
                <w:szCs w:val="22"/>
              </w:rPr>
            </w:pPr>
            <w:r>
              <w:rPr>
                <w:sz w:val="24"/>
                <w:szCs w:val="24"/>
              </w:rPr>
              <w:t xml:space="preserve">Библиотека ЦОК </w:t>
            </w:r>
            <w:hyperlink r:id="rId10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fa</w:t>
              </w:r>
              <w:r w:rsidRPr="009164AB">
                <w:rPr>
                  <w:color w:val="0000FF"/>
                  <w:sz w:val="22"/>
                  <w:szCs w:val="22"/>
                  <w:u w:val="single"/>
                  <w:lang w:eastAsia="en-US" w:bidi="en-US"/>
                </w:rPr>
                <w:t>050</w:t>
              </w:r>
            </w:hyperlink>
            <w:r w:rsidRPr="009164AB">
              <w:rPr>
                <w:color w:val="0000FF"/>
                <w:sz w:val="22"/>
                <w:szCs w:val="22"/>
                <w:u w:val="single"/>
                <w:lang w:eastAsia="en-US" w:bidi="en-US"/>
              </w:rPr>
              <w:t xml:space="preserve"> </w:t>
            </w:r>
            <w:hyperlink r:id="rId108" w:history="1">
              <w:r>
                <w:rPr>
                  <w:rFonts w:ascii="Calibri" w:eastAsia="Calibri" w:hAnsi="Calibri" w:cs="Calibri"/>
                  <w:color w:val="0563C1"/>
                  <w:sz w:val="22"/>
                  <w:szCs w:val="22"/>
                  <w:u w:val="single"/>
                </w:rPr>
                <w:t>Материалы Государственного</w:t>
              </w:r>
            </w:hyperlink>
            <w:r>
              <w:rPr>
                <w:rFonts w:ascii="Calibri" w:eastAsia="Calibri" w:hAnsi="Calibri" w:cs="Calibri"/>
                <w:color w:val="0563C1"/>
                <w:sz w:val="22"/>
                <w:szCs w:val="22"/>
                <w:u w:val="single"/>
              </w:rPr>
              <w:t xml:space="preserve"> </w:t>
            </w:r>
            <w:hyperlink r:id="rId109" w:history="1">
              <w:r>
                <w:rPr>
                  <w:rFonts w:ascii="Calibri" w:eastAsia="Calibri" w:hAnsi="Calibri" w:cs="Calibri"/>
                  <w:color w:val="0563C1"/>
                  <w:sz w:val="22"/>
                  <w:szCs w:val="22"/>
                  <w:u w:val="single"/>
                </w:rPr>
                <w:t xml:space="preserve">исторического музея </w:t>
              </w:r>
              <w:r w:rsidRPr="009164AB">
                <w:rPr>
                  <w:rFonts w:ascii="Calibri" w:eastAsia="Calibri" w:hAnsi="Calibri" w:cs="Calibri"/>
                  <w:color w:val="0563C1"/>
                  <w:sz w:val="22"/>
                  <w:szCs w:val="22"/>
                  <w:u w:val="single"/>
                  <w:lang w:eastAsia="en-US" w:bidi="en-US"/>
                </w:rPr>
                <w:t>(</w:t>
              </w:r>
              <w:r>
                <w:rPr>
                  <w:rFonts w:ascii="Calibri" w:eastAsia="Calibri" w:hAnsi="Calibri" w:cs="Calibri"/>
                  <w:color w:val="0563C1"/>
                  <w:sz w:val="22"/>
                  <w:szCs w:val="22"/>
                  <w:u w:val="single"/>
                  <w:lang w:val="en-US" w:eastAsia="en-US" w:bidi="en-US"/>
                </w:rPr>
                <w:t>school</w:t>
              </w:r>
              <w:r w:rsidRPr="009164AB">
                <w:rPr>
                  <w:rFonts w:ascii="Calibri" w:eastAsia="Calibri" w:hAnsi="Calibri" w:cs="Calibri"/>
                  <w:color w:val="0563C1"/>
                  <w:sz w:val="22"/>
                  <w:szCs w:val="22"/>
                  <w:u w:val="single"/>
                  <w:lang w:eastAsia="en-US" w:bidi="en-US"/>
                </w:rPr>
                <w:t>-</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2318"/>
        <w:gridCol w:w="970"/>
        <w:gridCol w:w="1843"/>
        <w:gridCol w:w="1430"/>
        <w:gridCol w:w="802"/>
        <w:gridCol w:w="826"/>
        <w:gridCol w:w="850"/>
        <w:gridCol w:w="854"/>
        <w:gridCol w:w="3360"/>
      </w:tblGrid>
      <w:tr w:rsidR="002772EC">
        <w:tblPrEx>
          <w:tblCellMar>
            <w:top w:w="0" w:type="dxa"/>
            <w:bottom w:w="0" w:type="dxa"/>
          </w:tblCellMar>
        </w:tblPrEx>
        <w:trPr>
          <w:trHeight w:hRule="exact" w:val="360"/>
          <w:jc w:val="center"/>
        </w:trPr>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2318" w:type="dxa"/>
            <w:tcBorders>
              <w:top w:val="single" w:sz="4" w:space="0" w:color="auto"/>
              <w:left w:val="single" w:sz="4" w:space="0" w:color="auto"/>
            </w:tcBorders>
            <w:shd w:val="clear" w:color="auto" w:fill="auto"/>
          </w:tcPr>
          <w:p w:rsidR="002772EC" w:rsidRDefault="002772EC">
            <w:pPr>
              <w:rPr>
                <w:sz w:val="10"/>
                <w:szCs w:val="10"/>
              </w:rPr>
            </w:pPr>
          </w:p>
        </w:tc>
        <w:tc>
          <w:tcPr>
            <w:tcW w:w="970"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2"/>
                <w:szCs w:val="22"/>
              </w:rPr>
            </w:pPr>
            <w:hyperlink r:id="rId110" w:history="1">
              <w:r>
                <w:rPr>
                  <w:rFonts w:ascii="Calibri" w:eastAsia="Calibri" w:hAnsi="Calibri" w:cs="Calibri"/>
                  <w:color w:val="0563C1"/>
                  <w:sz w:val="22"/>
                  <w:szCs w:val="22"/>
                  <w:u w:val="single"/>
                  <w:lang w:val="en-US" w:eastAsia="en-US" w:bidi="en-US"/>
                </w:rPr>
                <w:t>collection.edu.ru)</w:t>
              </w:r>
            </w:hyperlink>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7</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Природа Египта и ее влияние на условия жизни и занятия древних египтян</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4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1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fa</w:t>
              </w:r>
              <w:r w:rsidRPr="009164AB">
                <w:rPr>
                  <w:color w:val="0000FF"/>
                  <w:sz w:val="22"/>
                  <w:szCs w:val="22"/>
                  <w:u w:val="single"/>
                  <w:lang w:eastAsia="en-US" w:bidi="en-US"/>
                </w:rPr>
                <w:t>244</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8</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Возникновение государственной власти.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4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1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fa</w:t>
              </w:r>
              <w:r w:rsidRPr="009164AB">
                <w:rPr>
                  <w:color w:val="0000FF"/>
                  <w:sz w:val="22"/>
                  <w:szCs w:val="22"/>
                  <w:u w:val="single"/>
                  <w:lang w:eastAsia="en-US" w:bidi="en-US"/>
                </w:rPr>
                <w:t>6</w:t>
              </w:r>
              <w:r>
                <w:rPr>
                  <w:color w:val="0000FF"/>
                  <w:sz w:val="22"/>
                  <w:szCs w:val="22"/>
                  <w:u w:val="single"/>
                  <w:lang w:val="en-US" w:eastAsia="en-US" w:bidi="en-US"/>
                </w:rPr>
                <w:t>ea</w:t>
              </w:r>
            </w:hyperlink>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9</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Управление государством (фараон, вельможи, чиновники)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5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after="40"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1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faa</w:t>
              </w:r>
              <w:r w:rsidRPr="009164AB">
                <w:rPr>
                  <w:color w:val="0000FF"/>
                  <w:sz w:val="22"/>
                  <w:szCs w:val="22"/>
                  <w:u w:val="single"/>
                  <w:lang w:eastAsia="en-US" w:bidi="en-US"/>
                </w:rPr>
                <w:t>50</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10</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Условия жизни, положение и повинности населения</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5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1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fabea</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Отношения Египта с соседними народами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6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1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fadfc</w:t>
              </w:r>
            </w:hyperlink>
          </w:p>
        </w:tc>
      </w:tr>
      <w:tr w:rsidR="002772EC">
        <w:tblPrEx>
          <w:tblCellMar>
            <w:top w:w="0" w:type="dxa"/>
            <w:bottom w:w="0" w:type="dxa"/>
          </w:tblCellMar>
        </w:tblPrEx>
        <w:trPr>
          <w:trHeight w:hRule="exact" w:val="682"/>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Религиозные</w:t>
            </w:r>
          </w:p>
          <w:p w:rsidR="002772EC" w:rsidRDefault="009164AB">
            <w:pPr>
              <w:pStyle w:val="a5"/>
              <w:spacing w:line="240" w:lineRule="auto"/>
              <w:ind w:firstLine="220"/>
              <w:jc w:val="both"/>
              <w:rPr>
                <w:sz w:val="24"/>
                <w:szCs w:val="24"/>
              </w:rPr>
            </w:pPr>
            <w:r>
              <w:rPr>
                <w:sz w:val="24"/>
                <w:szCs w:val="24"/>
              </w:rPr>
              <w:t>верования египтян</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6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1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fb</w:t>
              </w:r>
              <w:r w:rsidRPr="009164AB">
                <w:rPr>
                  <w:color w:val="0000FF"/>
                  <w:sz w:val="22"/>
                  <w:szCs w:val="22"/>
                  <w:u w:val="single"/>
                  <w:lang w:eastAsia="en-US" w:bidi="en-US"/>
                </w:rPr>
                <w:t>130</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13</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Познания древних египтян</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7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1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fb</w:t>
              </w:r>
              <w:r w:rsidRPr="009164AB">
                <w:rPr>
                  <w:color w:val="0000FF"/>
                  <w:sz w:val="22"/>
                  <w:szCs w:val="22"/>
                  <w:u w:val="single"/>
                  <w:lang w:eastAsia="en-US" w:bidi="en-US"/>
                </w:rPr>
                <w:t>324</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14</w:t>
            </w:r>
          </w:p>
        </w:tc>
        <w:tc>
          <w:tcPr>
            <w:tcW w:w="231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Природные условия Месопотамии</w:t>
            </w:r>
          </w:p>
        </w:tc>
        <w:tc>
          <w:tcPr>
            <w:tcW w:w="97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7 нед</w:t>
            </w:r>
          </w:p>
        </w:tc>
        <w:tc>
          <w:tcPr>
            <w:tcW w:w="80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1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fb</w:t>
              </w:r>
              <w:r w:rsidRPr="009164AB">
                <w:rPr>
                  <w:color w:val="0000FF"/>
                  <w:sz w:val="22"/>
                  <w:szCs w:val="22"/>
                  <w:u w:val="single"/>
                  <w:lang w:eastAsia="en-US" w:bidi="en-US"/>
                </w:rPr>
                <w:t>540</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2318"/>
        <w:gridCol w:w="970"/>
        <w:gridCol w:w="1843"/>
        <w:gridCol w:w="1430"/>
        <w:gridCol w:w="802"/>
        <w:gridCol w:w="826"/>
        <w:gridCol w:w="850"/>
        <w:gridCol w:w="854"/>
        <w:gridCol w:w="3360"/>
      </w:tblGrid>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(Междуречья) и их влияние на занятия населения.</w:t>
            </w:r>
          </w:p>
        </w:tc>
        <w:tc>
          <w:tcPr>
            <w:tcW w:w="970"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58"/>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15</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Древний Вавилон.</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8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1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fb</w:t>
              </w:r>
              <w:r w:rsidRPr="009164AB">
                <w:rPr>
                  <w:color w:val="0000FF"/>
                  <w:sz w:val="22"/>
                  <w:szCs w:val="22"/>
                  <w:u w:val="single"/>
                  <w:lang w:eastAsia="en-US" w:bidi="en-US"/>
                </w:rPr>
                <w:t>748</w:t>
              </w:r>
            </w:hyperlink>
          </w:p>
        </w:tc>
      </w:tr>
      <w:tr w:rsidR="002772EC">
        <w:tblPrEx>
          <w:tblCellMar>
            <w:top w:w="0" w:type="dxa"/>
            <w:bottom w:w="0" w:type="dxa"/>
          </w:tblCellMar>
        </w:tblPrEx>
        <w:trPr>
          <w:trHeight w:hRule="exact" w:val="662"/>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16</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Ассирия.</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8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2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fbac</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682"/>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17</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Нововавилонское царство.</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9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2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fbdd</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18</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Финикия.</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9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w:t>
            </w:r>
          </w:p>
          <w:p w:rsidR="002772EC" w:rsidRDefault="009164AB">
            <w:pPr>
              <w:pStyle w:val="a5"/>
              <w:spacing w:line="240" w:lineRule="auto"/>
              <w:ind w:firstLine="220"/>
              <w:rPr>
                <w:sz w:val="22"/>
                <w:szCs w:val="22"/>
              </w:rPr>
            </w:pPr>
            <w:r>
              <w:rPr>
                <w:sz w:val="24"/>
                <w:szCs w:val="24"/>
              </w:rPr>
              <w:t>ЦО</w:t>
            </w:r>
            <w:hyperlink r:id="rId122" w:history="1">
              <w:r>
                <w:rPr>
                  <w:sz w:val="24"/>
                  <w:szCs w:val="24"/>
                </w:rPr>
                <w:t>К</w:t>
              </w:r>
              <w:r>
                <w:rPr>
                  <w:color w:val="0000FF"/>
                  <w:sz w:val="22"/>
                  <w:szCs w:val="22"/>
                  <w:u w:val="single"/>
                </w:rPr>
                <w:t>https://m.edsoo.ru/863fbfcc</w:t>
              </w:r>
            </w:hyperlink>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19</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Палестина и ее население.</w:t>
            </w:r>
          </w:p>
          <w:p w:rsidR="002772EC" w:rsidRDefault="009164AB">
            <w:pPr>
              <w:pStyle w:val="a5"/>
              <w:spacing w:line="276" w:lineRule="auto"/>
              <w:ind w:left="220" w:firstLine="0"/>
              <w:rPr>
                <w:sz w:val="24"/>
                <w:szCs w:val="24"/>
              </w:rPr>
            </w:pPr>
            <w:r>
              <w:rPr>
                <w:sz w:val="24"/>
                <w:szCs w:val="24"/>
              </w:rPr>
              <w:t>Возникновение Израильского государства.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10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2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fc</w:t>
              </w:r>
              <w:r w:rsidRPr="009164AB">
                <w:rPr>
                  <w:color w:val="0000FF"/>
                  <w:sz w:val="22"/>
                  <w:szCs w:val="22"/>
                  <w:u w:val="single"/>
                  <w:lang w:eastAsia="en-US" w:bidi="en-US"/>
                </w:rPr>
                <w:t>26</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20</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Завоевания персов.</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10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2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fc</w:t>
              </w:r>
              <w:r w:rsidRPr="009164AB">
                <w:rPr>
                  <w:color w:val="0000FF"/>
                  <w:sz w:val="22"/>
                  <w:szCs w:val="22"/>
                  <w:u w:val="single"/>
                  <w:lang w:eastAsia="en-US" w:bidi="en-US"/>
                </w:rPr>
                <w:t>4</w:t>
              </w:r>
              <w:r>
                <w:rPr>
                  <w:color w:val="0000FF"/>
                  <w:sz w:val="22"/>
                  <w:szCs w:val="22"/>
                  <w:u w:val="single"/>
                  <w:lang w:val="en-US" w:eastAsia="en-US" w:bidi="en-US"/>
                </w:rPr>
                <w:t>c</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Государственное устройство Персидской державы.</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11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2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fc</w:t>
              </w:r>
              <w:r w:rsidRPr="009164AB">
                <w:rPr>
                  <w:color w:val="0000FF"/>
                  <w:sz w:val="22"/>
                  <w:szCs w:val="22"/>
                  <w:u w:val="single"/>
                  <w:lang w:eastAsia="en-US" w:bidi="en-US"/>
                </w:rPr>
                <w:t>6</w:t>
              </w:r>
              <w:r>
                <w:rPr>
                  <w:color w:val="0000FF"/>
                  <w:sz w:val="22"/>
                  <w:szCs w:val="22"/>
                  <w:u w:val="single"/>
                  <w:lang w:val="en-US" w:eastAsia="en-US" w:bidi="en-US"/>
                </w:rPr>
                <w:t>ca</w:t>
              </w:r>
            </w:hyperlink>
          </w:p>
        </w:tc>
      </w:tr>
      <w:tr w:rsidR="002772EC">
        <w:tblPrEx>
          <w:tblCellMar>
            <w:top w:w="0" w:type="dxa"/>
            <w:bottom w:w="0" w:type="dxa"/>
          </w:tblCellMar>
        </w:tblPrEx>
        <w:trPr>
          <w:trHeight w:hRule="exact" w:val="658"/>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Древняя Индия.</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11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2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fc</w:t>
              </w:r>
              <w:r w:rsidRPr="009164AB">
                <w:rPr>
                  <w:color w:val="0000FF"/>
                  <w:sz w:val="22"/>
                  <w:szCs w:val="22"/>
                  <w:u w:val="single"/>
                  <w:lang w:eastAsia="en-US" w:bidi="en-US"/>
                </w:rPr>
                <w:t>8</w:t>
              </w:r>
              <w:r>
                <w:rPr>
                  <w:color w:val="0000FF"/>
                  <w:sz w:val="22"/>
                  <w:szCs w:val="22"/>
                  <w:u w:val="single"/>
                  <w:lang w:val="en-US" w:eastAsia="en-US" w:bidi="en-US"/>
                </w:rPr>
                <w:t>dc</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231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Религиозные верования и культура древних индийцев.</w:t>
            </w:r>
          </w:p>
        </w:tc>
        <w:tc>
          <w:tcPr>
            <w:tcW w:w="97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rPr>
                <w:sz w:val="24"/>
                <w:szCs w:val="24"/>
              </w:rPr>
            </w:pPr>
            <w:r>
              <w:rPr>
                <w:sz w:val="24"/>
                <w:szCs w:val="24"/>
              </w:rPr>
              <w:t>12 нед</w:t>
            </w:r>
          </w:p>
        </w:tc>
        <w:tc>
          <w:tcPr>
            <w:tcW w:w="80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2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fcaf</w:t>
              </w:r>
              <w:r w:rsidRPr="009164AB">
                <w:rPr>
                  <w:color w:val="0000FF"/>
                  <w:sz w:val="22"/>
                  <w:szCs w:val="22"/>
                  <w:u w:val="single"/>
                  <w:lang w:eastAsia="en-US" w:bidi="en-US"/>
                </w:rPr>
                <w:t>8</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2318"/>
        <w:gridCol w:w="970"/>
        <w:gridCol w:w="1843"/>
        <w:gridCol w:w="1430"/>
        <w:gridCol w:w="802"/>
        <w:gridCol w:w="826"/>
        <w:gridCol w:w="850"/>
        <w:gridCol w:w="854"/>
        <w:gridCol w:w="3360"/>
      </w:tblGrid>
      <w:tr w:rsidR="002772EC">
        <w:tblPrEx>
          <w:tblCellMar>
            <w:top w:w="0" w:type="dxa"/>
            <w:bottom w:w="0" w:type="dxa"/>
          </w:tblCellMar>
        </w:tblPrEx>
        <w:trPr>
          <w:trHeight w:hRule="exact" w:val="662"/>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24</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Древний Китай.</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12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2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fce</w:t>
              </w:r>
              <w:r w:rsidRPr="009164AB">
                <w:rPr>
                  <w:color w:val="0000FF"/>
                  <w:sz w:val="22"/>
                  <w:szCs w:val="22"/>
                  <w:u w:val="single"/>
                  <w:lang w:eastAsia="en-US" w:bidi="en-US"/>
                </w:rPr>
                <w:t>2</w:t>
              </w:r>
              <w:r>
                <w:rPr>
                  <w:color w:val="0000FF"/>
                  <w:sz w:val="22"/>
                  <w:szCs w:val="22"/>
                  <w:u w:val="single"/>
                  <w:lang w:val="en-US" w:eastAsia="en-US" w:bidi="en-US"/>
                </w:rPr>
                <w:t>c</w:t>
              </w:r>
            </w:hyperlink>
          </w:p>
        </w:tc>
      </w:tr>
      <w:tr w:rsidR="002772EC">
        <w:tblPrEx>
          <w:tblCellMar>
            <w:top w:w="0" w:type="dxa"/>
            <w:bottom w:w="0" w:type="dxa"/>
          </w:tblCellMar>
        </w:tblPrEx>
        <w:trPr>
          <w:trHeight w:hRule="exact" w:val="682"/>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1" w:lineRule="auto"/>
              <w:ind w:left="220" w:firstLine="0"/>
              <w:rPr>
                <w:sz w:val="24"/>
                <w:szCs w:val="24"/>
              </w:rPr>
            </w:pPr>
            <w:r>
              <w:rPr>
                <w:sz w:val="24"/>
                <w:szCs w:val="24"/>
              </w:rPr>
              <w:t>Правление династии Хань.</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13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2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fd</w:t>
              </w:r>
              <w:r w:rsidRPr="009164AB">
                <w:rPr>
                  <w:color w:val="0000FF"/>
                  <w:sz w:val="22"/>
                  <w:szCs w:val="22"/>
                  <w:u w:val="single"/>
                  <w:lang w:eastAsia="en-US" w:bidi="en-US"/>
                </w:rPr>
                <w:t>07</w:t>
              </w:r>
              <w:r>
                <w:rPr>
                  <w:color w:val="0000FF"/>
                  <w:sz w:val="22"/>
                  <w:szCs w:val="22"/>
                  <w:u w:val="single"/>
                  <w:lang w:val="en-US" w:eastAsia="en-US" w:bidi="en-US"/>
                </w:rPr>
                <w:t>a</w:t>
              </w:r>
            </w:hyperlink>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Религиозно</w:t>
            </w:r>
            <w:r>
              <w:rPr>
                <w:sz w:val="24"/>
                <w:szCs w:val="24"/>
              </w:rPr>
              <w:softHyphen/>
              <w:t>философские учения, наука и изобретения древних китайцев.</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13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3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fd</w:t>
              </w:r>
              <w:r w:rsidRPr="009164AB">
                <w:rPr>
                  <w:color w:val="0000FF"/>
                  <w:sz w:val="22"/>
                  <w:szCs w:val="22"/>
                  <w:u w:val="single"/>
                  <w:lang w:eastAsia="en-US" w:bidi="en-US"/>
                </w:rPr>
                <w:t>336</w:t>
              </w:r>
            </w:hyperlink>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27</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Природные условия Древней Греции и их влияние на занятия населения.</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14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3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fd</w:t>
              </w:r>
              <w:r w:rsidRPr="009164AB">
                <w:rPr>
                  <w:color w:val="0000FF"/>
                  <w:sz w:val="22"/>
                  <w:szCs w:val="22"/>
                  <w:u w:val="single"/>
                  <w:lang w:eastAsia="en-US" w:bidi="en-US"/>
                </w:rPr>
                <w:t>5</w:t>
              </w:r>
              <w:r>
                <w:rPr>
                  <w:color w:val="0000FF"/>
                  <w:sz w:val="22"/>
                  <w:szCs w:val="22"/>
                  <w:u w:val="single"/>
                  <w:lang w:val="en-US" w:eastAsia="en-US" w:bidi="en-US"/>
                </w:rPr>
                <w:t>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28</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Древнейшие государства Греции.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14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3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/863</w:t>
              </w:r>
              <w:r>
                <w:rPr>
                  <w:color w:val="0000FF"/>
                  <w:sz w:val="22"/>
                  <w:szCs w:val="22"/>
                  <w:u w:val="single"/>
                  <w:lang w:val="en-US" w:eastAsia="en-US" w:bidi="en-US"/>
                </w:rPr>
                <w:t>fd</w:t>
              </w:r>
              <w:r w:rsidRPr="009164AB">
                <w:rPr>
                  <w:color w:val="0000FF"/>
                  <w:sz w:val="22"/>
                  <w:szCs w:val="22"/>
                  <w:u w:val="single"/>
                  <w:lang w:eastAsia="en-US" w:bidi="en-US"/>
                </w:rPr>
                <w:t>836</w:t>
              </w:r>
            </w:hyperlink>
          </w:p>
        </w:tc>
      </w:tr>
      <w:tr w:rsidR="002772EC">
        <w:tblPrEx>
          <w:tblCellMar>
            <w:top w:w="0" w:type="dxa"/>
            <w:bottom w:w="0" w:type="dxa"/>
          </w:tblCellMar>
        </w:tblPrEx>
        <w:trPr>
          <w:trHeight w:hRule="exact" w:val="658"/>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29</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Троянская война.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15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3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a</w:t>
              </w:r>
              <w:r w:rsidRPr="009164AB">
                <w:rPr>
                  <w:color w:val="0000FF"/>
                  <w:sz w:val="22"/>
                  <w:szCs w:val="22"/>
                  <w:u w:val="single"/>
                  <w:lang w:eastAsia="en-US" w:bidi="en-US"/>
                </w:rPr>
                <w:t>31</w:t>
              </w:r>
              <w:r>
                <w:rPr>
                  <w:color w:val="0000FF"/>
                  <w:sz w:val="22"/>
                  <w:szCs w:val="22"/>
                  <w:u w:val="single"/>
                  <w:lang w:val="en-US" w:eastAsia="en-US" w:bidi="en-US"/>
                </w:rPr>
                <w:t>a</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30</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Поэмы Гомера «Илиада» и «Одиссея»</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15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3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a</w:t>
              </w:r>
              <w:r w:rsidRPr="009164AB">
                <w:rPr>
                  <w:color w:val="0000FF"/>
                  <w:sz w:val="22"/>
                  <w:szCs w:val="22"/>
                  <w:u w:val="single"/>
                  <w:lang w:eastAsia="en-US" w:bidi="en-US"/>
                </w:rPr>
                <w:t>770</w:t>
              </w:r>
            </w:hyperlink>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31</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firstLine="220"/>
              <w:rPr>
                <w:sz w:val="24"/>
                <w:szCs w:val="24"/>
              </w:rPr>
            </w:pPr>
            <w:r>
              <w:rPr>
                <w:sz w:val="24"/>
                <w:szCs w:val="24"/>
              </w:rPr>
              <w:t>Подъем</w:t>
            </w:r>
          </w:p>
          <w:p w:rsidR="002772EC" w:rsidRDefault="009164AB">
            <w:pPr>
              <w:pStyle w:val="a5"/>
              <w:spacing w:line="276" w:lineRule="auto"/>
              <w:ind w:left="220" w:firstLine="0"/>
              <w:rPr>
                <w:sz w:val="24"/>
                <w:szCs w:val="24"/>
              </w:rPr>
            </w:pPr>
            <w:r>
              <w:rPr>
                <w:sz w:val="24"/>
                <w:szCs w:val="24"/>
              </w:rPr>
              <w:t>хозяйственной жизни греческих полисов после «темных веков»</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16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3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a</w:t>
              </w:r>
              <w:r w:rsidRPr="009164AB">
                <w:rPr>
                  <w:color w:val="0000FF"/>
                  <w:sz w:val="22"/>
                  <w:szCs w:val="22"/>
                  <w:u w:val="single"/>
                  <w:lang w:eastAsia="en-US" w:bidi="en-US"/>
                </w:rPr>
                <w:t>91</w:t>
              </w:r>
              <w:r>
                <w:rPr>
                  <w:color w:val="0000FF"/>
                  <w:sz w:val="22"/>
                  <w:szCs w:val="22"/>
                  <w:u w:val="single"/>
                  <w:lang w:val="en-US" w:eastAsia="en-US" w:bidi="en-US"/>
                </w:rPr>
                <w:t>e</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32</w:t>
            </w:r>
          </w:p>
        </w:tc>
        <w:tc>
          <w:tcPr>
            <w:tcW w:w="2318"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1" w:lineRule="auto"/>
              <w:ind w:left="220" w:firstLine="0"/>
              <w:rPr>
                <w:sz w:val="24"/>
                <w:szCs w:val="24"/>
              </w:rPr>
            </w:pPr>
            <w:r>
              <w:rPr>
                <w:sz w:val="24"/>
                <w:szCs w:val="24"/>
              </w:rPr>
              <w:t>Образование городов-</w:t>
            </w:r>
          </w:p>
        </w:tc>
        <w:tc>
          <w:tcPr>
            <w:tcW w:w="97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16 нед</w:t>
            </w:r>
          </w:p>
        </w:tc>
        <w:tc>
          <w:tcPr>
            <w:tcW w:w="80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3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aae</w:t>
              </w:r>
              <w:r w:rsidRPr="009164AB">
                <w:rPr>
                  <w:color w:val="0000FF"/>
                  <w:sz w:val="22"/>
                  <w:szCs w:val="22"/>
                  <w:u w:val="single"/>
                  <w:lang w:eastAsia="en-US" w:bidi="en-US"/>
                </w:rPr>
                <w:t>0</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2318"/>
        <w:gridCol w:w="970"/>
        <w:gridCol w:w="1843"/>
        <w:gridCol w:w="1430"/>
        <w:gridCol w:w="802"/>
        <w:gridCol w:w="826"/>
        <w:gridCol w:w="850"/>
        <w:gridCol w:w="854"/>
        <w:gridCol w:w="3360"/>
      </w:tblGrid>
      <w:tr w:rsidR="002772EC">
        <w:tblPrEx>
          <w:tblCellMar>
            <w:top w:w="0" w:type="dxa"/>
            <w:bottom w:w="0" w:type="dxa"/>
          </w:tblCellMar>
        </w:tblPrEx>
        <w:trPr>
          <w:trHeight w:hRule="exact" w:val="370"/>
          <w:jc w:val="center"/>
        </w:trPr>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2318"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государств.</w:t>
            </w:r>
          </w:p>
        </w:tc>
        <w:tc>
          <w:tcPr>
            <w:tcW w:w="970"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33</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Великая греческая колонизация</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17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w:t>
            </w:r>
          </w:p>
          <w:p w:rsidR="002772EC" w:rsidRDefault="009164AB">
            <w:pPr>
              <w:pStyle w:val="a5"/>
              <w:spacing w:line="240" w:lineRule="auto"/>
              <w:ind w:firstLine="220"/>
              <w:rPr>
                <w:sz w:val="22"/>
                <w:szCs w:val="22"/>
              </w:rPr>
            </w:pPr>
            <w:r>
              <w:rPr>
                <w:sz w:val="24"/>
                <w:szCs w:val="24"/>
              </w:rPr>
              <w:t>ЦО</w:t>
            </w:r>
            <w:hyperlink r:id="rId137" w:history="1">
              <w:r>
                <w:rPr>
                  <w:sz w:val="24"/>
                  <w:szCs w:val="24"/>
                </w:rPr>
                <w:t>К</w:t>
              </w:r>
              <w:r>
                <w:rPr>
                  <w:color w:val="0000FF"/>
                  <w:sz w:val="22"/>
                  <w:szCs w:val="22"/>
                  <w:u w:val="single"/>
                </w:rPr>
                <w:t>https://m.edsoo.ru/8640ac84</w:t>
              </w:r>
            </w:hyperlink>
          </w:p>
        </w:tc>
      </w:tr>
      <w:tr w:rsidR="002772EC">
        <w:tblPrEx>
          <w:tblCellMar>
            <w:top w:w="0" w:type="dxa"/>
            <w:bottom w:w="0" w:type="dxa"/>
          </w:tblCellMar>
        </w:tblPrEx>
        <w:trPr>
          <w:trHeight w:hRule="exact" w:val="998"/>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34</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Афины: утверждение демократии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17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3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ae</w:t>
              </w:r>
              <w:r w:rsidRPr="009164AB">
                <w:rPr>
                  <w:color w:val="0000FF"/>
                  <w:sz w:val="22"/>
                  <w:szCs w:val="22"/>
                  <w:u w:val="single"/>
                  <w:lang w:eastAsia="en-US" w:bidi="en-US"/>
                </w:rPr>
                <w:t>32</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35</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Спарта: основные группы населения, общественное устройство</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18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3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afcc</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36</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1" w:lineRule="auto"/>
              <w:ind w:left="220" w:firstLine="0"/>
              <w:rPr>
                <w:sz w:val="24"/>
                <w:szCs w:val="24"/>
              </w:rPr>
            </w:pPr>
            <w:r>
              <w:rPr>
                <w:sz w:val="24"/>
                <w:szCs w:val="24"/>
              </w:rPr>
              <w:t>Греко-персидские войны</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18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b</w:t>
              </w:r>
              <w:r w:rsidRPr="009164AB">
                <w:rPr>
                  <w:color w:val="0000FF"/>
                  <w:sz w:val="22"/>
                  <w:szCs w:val="22"/>
                  <w:u w:val="single"/>
                  <w:lang w:eastAsia="en-US" w:bidi="en-US"/>
                </w:rPr>
                <w:t>1</w:t>
              </w:r>
              <w:r>
                <w:rPr>
                  <w:color w:val="0000FF"/>
                  <w:sz w:val="22"/>
                  <w:szCs w:val="22"/>
                  <w:u w:val="single"/>
                  <w:lang w:val="en-US" w:eastAsia="en-US" w:bidi="en-US"/>
                </w:rPr>
                <w:t>ca</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37</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Крупные сражения греко-персидских войн и их итоги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19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b</w:t>
              </w:r>
              <w:r w:rsidRPr="009164AB">
                <w:rPr>
                  <w:color w:val="0000FF"/>
                  <w:sz w:val="22"/>
                  <w:szCs w:val="22"/>
                  <w:u w:val="single"/>
                  <w:lang w:eastAsia="en-US" w:bidi="en-US"/>
                </w:rPr>
                <w:t>382</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38</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Расцвет Афинского государства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19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b</w:t>
              </w:r>
              <w:r w:rsidRPr="009164AB">
                <w:rPr>
                  <w:color w:val="0000FF"/>
                  <w:sz w:val="22"/>
                  <w:szCs w:val="22"/>
                  <w:u w:val="single"/>
                  <w:lang w:eastAsia="en-US" w:bidi="en-US"/>
                </w:rPr>
                <w:t>508</w:t>
              </w:r>
            </w:hyperlink>
          </w:p>
        </w:tc>
      </w:tr>
      <w:tr w:rsidR="002772EC">
        <w:tblPrEx>
          <w:tblCellMar>
            <w:top w:w="0" w:type="dxa"/>
            <w:bottom w:w="0" w:type="dxa"/>
          </w:tblCellMar>
        </w:tblPrEx>
        <w:trPr>
          <w:trHeight w:hRule="exact" w:val="1315"/>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39</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Хозяйственная жизнь в древнегреческом обществе</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20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b</w:t>
              </w:r>
              <w:r w:rsidRPr="009164AB">
                <w:rPr>
                  <w:color w:val="0000FF"/>
                  <w:sz w:val="22"/>
                  <w:szCs w:val="22"/>
                  <w:u w:val="single"/>
                  <w:lang w:eastAsia="en-US" w:bidi="en-US"/>
                </w:rPr>
                <w:t>67</w:t>
              </w:r>
              <w:r>
                <w:rPr>
                  <w:color w:val="0000FF"/>
                  <w:sz w:val="22"/>
                  <w:szCs w:val="22"/>
                  <w:u w:val="single"/>
                  <w:lang w:val="en-US" w:eastAsia="en-US" w:bidi="en-US"/>
                </w:rPr>
                <w:t>a</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40</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Пелопоннесская война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20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b</w:t>
              </w:r>
              <w:r w:rsidRPr="009164AB">
                <w:rPr>
                  <w:color w:val="0000FF"/>
                  <w:sz w:val="22"/>
                  <w:szCs w:val="22"/>
                  <w:u w:val="single"/>
                  <w:lang w:eastAsia="en-US" w:bidi="en-US"/>
                </w:rPr>
                <w:t>7</w:t>
              </w:r>
              <w:r>
                <w:rPr>
                  <w:color w:val="0000FF"/>
                  <w:sz w:val="22"/>
                  <w:szCs w:val="22"/>
                  <w:u w:val="single"/>
                  <w:lang w:val="en-US" w:eastAsia="en-US" w:bidi="en-US"/>
                </w:rPr>
                <w:t>f</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41</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Религия древних греков</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21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b</w:t>
              </w:r>
              <w:r w:rsidRPr="009164AB">
                <w:rPr>
                  <w:color w:val="0000FF"/>
                  <w:sz w:val="22"/>
                  <w:szCs w:val="22"/>
                  <w:u w:val="single"/>
                  <w:lang w:eastAsia="en-US" w:bidi="en-US"/>
                </w:rPr>
                <w:t>990</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42</w:t>
            </w:r>
          </w:p>
        </w:tc>
        <w:tc>
          <w:tcPr>
            <w:tcW w:w="2318"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Образование и наука в Древней</w:t>
            </w:r>
          </w:p>
        </w:tc>
        <w:tc>
          <w:tcPr>
            <w:tcW w:w="97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21 нед</w:t>
            </w:r>
          </w:p>
        </w:tc>
        <w:tc>
          <w:tcPr>
            <w:tcW w:w="80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bottom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bb</w:t>
              </w:r>
              <w:r w:rsidRPr="009164AB">
                <w:rPr>
                  <w:color w:val="0000FF"/>
                  <w:sz w:val="22"/>
                  <w:szCs w:val="22"/>
                  <w:u w:val="single"/>
                  <w:lang w:eastAsia="en-US" w:bidi="en-US"/>
                </w:rPr>
                <w:t>16</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2318"/>
        <w:gridCol w:w="970"/>
        <w:gridCol w:w="1843"/>
        <w:gridCol w:w="1430"/>
        <w:gridCol w:w="802"/>
        <w:gridCol w:w="826"/>
        <w:gridCol w:w="850"/>
        <w:gridCol w:w="854"/>
        <w:gridCol w:w="3360"/>
      </w:tblGrid>
      <w:tr w:rsidR="002772EC">
        <w:tblPrEx>
          <w:tblCellMar>
            <w:top w:w="0" w:type="dxa"/>
            <w:bottom w:w="0" w:type="dxa"/>
          </w:tblCellMar>
        </w:tblPrEx>
        <w:trPr>
          <w:trHeight w:hRule="exact" w:val="370"/>
          <w:jc w:val="center"/>
        </w:trPr>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2318"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Греции</w:t>
            </w:r>
          </w:p>
        </w:tc>
        <w:tc>
          <w:tcPr>
            <w:tcW w:w="970"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43</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Искусство и досуг в Древней Греции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22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bcf</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682"/>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44</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Возвышение Македонии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22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be</w:t>
              </w:r>
              <w:r w:rsidRPr="009164AB">
                <w:rPr>
                  <w:color w:val="0000FF"/>
                  <w:sz w:val="22"/>
                  <w:szCs w:val="22"/>
                  <w:u w:val="single"/>
                  <w:lang w:eastAsia="en-US" w:bidi="en-US"/>
                </w:rPr>
                <w:t>72</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45</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Александр Македонский и его завоевания на Востоке</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23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4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c</w:t>
              </w:r>
              <w:r w:rsidRPr="009164AB">
                <w:rPr>
                  <w:color w:val="0000FF"/>
                  <w:sz w:val="22"/>
                  <w:szCs w:val="22"/>
                  <w:u w:val="single"/>
                  <w:lang w:eastAsia="en-US" w:bidi="en-US"/>
                </w:rPr>
                <w:t>002</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46</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Эллинистические государства Востока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23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/8640</w:t>
              </w:r>
              <w:r>
                <w:rPr>
                  <w:color w:val="0000FF"/>
                  <w:sz w:val="22"/>
                  <w:szCs w:val="22"/>
                  <w:u w:val="single"/>
                  <w:lang w:val="en-US" w:eastAsia="en-US" w:bidi="en-US"/>
                </w:rPr>
                <w:t>c</w:t>
              </w:r>
              <w:r w:rsidRPr="009164AB">
                <w:rPr>
                  <w:color w:val="0000FF"/>
                  <w:sz w:val="22"/>
                  <w:szCs w:val="22"/>
                  <w:u w:val="single"/>
                  <w:lang w:eastAsia="en-US" w:bidi="en-US"/>
                </w:rPr>
                <w:t>1</w:t>
              </w:r>
              <w:r>
                <w:rPr>
                  <w:color w:val="0000FF"/>
                  <w:sz w:val="22"/>
                  <w:szCs w:val="22"/>
                  <w:u w:val="single"/>
                  <w:lang w:val="en-US" w:eastAsia="en-US" w:bidi="en-US"/>
                </w:rPr>
                <w:t>c</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47</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Природа и население Апеннинского полуострова в древности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24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/886460</w:t>
              </w:r>
              <w:r>
                <w:rPr>
                  <w:color w:val="0000FF"/>
                  <w:sz w:val="22"/>
                  <w:szCs w:val="22"/>
                  <w:u w:val="single"/>
                  <w:lang w:val="en-US" w:eastAsia="en-US" w:bidi="en-US"/>
                </w:rPr>
                <w:t>aa</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48</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1" w:lineRule="auto"/>
              <w:ind w:left="220" w:firstLine="0"/>
              <w:rPr>
                <w:sz w:val="24"/>
                <w:szCs w:val="24"/>
              </w:rPr>
            </w:pPr>
            <w:r>
              <w:rPr>
                <w:sz w:val="24"/>
                <w:szCs w:val="24"/>
              </w:rPr>
              <w:t>Республика римских граждан</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24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/886465</w:t>
              </w:r>
              <w:r>
                <w:rPr>
                  <w:color w:val="0000FF"/>
                  <w:sz w:val="22"/>
                  <w:szCs w:val="22"/>
                  <w:u w:val="single"/>
                  <w:lang w:val="en-US" w:eastAsia="en-US" w:bidi="en-US"/>
                </w:rPr>
                <w:t>e</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682"/>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49</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Верования</w:t>
            </w:r>
          </w:p>
          <w:p w:rsidR="002772EC" w:rsidRDefault="009164AB">
            <w:pPr>
              <w:pStyle w:val="a5"/>
              <w:spacing w:line="240" w:lineRule="auto"/>
              <w:ind w:firstLine="220"/>
              <w:rPr>
                <w:sz w:val="24"/>
                <w:szCs w:val="24"/>
              </w:rPr>
            </w:pPr>
            <w:r>
              <w:rPr>
                <w:sz w:val="24"/>
                <w:szCs w:val="24"/>
              </w:rPr>
              <w:t>древних римлян</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25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/886469</w:t>
              </w:r>
              <w:r>
                <w:rPr>
                  <w:color w:val="0000FF"/>
                  <w:sz w:val="22"/>
                  <w:szCs w:val="22"/>
                  <w:u w:val="single"/>
                  <w:lang w:val="en-US" w:eastAsia="en-US" w:bidi="en-US"/>
                </w:rPr>
                <w:t>b</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50</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Войны Рима с Карфагеном</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25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/88646848</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51</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1" w:lineRule="auto"/>
              <w:ind w:left="220" w:firstLine="0"/>
              <w:rPr>
                <w:sz w:val="24"/>
                <w:szCs w:val="24"/>
              </w:rPr>
            </w:pPr>
            <w:r>
              <w:rPr>
                <w:sz w:val="24"/>
                <w:szCs w:val="24"/>
              </w:rPr>
              <w:t>Ганнибал; битва при Каннах</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26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/88646</w:t>
              </w:r>
              <w:r>
                <w:rPr>
                  <w:color w:val="0000FF"/>
                  <w:sz w:val="22"/>
                  <w:szCs w:val="22"/>
                  <w:u w:val="single"/>
                  <w:lang w:val="en-US" w:eastAsia="en-US" w:bidi="en-US"/>
                </w:rPr>
                <w:t>adc</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52</w:t>
            </w:r>
          </w:p>
        </w:tc>
        <w:tc>
          <w:tcPr>
            <w:tcW w:w="2318"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Установление господства Рима в Средиземноморье.</w:t>
            </w:r>
          </w:p>
        </w:tc>
        <w:tc>
          <w:tcPr>
            <w:tcW w:w="97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26 нед</w:t>
            </w:r>
          </w:p>
        </w:tc>
        <w:tc>
          <w:tcPr>
            <w:tcW w:w="80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/88646</w:t>
              </w:r>
              <w:r>
                <w:rPr>
                  <w:color w:val="0000FF"/>
                  <w:sz w:val="22"/>
                  <w:szCs w:val="22"/>
                  <w:u w:val="single"/>
                  <w:lang w:val="en-US" w:eastAsia="en-US" w:bidi="en-US"/>
                </w:rPr>
                <w:t>c</w:t>
              </w:r>
              <w:r w:rsidRPr="009164AB">
                <w:rPr>
                  <w:color w:val="0000FF"/>
                  <w:sz w:val="22"/>
                  <w:szCs w:val="22"/>
                  <w:u w:val="single"/>
                  <w:lang w:eastAsia="en-US" w:bidi="en-US"/>
                </w:rPr>
                <w:t>1</w:t>
              </w:r>
              <w:r>
                <w:rPr>
                  <w:color w:val="0000FF"/>
                  <w:sz w:val="22"/>
                  <w:szCs w:val="22"/>
                  <w:u w:val="single"/>
                  <w:lang w:val="en-US" w:eastAsia="en-US" w:bidi="en-US"/>
                </w:rPr>
                <w:t>c</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2318"/>
        <w:gridCol w:w="970"/>
        <w:gridCol w:w="1843"/>
        <w:gridCol w:w="1430"/>
        <w:gridCol w:w="802"/>
        <w:gridCol w:w="826"/>
        <w:gridCol w:w="850"/>
        <w:gridCol w:w="854"/>
        <w:gridCol w:w="3360"/>
      </w:tblGrid>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Римские провинции</w:t>
            </w:r>
          </w:p>
        </w:tc>
        <w:tc>
          <w:tcPr>
            <w:tcW w:w="970"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53</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Социально</w:t>
            </w:r>
            <w:r>
              <w:rPr>
                <w:sz w:val="24"/>
                <w:szCs w:val="24"/>
              </w:rPr>
              <w:softHyphen/>
              <w:t>экономическое развитие поздней Римской республики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27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/88646</w:t>
              </w:r>
              <w:r>
                <w:rPr>
                  <w:color w:val="0000FF"/>
                  <w:sz w:val="22"/>
                  <w:szCs w:val="22"/>
                  <w:u w:val="single"/>
                  <w:lang w:val="en-US" w:eastAsia="en-US" w:bidi="en-US"/>
                </w:rPr>
                <w:t>d</w:t>
              </w:r>
              <w:r w:rsidRPr="009164AB">
                <w:rPr>
                  <w:color w:val="0000FF"/>
                  <w:sz w:val="22"/>
                  <w:szCs w:val="22"/>
                  <w:u w:val="single"/>
                  <w:lang w:eastAsia="en-US" w:bidi="en-US"/>
                </w:rPr>
                <w:t>5</w:t>
              </w:r>
              <w:r>
                <w:rPr>
                  <w:color w:val="0000FF"/>
                  <w:sz w:val="22"/>
                  <w:szCs w:val="22"/>
                  <w:u w:val="single"/>
                  <w:lang w:val="en-US" w:eastAsia="en-US" w:bidi="en-US"/>
                </w:rPr>
                <w:t>c</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54</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Реформы Гракхов: проекты реформ, мероприятия, итоги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27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/88646</w:t>
              </w:r>
              <w:r>
                <w:rPr>
                  <w:color w:val="0000FF"/>
                  <w:sz w:val="22"/>
                  <w:szCs w:val="22"/>
                  <w:u w:val="single"/>
                  <w:lang w:val="en-US" w:eastAsia="en-US" w:bidi="en-US"/>
                </w:rPr>
                <w:t>e</w:t>
              </w:r>
              <w:r w:rsidRPr="009164AB">
                <w:rPr>
                  <w:color w:val="0000FF"/>
                  <w:sz w:val="22"/>
                  <w:szCs w:val="22"/>
                  <w:u w:val="single"/>
                  <w:lang w:eastAsia="en-US" w:bidi="en-US"/>
                </w:rPr>
                <w:t>7</w:t>
              </w:r>
              <w:r>
                <w:rPr>
                  <w:color w:val="0000FF"/>
                  <w:sz w:val="22"/>
                  <w:szCs w:val="22"/>
                  <w:u w:val="single"/>
                  <w:lang w:val="en-US" w:eastAsia="en-US" w:bidi="en-US"/>
                </w:rPr>
                <w:t>e</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55</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Гражданская война и установление диктатуры Суллы</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28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5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/88646</w:t>
              </w:r>
              <w:r>
                <w:rPr>
                  <w:color w:val="0000FF"/>
                  <w:sz w:val="22"/>
                  <w:szCs w:val="22"/>
                  <w:u w:val="single"/>
                  <w:lang w:val="en-US" w:eastAsia="en-US" w:bidi="en-US"/>
                </w:rPr>
                <w:t>faa</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56</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Гай Юлий Цезарь: путь к власти, диктатура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28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/886470</w:t>
              </w:r>
              <w:r>
                <w:rPr>
                  <w:color w:val="0000FF"/>
                  <w:sz w:val="22"/>
                  <w:szCs w:val="22"/>
                  <w:u w:val="single"/>
                  <w:lang w:val="en-US" w:eastAsia="en-US" w:bidi="en-US"/>
                </w:rPr>
                <w:t>f</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57</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Борьба между наследниками Цезаря</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29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after="40"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/886472</w:t>
              </w:r>
              <w:r>
                <w:rPr>
                  <w:color w:val="0000FF"/>
                  <w:sz w:val="22"/>
                  <w:szCs w:val="22"/>
                  <w:u w:val="single"/>
                  <w:lang w:val="en-US" w:eastAsia="en-US" w:bidi="en-US"/>
                </w:rPr>
                <w:t>a</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998"/>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58</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Установление императорской власти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29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after="40"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/886473</w:t>
              </w:r>
              <w:r>
                <w:rPr>
                  <w:color w:val="0000FF"/>
                  <w:sz w:val="22"/>
                  <w:szCs w:val="22"/>
                  <w:u w:val="single"/>
                  <w:lang w:val="en-US" w:eastAsia="en-US" w:bidi="en-US"/>
                </w:rPr>
                <w:t>ba</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59</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Императоры Рима: завоеватели и правители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30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/886474</w:t>
              </w:r>
              <w:r>
                <w:rPr>
                  <w:color w:val="0000FF"/>
                  <w:sz w:val="22"/>
                  <w:szCs w:val="22"/>
                  <w:u w:val="single"/>
                  <w:lang w:val="en-US" w:eastAsia="en-US" w:bidi="en-US"/>
                </w:rPr>
                <w:t>dc</w:t>
              </w:r>
            </w:hyperlink>
          </w:p>
        </w:tc>
      </w:tr>
      <w:tr w:rsidR="002772EC">
        <w:tblPrEx>
          <w:tblCellMar>
            <w:top w:w="0" w:type="dxa"/>
            <w:bottom w:w="0" w:type="dxa"/>
          </w:tblCellMar>
        </w:tblPrEx>
        <w:trPr>
          <w:trHeight w:hRule="exact" w:val="662"/>
          <w:jc w:val="center"/>
        </w:trPr>
        <w:tc>
          <w:tcPr>
            <w:tcW w:w="70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60</w:t>
            </w:r>
          </w:p>
        </w:tc>
        <w:tc>
          <w:tcPr>
            <w:tcW w:w="231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Римская империя:</w:t>
            </w:r>
          </w:p>
        </w:tc>
        <w:tc>
          <w:tcPr>
            <w:tcW w:w="97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30 нед</w:t>
            </w:r>
          </w:p>
        </w:tc>
        <w:tc>
          <w:tcPr>
            <w:tcW w:w="80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/88647608</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2318"/>
        <w:gridCol w:w="970"/>
        <w:gridCol w:w="1843"/>
        <w:gridCol w:w="1430"/>
        <w:gridCol w:w="802"/>
        <w:gridCol w:w="826"/>
        <w:gridCol w:w="850"/>
        <w:gridCol w:w="854"/>
        <w:gridCol w:w="3360"/>
      </w:tblGrid>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территория, управление</w:t>
            </w:r>
          </w:p>
        </w:tc>
        <w:tc>
          <w:tcPr>
            <w:tcW w:w="970"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61</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Возникновение и распространение христианства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31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/88647716</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62</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Император Константин I, перенос столицы в Константинополь</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31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/88647838</w:t>
              </w:r>
            </w:hyperlink>
          </w:p>
        </w:tc>
      </w:tr>
      <w:tr w:rsidR="002772EC">
        <w:tblPrEx>
          <w:tblCellMar>
            <w:top w:w="0" w:type="dxa"/>
            <w:bottom w:w="0" w:type="dxa"/>
          </w:tblCellMar>
        </w:tblPrEx>
        <w:trPr>
          <w:trHeight w:hRule="exact" w:val="1320"/>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63</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Начало Великого переселения народов. Рим и варвары</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32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/8864795</w:t>
              </w:r>
              <w:r>
                <w:rPr>
                  <w:color w:val="0000FF"/>
                  <w:sz w:val="22"/>
                  <w:szCs w:val="22"/>
                  <w:u w:val="single"/>
                  <w:lang w:val="en-US" w:eastAsia="en-US" w:bidi="en-US"/>
                </w:rPr>
                <w:t>a</w:t>
              </w:r>
            </w:hyperlink>
          </w:p>
        </w:tc>
      </w:tr>
      <w:tr w:rsidR="002772EC">
        <w:tblPrEx>
          <w:tblCellMar>
            <w:top w:w="0" w:type="dxa"/>
            <w:bottom w:w="0" w:type="dxa"/>
          </w:tblCellMar>
        </w:tblPrEx>
        <w:trPr>
          <w:trHeight w:hRule="exact" w:val="998"/>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64</w:t>
            </w:r>
          </w:p>
        </w:tc>
        <w:tc>
          <w:tcPr>
            <w:tcW w:w="2318"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Римская литература, золотой век поэзии</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32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w:t>
              </w:r>
              <w:r>
                <w:rPr>
                  <w:color w:val="0000FF"/>
                  <w:sz w:val="22"/>
                  <w:szCs w:val="22"/>
                  <w:u w:val="single"/>
                  <w:lang w:val="en-US" w:eastAsia="en-US" w:bidi="en-US"/>
                </w:rPr>
                <w:t>a</w:t>
              </w:r>
              <w:r w:rsidRPr="009164AB">
                <w:rPr>
                  <w:color w:val="0000FF"/>
                  <w:sz w:val="22"/>
                  <w:szCs w:val="22"/>
                  <w:u w:val="single"/>
                  <w:lang w:eastAsia="en-US" w:bidi="en-US"/>
                </w:rPr>
                <w:t>86</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65</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Развитие наук в Древнем Риме</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33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6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w:t>
              </w:r>
              <w:r>
                <w:rPr>
                  <w:color w:val="0000FF"/>
                  <w:sz w:val="22"/>
                  <w:szCs w:val="22"/>
                  <w:u w:val="single"/>
                  <w:lang w:val="en-US" w:eastAsia="en-US" w:bidi="en-US"/>
                </w:rPr>
                <w:t>c</w:t>
              </w:r>
              <w:r w:rsidRPr="009164AB">
                <w:rPr>
                  <w:color w:val="0000FF"/>
                  <w:sz w:val="22"/>
                  <w:szCs w:val="22"/>
                  <w:u w:val="single"/>
                  <w:lang w:eastAsia="en-US" w:bidi="en-US"/>
                </w:rPr>
                <w:t>2</w:t>
              </w:r>
              <w:r>
                <w:rPr>
                  <w:color w:val="0000FF"/>
                  <w:sz w:val="22"/>
                  <w:szCs w:val="22"/>
                  <w:u w:val="single"/>
                  <w:lang w:val="en-US" w:eastAsia="en-US" w:bidi="en-US"/>
                </w:rPr>
                <w:t>a</w:t>
              </w:r>
            </w:hyperlink>
          </w:p>
        </w:tc>
      </w:tr>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66</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Искусство</w:t>
            </w:r>
          </w:p>
          <w:p w:rsidR="002772EC" w:rsidRDefault="009164AB">
            <w:pPr>
              <w:pStyle w:val="a5"/>
              <w:spacing w:line="240" w:lineRule="auto"/>
              <w:ind w:firstLine="220"/>
              <w:rPr>
                <w:sz w:val="24"/>
                <w:szCs w:val="24"/>
              </w:rPr>
            </w:pPr>
            <w:r>
              <w:rPr>
                <w:sz w:val="24"/>
                <w:szCs w:val="24"/>
              </w:rPr>
              <w:t>Древнего Рима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33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7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w:t>
              </w:r>
              <w:r>
                <w:rPr>
                  <w:color w:val="0000FF"/>
                  <w:sz w:val="22"/>
                  <w:szCs w:val="22"/>
                  <w:u w:val="single"/>
                  <w:lang w:val="en-US" w:eastAsia="en-US" w:bidi="en-US"/>
                </w:rPr>
                <w:t>d</w:t>
              </w:r>
              <w:r w:rsidRPr="009164AB">
                <w:rPr>
                  <w:color w:val="0000FF"/>
                  <w:sz w:val="22"/>
                  <w:szCs w:val="22"/>
                  <w:u w:val="single"/>
                  <w:lang w:eastAsia="en-US" w:bidi="en-US"/>
                </w:rPr>
                <w:t>4</w:t>
              </w:r>
              <w:r>
                <w:rPr>
                  <w:color w:val="0000FF"/>
                  <w:sz w:val="22"/>
                  <w:szCs w:val="22"/>
                  <w:u w:val="single"/>
                  <w:lang w:val="en-US" w:eastAsia="en-US" w:bidi="en-US"/>
                </w:rPr>
                <w:t>c</w:t>
              </w:r>
            </w:hyperlink>
          </w:p>
        </w:tc>
      </w:tr>
      <w:tr w:rsidR="002772EC">
        <w:tblPrEx>
          <w:tblCellMar>
            <w:top w:w="0" w:type="dxa"/>
            <w:bottom w:w="0" w:type="dxa"/>
          </w:tblCellMar>
        </w:tblPrEx>
        <w:trPr>
          <w:trHeight w:hRule="exact" w:val="1637"/>
          <w:jc w:val="center"/>
        </w:trPr>
        <w:tc>
          <w:tcPr>
            <w:tcW w:w="70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67</w:t>
            </w:r>
          </w:p>
        </w:tc>
        <w:tc>
          <w:tcPr>
            <w:tcW w:w="2318"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Историческое и культурное наследие цивилизаций Древнего мира</w:t>
            </w:r>
          </w:p>
        </w:tc>
        <w:tc>
          <w:tcPr>
            <w:tcW w:w="97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34 нед</w:t>
            </w: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7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w:t>
              </w:r>
              <w:r>
                <w:rPr>
                  <w:color w:val="0000FF"/>
                  <w:sz w:val="22"/>
                  <w:szCs w:val="22"/>
                  <w:u w:val="single"/>
                  <w:lang w:val="en-US" w:eastAsia="en-US" w:bidi="en-US"/>
                </w:rPr>
                <w:t>e</w:t>
              </w:r>
              <w:r w:rsidRPr="009164AB">
                <w:rPr>
                  <w:color w:val="0000FF"/>
                  <w:sz w:val="22"/>
                  <w:szCs w:val="22"/>
                  <w:u w:val="single"/>
                  <w:lang w:eastAsia="en-US" w:bidi="en-US"/>
                </w:rPr>
                <w:t>78</w:t>
              </w:r>
            </w:hyperlink>
          </w:p>
        </w:tc>
      </w:tr>
      <w:tr w:rsidR="002772EC">
        <w:tblPrEx>
          <w:tblCellMar>
            <w:top w:w="0" w:type="dxa"/>
            <w:bottom w:w="0" w:type="dxa"/>
          </w:tblCellMar>
        </w:tblPrEx>
        <w:trPr>
          <w:trHeight w:hRule="exact" w:val="1003"/>
          <w:jc w:val="center"/>
        </w:trPr>
        <w:tc>
          <w:tcPr>
            <w:tcW w:w="70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68</w:t>
            </w:r>
          </w:p>
        </w:tc>
        <w:tc>
          <w:tcPr>
            <w:tcW w:w="231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Историческое и культурное наследие</w:t>
            </w:r>
          </w:p>
        </w:tc>
        <w:tc>
          <w:tcPr>
            <w:tcW w:w="97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34 нед</w:t>
            </w:r>
          </w:p>
        </w:tc>
        <w:tc>
          <w:tcPr>
            <w:tcW w:w="80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2318"/>
        <w:gridCol w:w="970"/>
        <w:gridCol w:w="1843"/>
        <w:gridCol w:w="1430"/>
        <w:gridCol w:w="802"/>
        <w:gridCol w:w="826"/>
        <w:gridCol w:w="850"/>
        <w:gridCol w:w="854"/>
        <w:gridCol w:w="3360"/>
      </w:tblGrid>
      <w:tr w:rsidR="002772EC">
        <w:tblPrEx>
          <w:tblCellMar>
            <w:top w:w="0" w:type="dxa"/>
            <w:bottom w:w="0" w:type="dxa"/>
          </w:tblCellMar>
        </w:tblPrEx>
        <w:trPr>
          <w:trHeight w:hRule="exact" w:val="686"/>
          <w:jc w:val="center"/>
        </w:trPr>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2318" w:type="dxa"/>
            <w:tcBorders>
              <w:top w:val="single" w:sz="4" w:space="0" w:color="auto"/>
              <w:left w:val="single" w:sz="4" w:space="0" w:color="auto"/>
            </w:tcBorders>
            <w:shd w:val="clear" w:color="auto" w:fill="auto"/>
            <w:vAlign w:val="bottom"/>
          </w:tcPr>
          <w:p w:rsidR="002772EC" w:rsidRDefault="009164AB">
            <w:pPr>
              <w:pStyle w:val="a5"/>
              <w:spacing w:after="40" w:line="240" w:lineRule="auto"/>
              <w:ind w:firstLine="220"/>
              <w:rPr>
                <w:sz w:val="24"/>
                <w:szCs w:val="24"/>
              </w:rPr>
            </w:pPr>
            <w:r>
              <w:rPr>
                <w:sz w:val="24"/>
                <w:szCs w:val="24"/>
              </w:rPr>
              <w:t>цивилизаций</w:t>
            </w:r>
          </w:p>
          <w:p w:rsidR="002772EC" w:rsidRDefault="009164AB">
            <w:pPr>
              <w:pStyle w:val="a5"/>
              <w:spacing w:line="240" w:lineRule="auto"/>
              <w:ind w:firstLine="220"/>
              <w:rPr>
                <w:sz w:val="24"/>
                <w:szCs w:val="24"/>
              </w:rPr>
            </w:pPr>
            <w:r>
              <w:rPr>
                <w:sz w:val="24"/>
                <w:szCs w:val="24"/>
              </w:rPr>
              <w:t>Древнего мира</w:t>
            </w:r>
          </w:p>
        </w:tc>
        <w:tc>
          <w:tcPr>
            <w:tcW w:w="970" w:type="dxa"/>
            <w:tcBorders>
              <w:top w:val="single" w:sz="4" w:space="0" w:color="auto"/>
              <w:left w:val="single" w:sz="4" w:space="0" w:color="auto"/>
            </w:tcBorders>
            <w:shd w:val="clear" w:color="auto" w:fill="auto"/>
          </w:tcPr>
          <w:p w:rsidR="002772EC" w:rsidRDefault="002772EC">
            <w:pPr>
              <w:rPr>
                <w:sz w:val="10"/>
                <w:szCs w:val="10"/>
              </w:rPr>
            </w:pPr>
          </w:p>
        </w:tc>
        <w:tc>
          <w:tcPr>
            <w:tcW w:w="184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802" w:type="dxa"/>
            <w:tcBorders>
              <w:top w:val="single" w:sz="4" w:space="0" w:color="auto"/>
              <w:left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1003"/>
          <w:jc w:val="center"/>
        </w:trPr>
        <w:tc>
          <w:tcPr>
            <w:tcW w:w="3019"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ОБЩЕЕ КОЛИЧЕСТВО</w:t>
            </w:r>
          </w:p>
          <w:p w:rsidR="002772EC" w:rsidRDefault="009164AB">
            <w:pPr>
              <w:pStyle w:val="a5"/>
              <w:spacing w:line="276" w:lineRule="auto"/>
              <w:ind w:left="240" w:firstLine="0"/>
              <w:rPr>
                <w:sz w:val="24"/>
                <w:szCs w:val="24"/>
              </w:rPr>
            </w:pPr>
            <w:r>
              <w:rPr>
                <w:sz w:val="24"/>
                <w:szCs w:val="24"/>
              </w:rPr>
              <w:t>ЧАСОВ ПО ПРОГРАММЕ</w:t>
            </w:r>
          </w:p>
        </w:tc>
        <w:tc>
          <w:tcPr>
            <w:tcW w:w="97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420"/>
              <w:rPr>
                <w:sz w:val="24"/>
                <w:szCs w:val="24"/>
              </w:rPr>
            </w:pPr>
            <w:r>
              <w:rPr>
                <w:sz w:val="24"/>
                <w:szCs w:val="24"/>
              </w:rPr>
              <w:t>68</w:t>
            </w:r>
          </w:p>
        </w:tc>
        <w:tc>
          <w:tcPr>
            <w:tcW w:w="184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jc w:val="center"/>
              <w:rPr>
                <w:sz w:val="24"/>
                <w:szCs w:val="24"/>
              </w:rPr>
            </w:pPr>
            <w:r>
              <w:rPr>
                <w:sz w:val="24"/>
                <w:szCs w:val="24"/>
              </w:rPr>
              <w:t>5</w:t>
            </w:r>
          </w:p>
        </w:tc>
        <w:tc>
          <w:tcPr>
            <w:tcW w:w="143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0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360"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p w:rsidR="002772EC" w:rsidRDefault="009164AB">
      <w:pPr>
        <w:pStyle w:val="1"/>
        <w:spacing w:after="40" w:line="240" w:lineRule="auto"/>
        <w:ind w:firstLine="280"/>
      </w:pPr>
      <w:r>
        <w:rPr>
          <w:b/>
          <w:bCs/>
        </w:rPr>
        <w:lastRenderedPageBreak/>
        <w:t>6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686"/>
          <w:jc w:val="center"/>
        </w:trPr>
        <w:tc>
          <w:tcPr>
            <w:tcW w:w="739"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t>№</w:t>
            </w:r>
          </w:p>
          <w:p w:rsidR="002772EC" w:rsidRDefault="009164AB">
            <w:pPr>
              <w:pStyle w:val="a5"/>
              <w:spacing w:line="240" w:lineRule="auto"/>
              <w:ind w:firstLine="240"/>
              <w:rPr>
                <w:sz w:val="24"/>
                <w:szCs w:val="24"/>
              </w:rPr>
            </w:pPr>
            <w:r>
              <w:rPr>
                <w:b/>
                <w:bCs/>
                <w:sz w:val="24"/>
                <w:szCs w:val="24"/>
              </w:rPr>
              <w:t>п/п</w:t>
            </w:r>
          </w:p>
        </w:tc>
        <w:tc>
          <w:tcPr>
            <w:tcW w:w="2611"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b/>
                <w:bCs/>
                <w:sz w:val="24"/>
                <w:szCs w:val="24"/>
              </w:rPr>
              <w:t>Тема урока</w:t>
            </w:r>
          </w:p>
        </w:tc>
        <w:tc>
          <w:tcPr>
            <w:tcW w:w="2919" w:type="dxa"/>
            <w:gridSpan w:val="2"/>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b/>
                <w:bCs/>
                <w:sz w:val="24"/>
                <w:szCs w:val="24"/>
              </w:rPr>
              <w:t>Количество часов</w:t>
            </w:r>
          </w:p>
        </w:tc>
        <w:tc>
          <w:tcPr>
            <w:tcW w:w="4881" w:type="dxa"/>
            <w:gridSpan w:val="4"/>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b/>
                <w:bCs/>
                <w:sz w:val="24"/>
                <w:szCs w:val="24"/>
              </w:rPr>
              <w:t>Дата изучения</w:t>
            </w:r>
          </w:p>
        </w:tc>
        <w:tc>
          <w:tcPr>
            <w:tcW w:w="2894" w:type="dxa"/>
            <w:vMerge w:val="restart"/>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Электронные цифровые образовательные ресурсы</w:t>
            </w:r>
          </w:p>
        </w:tc>
      </w:tr>
      <w:tr w:rsidR="002772EC">
        <w:tblPrEx>
          <w:tblCellMar>
            <w:top w:w="0" w:type="dxa"/>
            <w:bottom w:w="0" w:type="dxa"/>
          </w:tblCellMar>
        </w:tblPrEx>
        <w:trPr>
          <w:trHeight w:hRule="exact" w:val="542"/>
          <w:jc w:val="center"/>
        </w:trPr>
        <w:tc>
          <w:tcPr>
            <w:tcW w:w="739" w:type="dxa"/>
            <w:vMerge/>
            <w:tcBorders>
              <w:left w:val="single" w:sz="4" w:space="0" w:color="auto"/>
            </w:tcBorders>
            <w:shd w:val="clear" w:color="auto" w:fill="auto"/>
            <w:vAlign w:val="center"/>
          </w:tcPr>
          <w:p w:rsidR="002772EC" w:rsidRDefault="002772EC"/>
        </w:tc>
        <w:tc>
          <w:tcPr>
            <w:tcW w:w="2611" w:type="dxa"/>
            <w:vMerge/>
            <w:tcBorders>
              <w:left w:val="single" w:sz="4" w:space="0" w:color="auto"/>
            </w:tcBorders>
            <w:shd w:val="clear" w:color="auto" w:fill="auto"/>
            <w:vAlign w:val="center"/>
          </w:tcPr>
          <w:p w:rsidR="002772EC" w:rsidRDefault="002772EC"/>
        </w:tc>
        <w:tc>
          <w:tcPr>
            <w:tcW w:w="1066"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center"/>
              <w:rPr>
                <w:sz w:val="24"/>
                <w:szCs w:val="24"/>
              </w:rPr>
            </w:pPr>
            <w:r>
              <w:rPr>
                <w:b/>
                <w:bCs/>
                <w:sz w:val="24"/>
                <w:szCs w:val="24"/>
              </w:rPr>
              <w:t>Всего</w:t>
            </w:r>
          </w:p>
        </w:tc>
        <w:tc>
          <w:tcPr>
            <w:tcW w:w="1853" w:type="dxa"/>
            <w:vMerge w:val="restart"/>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Контрольные работы</w:t>
            </w:r>
          </w:p>
        </w:tc>
        <w:tc>
          <w:tcPr>
            <w:tcW w:w="1430" w:type="dxa"/>
            <w:vMerge w:val="restart"/>
            <w:tcBorders>
              <w:top w:val="single" w:sz="4" w:space="0" w:color="auto"/>
              <w:left w:val="single" w:sz="4" w:space="0" w:color="auto"/>
            </w:tcBorders>
            <w:shd w:val="clear" w:color="auto" w:fill="auto"/>
          </w:tcPr>
          <w:p w:rsidR="002772EC" w:rsidRDefault="009164AB">
            <w:pPr>
              <w:pStyle w:val="a5"/>
              <w:spacing w:line="240" w:lineRule="auto"/>
              <w:ind w:firstLine="0"/>
              <w:jc w:val="center"/>
              <w:rPr>
                <w:sz w:val="22"/>
                <w:szCs w:val="22"/>
              </w:rPr>
            </w:pPr>
            <w:r>
              <w:rPr>
                <w:b/>
                <w:bCs/>
                <w:sz w:val="22"/>
                <w:szCs w:val="22"/>
              </w:rPr>
              <w:t>План</w:t>
            </w:r>
          </w:p>
        </w:tc>
        <w:tc>
          <w:tcPr>
            <w:tcW w:w="3451" w:type="dxa"/>
            <w:gridSpan w:val="3"/>
            <w:tcBorders>
              <w:top w:val="single" w:sz="4" w:space="0" w:color="auto"/>
              <w:left w:val="single" w:sz="4" w:space="0" w:color="auto"/>
            </w:tcBorders>
            <w:shd w:val="clear" w:color="auto" w:fill="auto"/>
          </w:tcPr>
          <w:p w:rsidR="002772EC" w:rsidRDefault="009164AB">
            <w:pPr>
              <w:pStyle w:val="a5"/>
              <w:spacing w:line="240" w:lineRule="auto"/>
              <w:ind w:firstLine="0"/>
              <w:jc w:val="center"/>
              <w:rPr>
                <w:sz w:val="22"/>
                <w:szCs w:val="22"/>
              </w:rPr>
            </w:pPr>
            <w:r>
              <w:rPr>
                <w:b/>
                <w:bCs/>
                <w:sz w:val="22"/>
                <w:szCs w:val="22"/>
              </w:rPr>
              <w:t>Факт</w:t>
            </w:r>
          </w:p>
        </w:tc>
        <w:tc>
          <w:tcPr>
            <w:tcW w:w="2894" w:type="dxa"/>
            <w:vMerge/>
            <w:tcBorders>
              <w:left w:val="single" w:sz="4" w:space="0" w:color="auto"/>
              <w:right w:val="single" w:sz="4" w:space="0" w:color="auto"/>
            </w:tcBorders>
            <w:shd w:val="clear" w:color="auto" w:fill="auto"/>
            <w:vAlign w:val="center"/>
          </w:tcPr>
          <w:p w:rsidR="002772EC" w:rsidRDefault="002772EC"/>
        </w:tc>
      </w:tr>
      <w:tr w:rsidR="002772EC">
        <w:tblPrEx>
          <w:tblCellMar>
            <w:top w:w="0" w:type="dxa"/>
            <w:bottom w:w="0" w:type="dxa"/>
          </w:tblCellMar>
        </w:tblPrEx>
        <w:trPr>
          <w:trHeight w:hRule="exact" w:val="542"/>
          <w:jc w:val="center"/>
        </w:trPr>
        <w:tc>
          <w:tcPr>
            <w:tcW w:w="739" w:type="dxa"/>
            <w:vMerge/>
            <w:tcBorders>
              <w:left w:val="single" w:sz="4" w:space="0" w:color="auto"/>
            </w:tcBorders>
            <w:shd w:val="clear" w:color="auto" w:fill="auto"/>
            <w:vAlign w:val="center"/>
          </w:tcPr>
          <w:p w:rsidR="002772EC" w:rsidRDefault="002772EC"/>
        </w:tc>
        <w:tc>
          <w:tcPr>
            <w:tcW w:w="2611" w:type="dxa"/>
            <w:vMerge/>
            <w:tcBorders>
              <w:left w:val="single" w:sz="4" w:space="0" w:color="auto"/>
            </w:tcBorders>
            <w:shd w:val="clear" w:color="auto" w:fill="auto"/>
            <w:vAlign w:val="center"/>
          </w:tcPr>
          <w:p w:rsidR="002772EC" w:rsidRDefault="002772EC"/>
        </w:tc>
        <w:tc>
          <w:tcPr>
            <w:tcW w:w="1066" w:type="dxa"/>
            <w:vMerge/>
            <w:tcBorders>
              <w:left w:val="single" w:sz="4" w:space="0" w:color="auto"/>
            </w:tcBorders>
            <w:shd w:val="clear" w:color="auto" w:fill="auto"/>
            <w:vAlign w:val="center"/>
          </w:tcPr>
          <w:p w:rsidR="002772EC" w:rsidRDefault="002772EC"/>
        </w:tc>
        <w:tc>
          <w:tcPr>
            <w:tcW w:w="1853" w:type="dxa"/>
            <w:vMerge/>
            <w:tcBorders>
              <w:left w:val="single" w:sz="4" w:space="0" w:color="auto"/>
            </w:tcBorders>
            <w:shd w:val="clear" w:color="auto" w:fill="auto"/>
            <w:vAlign w:val="center"/>
          </w:tcPr>
          <w:p w:rsidR="002772EC" w:rsidRDefault="002772EC"/>
        </w:tc>
        <w:tc>
          <w:tcPr>
            <w:tcW w:w="1430" w:type="dxa"/>
            <w:vMerge/>
            <w:tcBorders>
              <w:left w:val="single" w:sz="4" w:space="0" w:color="auto"/>
            </w:tcBorders>
            <w:shd w:val="clear" w:color="auto" w:fill="auto"/>
          </w:tcPr>
          <w:p w:rsidR="002772EC" w:rsidRDefault="002772EC"/>
        </w:tc>
        <w:tc>
          <w:tcPr>
            <w:tcW w:w="917" w:type="dxa"/>
            <w:tcBorders>
              <w:top w:val="single" w:sz="4" w:space="0" w:color="auto"/>
              <w:left w:val="single" w:sz="4" w:space="0" w:color="auto"/>
            </w:tcBorders>
            <w:shd w:val="clear" w:color="auto" w:fill="auto"/>
          </w:tcPr>
          <w:p w:rsidR="002772EC" w:rsidRDefault="002772EC">
            <w:pPr>
              <w:pStyle w:val="a5"/>
              <w:spacing w:line="240" w:lineRule="auto"/>
              <w:ind w:firstLine="0"/>
              <w:jc w:val="center"/>
              <w:rPr>
                <w:sz w:val="22"/>
                <w:szCs w:val="22"/>
              </w:rPr>
            </w:pPr>
          </w:p>
        </w:tc>
        <w:tc>
          <w:tcPr>
            <w:tcW w:w="998" w:type="dxa"/>
            <w:tcBorders>
              <w:top w:val="single" w:sz="4" w:space="0" w:color="auto"/>
              <w:left w:val="single" w:sz="4" w:space="0" w:color="auto"/>
            </w:tcBorders>
            <w:shd w:val="clear" w:color="auto" w:fill="auto"/>
          </w:tcPr>
          <w:p w:rsidR="002772EC" w:rsidRDefault="002772EC">
            <w:pPr>
              <w:pStyle w:val="a5"/>
              <w:spacing w:line="240" w:lineRule="auto"/>
              <w:ind w:firstLine="0"/>
              <w:jc w:val="center"/>
              <w:rPr>
                <w:sz w:val="22"/>
                <w:szCs w:val="22"/>
              </w:rPr>
            </w:pPr>
          </w:p>
        </w:tc>
        <w:tc>
          <w:tcPr>
            <w:tcW w:w="1536" w:type="dxa"/>
            <w:tcBorders>
              <w:top w:val="single" w:sz="4" w:space="0" w:color="auto"/>
              <w:left w:val="single" w:sz="4" w:space="0" w:color="auto"/>
            </w:tcBorders>
            <w:shd w:val="clear" w:color="auto" w:fill="auto"/>
          </w:tcPr>
          <w:p w:rsidR="002772EC" w:rsidRDefault="002772EC">
            <w:pPr>
              <w:pStyle w:val="a5"/>
              <w:spacing w:line="240" w:lineRule="auto"/>
              <w:ind w:firstLine="0"/>
              <w:jc w:val="center"/>
              <w:rPr>
                <w:sz w:val="22"/>
                <w:szCs w:val="22"/>
              </w:rPr>
            </w:pPr>
          </w:p>
        </w:tc>
        <w:tc>
          <w:tcPr>
            <w:tcW w:w="2894" w:type="dxa"/>
            <w:vMerge/>
            <w:tcBorders>
              <w:left w:val="single" w:sz="4" w:space="0" w:color="auto"/>
              <w:right w:val="single" w:sz="4" w:space="0" w:color="auto"/>
            </w:tcBorders>
            <w:shd w:val="clear" w:color="auto" w:fill="auto"/>
            <w:vAlign w:val="center"/>
          </w:tcPr>
          <w:p w:rsidR="002772EC" w:rsidRDefault="002772EC"/>
        </w:tc>
      </w:tr>
      <w:tr w:rsidR="002772EC">
        <w:tblPrEx>
          <w:tblCellMar>
            <w:top w:w="0" w:type="dxa"/>
            <w:bottom w:w="0" w:type="dxa"/>
          </w:tblCellMar>
        </w:tblPrEx>
        <w:trPr>
          <w:trHeight w:hRule="exact" w:val="557"/>
          <w:jc w:val="center"/>
        </w:trPr>
        <w:tc>
          <w:tcPr>
            <w:tcW w:w="739" w:type="dxa"/>
            <w:vMerge/>
            <w:tcBorders>
              <w:left w:val="single" w:sz="4" w:space="0" w:color="auto"/>
            </w:tcBorders>
            <w:shd w:val="clear" w:color="auto" w:fill="auto"/>
            <w:vAlign w:val="center"/>
          </w:tcPr>
          <w:p w:rsidR="002772EC" w:rsidRDefault="002772EC"/>
        </w:tc>
        <w:tc>
          <w:tcPr>
            <w:tcW w:w="2611" w:type="dxa"/>
            <w:vMerge/>
            <w:tcBorders>
              <w:left w:val="single" w:sz="4" w:space="0" w:color="auto"/>
            </w:tcBorders>
            <w:shd w:val="clear" w:color="auto" w:fill="auto"/>
            <w:vAlign w:val="center"/>
          </w:tcPr>
          <w:p w:rsidR="002772EC" w:rsidRDefault="002772EC"/>
        </w:tc>
        <w:tc>
          <w:tcPr>
            <w:tcW w:w="1066" w:type="dxa"/>
            <w:vMerge/>
            <w:tcBorders>
              <w:left w:val="single" w:sz="4" w:space="0" w:color="auto"/>
            </w:tcBorders>
            <w:shd w:val="clear" w:color="auto" w:fill="auto"/>
            <w:vAlign w:val="center"/>
          </w:tcPr>
          <w:p w:rsidR="002772EC" w:rsidRDefault="002772EC"/>
        </w:tc>
        <w:tc>
          <w:tcPr>
            <w:tcW w:w="1853" w:type="dxa"/>
            <w:vMerge/>
            <w:tcBorders>
              <w:left w:val="single" w:sz="4" w:space="0" w:color="auto"/>
            </w:tcBorders>
            <w:shd w:val="clear" w:color="auto" w:fill="auto"/>
            <w:vAlign w:val="center"/>
          </w:tcPr>
          <w:p w:rsidR="002772EC" w:rsidRDefault="002772EC"/>
        </w:tc>
        <w:tc>
          <w:tcPr>
            <w:tcW w:w="1430" w:type="dxa"/>
            <w:vMerge/>
            <w:tcBorders>
              <w:left w:val="single" w:sz="4" w:space="0" w:color="auto"/>
            </w:tcBorders>
            <w:shd w:val="clear" w:color="auto" w:fill="auto"/>
          </w:tcPr>
          <w:p w:rsidR="002772EC" w:rsidRDefault="002772EC"/>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vMerge/>
            <w:tcBorders>
              <w:left w:val="single" w:sz="4" w:space="0" w:color="auto"/>
              <w:right w:val="single" w:sz="4" w:space="0" w:color="auto"/>
            </w:tcBorders>
            <w:shd w:val="clear" w:color="auto" w:fill="auto"/>
            <w:vAlign w:val="center"/>
          </w:tcPr>
          <w:p w:rsidR="002772EC" w:rsidRDefault="002772EC"/>
        </w:tc>
      </w:tr>
      <w:tr w:rsidR="002772EC">
        <w:tblPrEx>
          <w:tblCellMar>
            <w:top w:w="0" w:type="dxa"/>
            <w:bottom w:w="0" w:type="dxa"/>
          </w:tblCellMar>
        </w:tblPrEx>
        <w:trPr>
          <w:trHeight w:hRule="exact" w:val="1954"/>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Средние века: понятие, хронологические рамки и периодизация Средневековья</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300"/>
              <w:rPr>
                <w:sz w:val="24"/>
                <w:szCs w:val="24"/>
              </w:rPr>
            </w:pPr>
            <w:r>
              <w:rPr>
                <w:sz w:val="24"/>
                <w:szCs w:val="24"/>
              </w:rPr>
              <w:t>1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7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/88647</w:t>
              </w:r>
              <w:r>
                <w:rPr>
                  <w:color w:val="0000FF"/>
                  <w:sz w:val="22"/>
                  <w:szCs w:val="22"/>
                  <w:u w:val="single"/>
                  <w:lang w:val="en-US" w:eastAsia="en-US" w:bidi="en-US"/>
                </w:rPr>
                <w:t>fa</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1637"/>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Падение Западной Римской империи и возникновение варварских королевств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300"/>
              <w:rPr>
                <w:sz w:val="24"/>
                <w:szCs w:val="24"/>
              </w:rPr>
            </w:pPr>
            <w:r>
              <w:rPr>
                <w:sz w:val="24"/>
                <w:szCs w:val="24"/>
              </w:rPr>
              <w:t>1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7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/886480</w:t>
              </w:r>
              <w:r>
                <w:rPr>
                  <w:color w:val="0000FF"/>
                  <w:sz w:val="22"/>
                  <w:szCs w:val="22"/>
                  <w:u w:val="single"/>
                  <w:lang w:val="en-US" w:eastAsia="en-US" w:bidi="en-US"/>
                </w:rPr>
                <w:t>bc</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Франкское государство в VIII— IX вв.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300"/>
              <w:rPr>
                <w:sz w:val="24"/>
                <w:szCs w:val="24"/>
              </w:rPr>
            </w:pPr>
            <w:r>
              <w:rPr>
                <w:sz w:val="24"/>
                <w:szCs w:val="24"/>
              </w:rPr>
              <w:t>2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7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/886481</w:t>
              </w:r>
              <w:r>
                <w:rPr>
                  <w:color w:val="0000FF"/>
                  <w:sz w:val="22"/>
                  <w:szCs w:val="22"/>
                  <w:u w:val="single"/>
                  <w:lang w:val="en-US" w:eastAsia="en-US" w:bidi="en-US"/>
                </w:rPr>
                <w:t>d</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1637"/>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Государства Западной Европы, Британия и Ирландия в раннее Средневековье</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300"/>
              <w:rPr>
                <w:sz w:val="24"/>
                <w:szCs w:val="24"/>
              </w:rPr>
            </w:pPr>
            <w:r>
              <w:rPr>
                <w:sz w:val="24"/>
                <w:szCs w:val="24"/>
              </w:rPr>
              <w:t>2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7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/886482</w:t>
              </w:r>
              <w:r>
                <w:rPr>
                  <w:color w:val="0000FF"/>
                  <w:sz w:val="22"/>
                  <w:szCs w:val="22"/>
                  <w:u w:val="single"/>
                  <w:lang w:val="en-US" w:eastAsia="en-US" w:bidi="en-US"/>
                </w:rPr>
                <w:t>ec</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w:t>
            </w:r>
          </w:p>
        </w:tc>
        <w:tc>
          <w:tcPr>
            <w:tcW w:w="2611"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Ранние славянские государства</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rPr>
                <w:sz w:val="24"/>
                <w:szCs w:val="24"/>
              </w:rPr>
            </w:pPr>
            <w:r>
              <w:rPr>
                <w:sz w:val="24"/>
                <w:szCs w:val="24"/>
              </w:rPr>
              <w:t>3 нед</w:t>
            </w: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7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/8864840</w:t>
              </w:r>
              <w:r>
                <w:rPr>
                  <w:color w:val="0000FF"/>
                  <w:sz w:val="22"/>
                  <w:szCs w:val="22"/>
                  <w:u w:val="single"/>
                  <w:lang w:val="en-US" w:eastAsia="en-US" w:bidi="en-US"/>
                </w:rPr>
                <w:t>e</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662"/>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6</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 xml:space="preserve">Византия в </w:t>
            </w:r>
            <w:r>
              <w:rPr>
                <w:sz w:val="24"/>
                <w:szCs w:val="24"/>
                <w:lang w:val="en-US" w:eastAsia="en-US" w:bidi="en-US"/>
              </w:rPr>
              <w:t>VI</w:t>
            </w:r>
            <w:r w:rsidRPr="009164AB">
              <w:rPr>
                <w:sz w:val="24"/>
                <w:szCs w:val="24"/>
                <w:lang w:eastAsia="en-US" w:bidi="en-US"/>
              </w:rPr>
              <w:t>-</w:t>
            </w:r>
            <w:r>
              <w:rPr>
                <w:sz w:val="24"/>
                <w:szCs w:val="24"/>
                <w:lang w:val="en-US" w:eastAsia="en-US" w:bidi="en-US"/>
              </w:rPr>
              <w:t>XI</w:t>
            </w:r>
            <w:r w:rsidRPr="009164AB">
              <w:rPr>
                <w:sz w:val="24"/>
                <w:szCs w:val="24"/>
                <w:lang w:eastAsia="en-US" w:bidi="en-US"/>
              </w:rPr>
              <w:t xml:space="preserve"> </w:t>
            </w:r>
            <w:r>
              <w:rPr>
                <w:sz w:val="24"/>
                <w:szCs w:val="24"/>
              </w:rPr>
              <w:t>вв.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7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/886485</w:t>
              </w:r>
              <w:r>
                <w:rPr>
                  <w:color w:val="0000FF"/>
                  <w:sz w:val="22"/>
                  <w:szCs w:val="22"/>
                  <w:u w:val="single"/>
                  <w:lang w:val="en-US" w:eastAsia="en-US" w:bidi="en-US"/>
                </w:rPr>
                <w:t>bc</w:t>
              </w:r>
            </w:hyperlink>
          </w:p>
        </w:tc>
      </w:tr>
      <w:tr w:rsidR="002772EC">
        <w:tblPrEx>
          <w:tblCellMar>
            <w:top w:w="0" w:type="dxa"/>
            <w:bottom w:w="0" w:type="dxa"/>
          </w:tblCellMar>
        </w:tblPrEx>
        <w:trPr>
          <w:trHeight w:hRule="exact" w:val="1819"/>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7</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Культура Византии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4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76" w:lineRule="auto"/>
              <w:ind w:left="220" w:firstLine="0"/>
              <w:rPr>
                <w:sz w:val="22"/>
                <w:szCs w:val="22"/>
              </w:rPr>
            </w:pPr>
            <w:r>
              <w:rPr>
                <w:sz w:val="24"/>
                <w:szCs w:val="24"/>
              </w:rPr>
              <w:t xml:space="preserve">Библиотека ЦОК </w:t>
            </w:r>
            <w:hyperlink r:id="rId17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/886486</w:t>
              </w:r>
              <w:r>
                <w:rPr>
                  <w:color w:val="0000FF"/>
                  <w:sz w:val="22"/>
                  <w:szCs w:val="22"/>
                  <w:u w:val="single"/>
                  <w:lang w:val="en-US" w:eastAsia="en-US" w:bidi="en-US"/>
                </w:rPr>
                <w:t>e</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179" w:history="1">
              <w:r>
                <w:rPr>
                  <w:color w:val="0563C1"/>
                  <w:sz w:val="22"/>
                  <w:szCs w:val="22"/>
                  <w:u w:val="single"/>
                </w:rPr>
                <w:t>Материалы</w:t>
              </w:r>
            </w:hyperlink>
            <w:r>
              <w:rPr>
                <w:color w:val="0563C1"/>
                <w:sz w:val="22"/>
                <w:szCs w:val="22"/>
                <w:u w:val="single"/>
              </w:rPr>
              <w:t xml:space="preserve"> </w:t>
            </w:r>
            <w:hyperlink r:id="rId180" w:history="1">
              <w:r>
                <w:rPr>
                  <w:color w:val="0563C1"/>
                  <w:sz w:val="22"/>
                  <w:szCs w:val="22"/>
                  <w:u w:val="single"/>
                </w:rPr>
                <w:t>Государственного</w:t>
              </w:r>
            </w:hyperlink>
            <w:r>
              <w:rPr>
                <w:color w:val="0563C1"/>
                <w:sz w:val="22"/>
                <w:szCs w:val="22"/>
                <w:u w:val="single"/>
              </w:rPr>
              <w:t xml:space="preserve"> </w:t>
            </w:r>
            <w:hyperlink r:id="rId181" w:history="1">
              <w:r>
                <w:rPr>
                  <w:color w:val="0563C1"/>
                  <w:sz w:val="22"/>
                  <w:szCs w:val="22"/>
                  <w:u w:val="single"/>
                </w:rPr>
                <w:t>исторического музея</w:t>
              </w:r>
            </w:hyperlink>
            <w:r>
              <w:rPr>
                <w:color w:val="0563C1"/>
                <w:sz w:val="22"/>
                <w:szCs w:val="22"/>
                <w:u w:val="single"/>
              </w:rPr>
              <w:t xml:space="preserve"> </w:t>
            </w:r>
            <w:hyperlink r:id="rId182" w:history="1">
              <w:r w:rsidRPr="009164AB">
                <w:rPr>
                  <w:color w:val="0563C1"/>
                  <w:sz w:val="22"/>
                  <w:szCs w:val="22"/>
                  <w:u w:val="single"/>
                  <w:lang w:eastAsia="en-US" w:bidi="en-US"/>
                </w:rPr>
                <w:t>(</w:t>
              </w:r>
              <w:r>
                <w:rPr>
                  <w:color w:val="0563C1"/>
                  <w:sz w:val="22"/>
                  <w:szCs w:val="22"/>
                  <w:u w:val="single"/>
                  <w:lang w:val="en-US" w:eastAsia="en-US" w:bidi="en-US"/>
                </w:rPr>
                <w:t>school</w:t>
              </w:r>
              <w:r w:rsidRPr="009164AB">
                <w:rPr>
                  <w:color w:val="0563C1"/>
                  <w:sz w:val="22"/>
                  <w:szCs w:val="22"/>
                  <w:u w:val="single"/>
                  <w:lang w:eastAsia="en-US" w:bidi="en-US"/>
                </w:rPr>
                <w:t>-</w:t>
              </w:r>
              <w:r>
                <w:rPr>
                  <w:color w:val="0563C1"/>
                  <w:sz w:val="22"/>
                  <w:szCs w:val="22"/>
                  <w:u w:val="single"/>
                  <w:lang w:val="en-US" w:eastAsia="en-US" w:bidi="en-US"/>
                </w:rPr>
                <w:t>collection</w:t>
              </w:r>
              <w:r w:rsidRPr="009164AB">
                <w:rPr>
                  <w:color w:val="0563C1"/>
                  <w:sz w:val="22"/>
                  <w:szCs w:val="22"/>
                  <w:u w:val="single"/>
                  <w:lang w:eastAsia="en-US" w:bidi="en-US"/>
                </w:rPr>
                <w:t>.</w:t>
              </w:r>
              <w:r>
                <w:rPr>
                  <w:color w:val="0563C1"/>
                  <w:sz w:val="22"/>
                  <w:szCs w:val="22"/>
                  <w:u w:val="single"/>
                  <w:lang w:val="en-US" w:eastAsia="en-US" w:bidi="en-US"/>
                </w:rPr>
                <w:t>edu</w:t>
              </w:r>
              <w:r w:rsidRPr="009164AB">
                <w:rPr>
                  <w:color w:val="0563C1"/>
                  <w:sz w:val="22"/>
                  <w:szCs w:val="22"/>
                  <w:u w:val="single"/>
                  <w:lang w:eastAsia="en-US" w:bidi="en-US"/>
                </w:rPr>
                <w:t>.</w:t>
              </w:r>
              <w:r>
                <w:rPr>
                  <w:color w:val="0563C1"/>
                  <w:sz w:val="22"/>
                  <w:szCs w:val="22"/>
                  <w:u w:val="single"/>
                  <w:lang w:val="en-US" w:eastAsia="en-US" w:bidi="en-US"/>
                </w:rPr>
                <w:t>ru</w:t>
              </w:r>
              <w:r w:rsidRPr="009164AB">
                <w:rPr>
                  <w:color w:val="0563C1"/>
                  <w:sz w:val="22"/>
                  <w:szCs w:val="22"/>
                  <w:u w:val="single"/>
                  <w:lang w:eastAsia="en-US" w:bidi="en-US"/>
                </w:rPr>
                <w:t>)</w:t>
              </w:r>
            </w:hyperlink>
          </w:p>
        </w:tc>
      </w:tr>
      <w:tr w:rsidR="002772EC">
        <w:tblPrEx>
          <w:tblCellMar>
            <w:top w:w="0" w:type="dxa"/>
            <w:bottom w:w="0" w:type="dxa"/>
          </w:tblCellMar>
        </w:tblPrEx>
        <w:trPr>
          <w:trHeight w:hRule="exact" w:val="227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8</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Аравийский полуостров: природные условия, основные занятия жителей, верования. Арабский халифат: его расцвет и распад</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4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8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/8864880</w:t>
              </w:r>
              <w:r>
                <w:rPr>
                  <w:color w:val="0000FF"/>
                  <w:sz w:val="22"/>
                  <w:szCs w:val="22"/>
                  <w:u w:val="single"/>
                  <w:lang w:val="en-US" w:eastAsia="en-US" w:bidi="en-US"/>
                </w:rPr>
                <w:t>a</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9</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83" w:lineRule="auto"/>
              <w:ind w:left="220" w:firstLine="0"/>
              <w:rPr>
                <w:sz w:val="24"/>
                <w:szCs w:val="24"/>
              </w:rPr>
            </w:pPr>
            <w:r>
              <w:rPr>
                <w:sz w:val="24"/>
                <w:szCs w:val="24"/>
              </w:rPr>
              <w:t>Культура исламского мира</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5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8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/8864892</w:t>
              </w:r>
              <w:r>
                <w:rPr>
                  <w:color w:val="0000FF"/>
                  <w:sz w:val="22"/>
                  <w:szCs w:val="22"/>
                  <w:u w:val="single"/>
                  <w:lang w:val="en-US" w:eastAsia="en-US" w:bidi="en-US"/>
                </w:rPr>
                <w:t>c</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10</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Феодалы и крестьянство в средние века</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5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8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w:t>
              </w:r>
              <w:r>
                <w:rPr>
                  <w:color w:val="0000FF"/>
                  <w:sz w:val="22"/>
                  <w:szCs w:val="22"/>
                  <w:u w:val="single"/>
                  <w:lang w:val="en-US" w:eastAsia="en-US" w:bidi="en-US"/>
                </w:rPr>
                <w:t>a</w:t>
              </w:r>
              <w:r w:rsidRPr="009164AB">
                <w:rPr>
                  <w:color w:val="0000FF"/>
                  <w:sz w:val="22"/>
                  <w:szCs w:val="22"/>
                  <w:u w:val="single"/>
                  <w:lang w:eastAsia="en-US" w:bidi="en-US"/>
                </w:rPr>
                <w:t>44</w:t>
              </w:r>
            </w:hyperlink>
          </w:p>
        </w:tc>
      </w:tr>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Средневековые города — центры ремесла, торговли, культуры</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6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8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w:t>
              </w:r>
              <w:r>
                <w:rPr>
                  <w:color w:val="0000FF"/>
                  <w:sz w:val="22"/>
                  <w:szCs w:val="22"/>
                  <w:u w:val="single"/>
                  <w:lang w:val="en-US" w:eastAsia="en-US" w:bidi="en-US"/>
                </w:rPr>
                <w:t>b</w:t>
              </w:r>
              <w:r w:rsidRPr="009164AB">
                <w:rPr>
                  <w:color w:val="0000FF"/>
                  <w:sz w:val="22"/>
                  <w:szCs w:val="22"/>
                  <w:u w:val="single"/>
                  <w:lang w:eastAsia="en-US" w:bidi="en-US"/>
                </w:rPr>
                <w:t>5</w:t>
              </w:r>
              <w:r>
                <w:rPr>
                  <w:color w:val="0000FF"/>
                  <w:sz w:val="22"/>
                  <w:szCs w:val="22"/>
                  <w:u w:val="single"/>
                  <w:lang w:val="en-US" w:eastAsia="en-US" w:bidi="en-US"/>
                </w:rPr>
                <w:t>c</w:t>
              </w:r>
            </w:hyperlink>
          </w:p>
        </w:tc>
      </w:tr>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Церковь и духовенство в средневековом обществе</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6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8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w:t>
              </w:r>
              <w:r>
                <w:rPr>
                  <w:color w:val="0000FF"/>
                  <w:sz w:val="22"/>
                  <w:szCs w:val="22"/>
                  <w:u w:val="single"/>
                  <w:lang w:val="en-US" w:eastAsia="en-US" w:bidi="en-US"/>
                </w:rPr>
                <w:t>c</w:t>
              </w:r>
              <w:r w:rsidRPr="009164AB">
                <w:rPr>
                  <w:color w:val="0000FF"/>
                  <w:sz w:val="22"/>
                  <w:szCs w:val="22"/>
                  <w:u w:val="single"/>
                  <w:lang w:eastAsia="en-US" w:bidi="en-US"/>
                </w:rPr>
                <w:t>7</w:t>
              </w:r>
              <w:r>
                <w:rPr>
                  <w:color w:val="0000FF"/>
                  <w:sz w:val="22"/>
                  <w:szCs w:val="22"/>
                  <w:u w:val="single"/>
                  <w:lang w:val="en-US" w:eastAsia="en-US" w:bidi="en-US"/>
                </w:rPr>
                <w:t>e</w:t>
              </w:r>
            </w:hyperlink>
          </w:p>
        </w:tc>
      </w:tr>
      <w:tr w:rsidR="002772EC">
        <w:tblPrEx>
          <w:tblCellMar>
            <w:top w:w="0" w:type="dxa"/>
            <w:bottom w:w="0" w:type="dxa"/>
          </w:tblCellMar>
        </w:tblPrEx>
        <w:trPr>
          <w:trHeight w:hRule="exact" w:val="370"/>
          <w:jc w:val="center"/>
        </w:trPr>
        <w:tc>
          <w:tcPr>
            <w:tcW w:w="73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13</w:t>
            </w:r>
          </w:p>
        </w:tc>
        <w:tc>
          <w:tcPr>
            <w:tcW w:w="261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Усиление</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7 нед</w:t>
            </w: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tcPr>
          <w:p w:rsidR="002772EC" w:rsidRDefault="002772EC">
            <w:pPr>
              <w:rPr>
                <w:sz w:val="10"/>
                <w:szCs w:val="10"/>
              </w:rPr>
            </w:pP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королевской власти в странах Западной Европы</w:t>
            </w: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tcPr>
          <w:p w:rsidR="002772EC" w:rsidRDefault="009164AB">
            <w:pPr>
              <w:pStyle w:val="a5"/>
              <w:spacing w:line="240" w:lineRule="auto"/>
              <w:ind w:firstLine="220"/>
              <w:jc w:val="both"/>
              <w:rPr>
                <w:sz w:val="22"/>
                <w:szCs w:val="22"/>
              </w:rPr>
            </w:pPr>
            <w:hyperlink r:id="rId18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w:t>
              </w:r>
              <w:r>
                <w:rPr>
                  <w:color w:val="0000FF"/>
                  <w:sz w:val="22"/>
                  <w:szCs w:val="22"/>
                  <w:u w:val="single"/>
                  <w:lang w:val="en-US" w:eastAsia="en-US" w:bidi="en-US"/>
                </w:rPr>
                <w:t>e</w:t>
              </w:r>
              <w:r w:rsidRPr="009164AB">
                <w:rPr>
                  <w:color w:val="0000FF"/>
                  <w:sz w:val="22"/>
                  <w:szCs w:val="22"/>
                  <w:u w:val="single"/>
                  <w:lang w:eastAsia="en-US" w:bidi="en-US"/>
                </w:rPr>
                <w:t>36</w:t>
              </w:r>
            </w:hyperlink>
          </w:p>
        </w:tc>
      </w:tr>
      <w:tr w:rsidR="002772EC">
        <w:tblPrEx>
          <w:tblCellMar>
            <w:top w:w="0" w:type="dxa"/>
            <w:bottom w:w="0" w:type="dxa"/>
          </w:tblCellMar>
        </w:tblPrEx>
        <w:trPr>
          <w:trHeight w:hRule="exact" w:val="1954"/>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14</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Реконкиста и образование централизованных государств на Пиренейском полуострове</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7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8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/88648</w:t>
              </w:r>
              <w:r>
                <w:rPr>
                  <w:color w:val="0000FF"/>
                  <w:sz w:val="22"/>
                  <w:szCs w:val="22"/>
                  <w:u w:val="single"/>
                  <w:lang w:val="en-US" w:eastAsia="en-US" w:bidi="en-US"/>
                </w:rPr>
                <w:t>f</w:t>
              </w:r>
              <w:r w:rsidRPr="009164AB">
                <w:rPr>
                  <w:color w:val="0000FF"/>
                  <w:sz w:val="22"/>
                  <w:szCs w:val="22"/>
                  <w:u w:val="single"/>
                  <w:lang w:eastAsia="en-US" w:bidi="en-US"/>
                </w:rPr>
                <w:t>62</w:t>
              </w:r>
            </w:hyperlink>
          </w:p>
        </w:tc>
      </w:tr>
      <w:tr w:rsidR="002772EC">
        <w:tblPrEx>
          <w:tblCellMar>
            <w:top w:w="0" w:type="dxa"/>
            <w:bottom w:w="0" w:type="dxa"/>
          </w:tblCellMar>
        </w:tblPrEx>
        <w:trPr>
          <w:trHeight w:hRule="exact" w:val="2275"/>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15</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 xml:space="preserve">Обострение социальных противоречий в </w:t>
            </w:r>
            <w:r>
              <w:rPr>
                <w:sz w:val="24"/>
                <w:szCs w:val="24"/>
                <w:lang w:val="en-US" w:eastAsia="en-US" w:bidi="en-US"/>
              </w:rPr>
              <w:t>XIV</w:t>
            </w:r>
            <w:r w:rsidRPr="009164AB">
              <w:rPr>
                <w:sz w:val="24"/>
                <w:szCs w:val="24"/>
                <w:lang w:eastAsia="en-US" w:bidi="en-US"/>
              </w:rPr>
              <w:t xml:space="preserve"> </w:t>
            </w:r>
            <w:r>
              <w:rPr>
                <w:sz w:val="24"/>
                <w:szCs w:val="24"/>
              </w:rPr>
              <w:t>в. (Жакерия, восстание Уота Тайлера). Гуситское движение в Чехии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8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9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/88649070</w:t>
              </w:r>
            </w:hyperlink>
          </w:p>
        </w:tc>
      </w:tr>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16</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Византийская империя и славянские государства в XII— XV вв.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8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9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/8864919</w:t>
              </w:r>
              <w:r>
                <w:rPr>
                  <w:color w:val="0000FF"/>
                  <w:sz w:val="22"/>
                  <w:szCs w:val="22"/>
                  <w:u w:val="single"/>
                  <w:lang w:val="en-US" w:eastAsia="en-US" w:bidi="en-US"/>
                </w:rPr>
                <w:t>c</w:t>
              </w:r>
            </w:hyperlink>
          </w:p>
        </w:tc>
      </w:tr>
      <w:tr w:rsidR="002772EC">
        <w:tblPrEx>
          <w:tblCellMar>
            <w:top w:w="0" w:type="dxa"/>
            <w:bottom w:w="0" w:type="dxa"/>
          </w:tblCellMar>
        </w:tblPrEx>
        <w:trPr>
          <w:trHeight w:hRule="exact" w:val="998"/>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17</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Религия и культура средневековой Европы</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9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9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/886492</w:t>
              </w:r>
              <w:r>
                <w:rPr>
                  <w:color w:val="0000FF"/>
                  <w:sz w:val="22"/>
                  <w:szCs w:val="22"/>
                  <w:u w:val="single"/>
                  <w:lang w:val="en-US" w:eastAsia="en-US" w:bidi="en-US"/>
                </w:rPr>
                <w:t>be</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18</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Гуманизм. Раннее Возрождение</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9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9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/886493</w:t>
              </w:r>
              <w:r>
                <w:rPr>
                  <w:color w:val="0000FF"/>
                  <w:sz w:val="22"/>
                  <w:szCs w:val="22"/>
                  <w:u w:val="single"/>
                  <w:lang w:val="en-US" w:eastAsia="en-US" w:bidi="en-US"/>
                </w:rPr>
                <w:t>d</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19</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Османская империя и Монгольская держава в Средние века</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10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19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/886494</w:t>
              </w:r>
              <w:r>
                <w:rPr>
                  <w:color w:val="0000FF"/>
                  <w:sz w:val="22"/>
                  <w:szCs w:val="22"/>
                  <w:u w:val="single"/>
                  <w:lang w:val="en-US" w:eastAsia="en-US" w:bidi="en-US"/>
                </w:rPr>
                <w:t>f</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370"/>
          <w:jc w:val="center"/>
        </w:trPr>
        <w:tc>
          <w:tcPr>
            <w:tcW w:w="73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20</w:t>
            </w:r>
          </w:p>
        </w:tc>
        <w:tc>
          <w:tcPr>
            <w:tcW w:w="261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Китай и Япония в</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10 нед</w:t>
            </w: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370"/>
          <w:jc w:val="center"/>
        </w:trPr>
        <w:tc>
          <w:tcPr>
            <w:tcW w:w="739" w:type="dxa"/>
            <w:tcBorders>
              <w:top w:val="single" w:sz="4" w:space="0" w:color="auto"/>
              <w:left w:val="single" w:sz="4" w:space="0" w:color="auto"/>
            </w:tcBorders>
            <w:shd w:val="clear" w:color="auto" w:fill="auto"/>
          </w:tcPr>
          <w:p w:rsidR="002772EC" w:rsidRDefault="002772EC">
            <w:pPr>
              <w:rPr>
                <w:sz w:val="10"/>
                <w:szCs w:val="10"/>
              </w:rPr>
            </w:pPr>
          </w:p>
        </w:tc>
        <w:tc>
          <w:tcPr>
            <w:tcW w:w="261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Средние века</w:t>
            </w: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2"/>
                <w:szCs w:val="22"/>
              </w:rPr>
            </w:pPr>
            <w:hyperlink r:id="rId195" w:history="1">
              <w:r>
                <w:rPr>
                  <w:color w:val="0000FF"/>
                  <w:sz w:val="22"/>
                  <w:szCs w:val="22"/>
                  <w:u w:val="single"/>
                  <w:lang w:val="en-US" w:eastAsia="en-US" w:bidi="en-US"/>
                </w:rPr>
                <w:t>https://m.edsoo.ru/88649872</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Индия в Средние века</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11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9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/88649</w:t>
              </w:r>
              <w:r>
                <w:rPr>
                  <w:color w:val="0000FF"/>
                  <w:sz w:val="22"/>
                  <w:szCs w:val="22"/>
                  <w:u w:val="single"/>
                  <w:lang w:val="en-US" w:eastAsia="en-US" w:bidi="en-US"/>
                </w:rPr>
                <w:t>a</w:t>
              </w:r>
              <w:r w:rsidRPr="009164AB">
                <w:rPr>
                  <w:color w:val="0000FF"/>
                  <w:sz w:val="22"/>
                  <w:szCs w:val="22"/>
                  <w:u w:val="single"/>
                  <w:lang w:eastAsia="en-US" w:bidi="en-US"/>
                </w:rPr>
                <w:t>5</w:t>
              </w:r>
              <w:r>
                <w:rPr>
                  <w:color w:val="0000FF"/>
                  <w:sz w:val="22"/>
                  <w:szCs w:val="22"/>
                  <w:u w:val="single"/>
                  <w:lang w:val="en-US" w:eastAsia="en-US" w:bidi="en-US"/>
                </w:rPr>
                <w:t>c</w:t>
              </w:r>
            </w:hyperlink>
          </w:p>
        </w:tc>
      </w:tr>
      <w:tr w:rsidR="002772EC">
        <w:tblPrEx>
          <w:tblCellMar>
            <w:top w:w="0" w:type="dxa"/>
            <w:bottom w:w="0" w:type="dxa"/>
          </w:tblCellMar>
        </w:tblPrEx>
        <w:trPr>
          <w:trHeight w:hRule="exact" w:val="682"/>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Цивилизации майя, ацтеков и инков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11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9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/88649</w:t>
              </w:r>
              <w:r>
                <w:rPr>
                  <w:color w:val="0000FF"/>
                  <w:sz w:val="22"/>
                  <w:szCs w:val="22"/>
                  <w:u w:val="single"/>
                  <w:lang w:val="en-US" w:eastAsia="en-US" w:bidi="en-US"/>
                </w:rPr>
                <w:t>b</w:t>
              </w:r>
              <w:r w:rsidRPr="009164AB">
                <w:rPr>
                  <w:color w:val="0000FF"/>
                  <w:sz w:val="22"/>
                  <w:szCs w:val="22"/>
                  <w:u w:val="single"/>
                  <w:lang w:eastAsia="en-US" w:bidi="en-US"/>
                </w:rPr>
                <w:t>92</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Историческое и культурное наследие Средних веков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12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9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/88649</w:t>
              </w:r>
              <w:r>
                <w:rPr>
                  <w:color w:val="0000FF"/>
                  <w:sz w:val="22"/>
                  <w:szCs w:val="22"/>
                  <w:u w:val="single"/>
                  <w:lang w:val="en-US" w:eastAsia="en-US" w:bidi="en-US"/>
                </w:rPr>
                <w:t>cd</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24</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Роль и место России в мировой истории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12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19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17</w:t>
              </w:r>
              <w:r>
                <w:rPr>
                  <w:color w:val="0000FF"/>
                  <w:sz w:val="22"/>
                  <w:szCs w:val="22"/>
                  <w:u w:val="single"/>
                  <w:lang w:val="en-US" w:eastAsia="en-US" w:bidi="en-US"/>
                </w:rPr>
                <w:t>efa</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Заселение территории нашей страны человеком</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13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0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17</w:t>
              </w:r>
              <w:r>
                <w:rPr>
                  <w:color w:val="0000FF"/>
                  <w:sz w:val="22"/>
                  <w:szCs w:val="22"/>
                  <w:u w:val="single"/>
                  <w:lang w:val="en-US" w:eastAsia="en-US" w:bidi="en-US"/>
                </w:rPr>
                <w:t>f</w:t>
              </w:r>
              <w:r w:rsidRPr="009164AB">
                <w:rPr>
                  <w:color w:val="0000FF"/>
                  <w:sz w:val="22"/>
                  <w:szCs w:val="22"/>
                  <w:u w:val="single"/>
                  <w:lang w:eastAsia="en-US" w:bidi="en-US"/>
                </w:rPr>
                <w:t>31</w:t>
              </w:r>
              <w:r>
                <w:rPr>
                  <w:color w:val="0000FF"/>
                  <w:sz w:val="22"/>
                  <w:szCs w:val="22"/>
                  <w:u w:val="single"/>
                  <w:lang w:val="en-US" w:eastAsia="en-US" w:bidi="en-US"/>
                </w:rPr>
                <w:t>c</w:t>
              </w:r>
            </w:hyperlink>
          </w:p>
        </w:tc>
      </w:tr>
      <w:tr w:rsidR="002772EC">
        <w:tblPrEx>
          <w:tblCellMar>
            <w:top w:w="0" w:type="dxa"/>
            <w:bottom w:w="0" w:type="dxa"/>
          </w:tblCellMar>
        </w:tblPrEx>
        <w:trPr>
          <w:trHeight w:hRule="exact" w:val="1315"/>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Народы и государства на территории нашей страны в древности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13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0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17</w:t>
              </w:r>
              <w:r>
                <w:rPr>
                  <w:color w:val="0000FF"/>
                  <w:sz w:val="22"/>
                  <w:szCs w:val="22"/>
                  <w:u w:val="single"/>
                  <w:lang w:val="en-US" w:eastAsia="en-US" w:bidi="en-US"/>
                </w:rPr>
                <w:t>f</w:t>
              </w:r>
              <w:r w:rsidRPr="009164AB">
                <w:rPr>
                  <w:color w:val="0000FF"/>
                  <w:sz w:val="22"/>
                  <w:szCs w:val="22"/>
                  <w:u w:val="single"/>
                  <w:lang w:eastAsia="en-US" w:bidi="en-US"/>
                </w:rPr>
                <w:t>448</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27</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1" w:lineRule="auto"/>
              <w:ind w:left="220" w:firstLine="0"/>
              <w:rPr>
                <w:sz w:val="24"/>
                <w:szCs w:val="24"/>
              </w:rPr>
            </w:pPr>
            <w:r>
              <w:rPr>
                <w:sz w:val="24"/>
                <w:szCs w:val="24"/>
              </w:rPr>
              <w:t>Великое переселение народов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14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0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17</w:t>
              </w:r>
              <w:r>
                <w:rPr>
                  <w:color w:val="0000FF"/>
                  <w:sz w:val="22"/>
                  <w:szCs w:val="22"/>
                  <w:u w:val="single"/>
                  <w:lang w:val="en-US" w:eastAsia="en-US" w:bidi="en-US"/>
                </w:rPr>
                <w:t>f</w:t>
              </w:r>
              <w:r w:rsidRPr="009164AB">
                <w:rPr>
                  <w:color w:val="0000FF"/>
                  <w:sz w:val="22"/>
                  <w:szCs w:val="22"/>
                  <w:u w:val="single"/>
                  <w:lang w:eastAsia="en-US" w:bidi="en-US"/>
                </w:rPr>
                <w:t>560</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28</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Хозяйство, быт и верования восточных славян</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14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0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17</w:t>
              </w:r>
              <w:r>
                <w:rPr>
                  <w:color w:val="0000FF"/>
                  <w:sz w:val="22"/>
                  <w:szCs w:val="22"/>
                  <w:u w:val="single"/>
                  <w:lang w:val="en-US" w:eastAsia="en-US" w:bidi="en-US"/>
                </w:rPr>
                <w:t>f</w:t>
              </w:r>
              <w:r w:rsidRPr="009164AB">
                <w:rPr>
                  <w:color w:val="0000FF"/>
                  <w:sz w:val="22"/>
                  <w:szCs w:val="22"/>
                  <w:u w:val="single"/>
                  <w:lang w:eastAsia="en-US" w:bidi="en-US"/>
                </w:rPr>
                <w:t>66</w:t>
              </w:r>
              <w:r>
                <w:rPr>
                  <w:color w:val="0000FF"/>
                  <w:sz w:val="22"/>
                  <w:szCs w:val="22"/>
                  <w:u w:val="single"/>
                  <w:lang w:val="en-US" w:eastAsia="en-US" w:bidi="en-US"/>
                </w:rPr>
                <w:t>e</w:t>
              </w:r>
            </w:hyperlink>
          </w:p>
        </w:tc>
      </w:tr>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29</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Страны и народы Восточной Европы, Сибири и Дальнего Востока</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15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0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17</w:t>
              </w:r>
              <w:r>
                <w:rPr>
                  <w:color w:val="0000FF"/>
                  <w:sz w:val="22"/>
                  <w:szCs w:val="22"/>
                  <w:u w:val="single"/>
                  <w:lang w:val="en-US" w:eastAsia="en-US" w:bidi="en-US"/>
                </w:rPr>
                <w:t>f</w:t>
              </w:r>
              <w:r w:rsidRPr="009164AB">
                <w:rPr>
                  <w:color w:val="0000FF"/>
                  <w:sz w:val="22"/>
                  <w:szCs w:val="22"/>
                  <w:u w:val="single"/>
                  <w:lang w:eastAsia="en-US" w:bidi="en-US"/>
                </w:rPr>
                <w:t>790</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30</w:t>
            </w:r>
          </w:p>
        </w:tc>
        <w:tc>
          <w:tcPr>
            <w:tcW w:w="2611"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Образование государства Русь.</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15 нед</w:t>
            </w: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0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17</w:t>
              </w:r>
              <w:r>
                <w:rPr>
                  <w:color w:val="0000FF"/>
                  <w:sz w:val="22"/>
                  <w:szCs w:val="22"/>
                  <w:u w:val="single"/>
                  <w:lang w:val="en-US" w:eastAsia="en-US" w:bidi="en-US"/>
                </w:rPr>
                <w:t>f</w:t>
              </w:r>
              <w:r w:rsidRPr="009164AB">
                <w:rPr>
                  <w:color w:val="0000FF"/>
                  <w:sz w:val="22"/>
                  <w:szCs w:val="22"/>
                  <w:u w:val="single"/>
                  <w:lang w:eastAsia="en-US" w:bidi="en-US"/>
                </w:rPr>
                <w:t>916</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tcPr>
          <w:p w:rsidR="002772EC" w:rsidRDefault="002772EC">
            <w:pPr>
              <w:rPr>
                <w:sz w:val="10"/>
                <w:szCs w:val="10"/>
              </w:rPr>
            </w:pP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Исторические условия складывания русской государственности</w:t>
            </w: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31</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Формирование государства Русь</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16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0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17</w:t>
              </w:r>
              <w:r>
                <w:rPr>
                  <w:color w:val="0000FF"/>
                  <w:sz w:val="22"/>
                  <w:szCs w:val="22"/>
                  <w:u w:val="single"/>
                  <w:lang w:val="en-US" w:eastAsia="en-US" w:bidi="en-US"/>
                </w:rPr>
                <w:t>fad</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32</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 xml:space="preserve">Внешняя политика Руси в </w:t>
            </w:r>
            <w:r>
              <w:rPr>
                <w:sz w:val="24"/>
                <w:szCs w:val="24"/>
                <w:lang w:val="en-US" w:eastAsia="en-US" w:bidi="en-US"/>
              </w:rPr>
              <w:t>IX</w:t>
            </w:r>
            <w:r w:rsidRPr="009164AB">
              <w:rPr>
                <w:sz w:val="24"/>
                <w:szCs w:val="24"/>
                <w:lang w:eastAsia="en-US" w:bidi="en-US"/>
              </w:rPr>
              <w:t>-</w:t>
            </w:r>
            <w:r>
              <w:rPr>
                <w:sz w:val="24"/>
                <w:szCs w:val="24"/>
                <w:lang w:val="en-US" w:eastAsia="en-US" w:bidi="en-US"/>
              </w:rPr>
              <w:t>XI</w:t>
            </w:r>
            <w:r w:rsidRPr="009164AB">
              <w:rPr>
                <w:sz w:val="24"/>
                <w:szCs w:val="24"/>
                <w:lang w:eastAsia="en-US" w:bidi="en-US"/>
              </w:rPr>
              <w:t xml:space="preserve"> </w:t>
            </w:r>
            <w:r>
              <w:rPr>
                <w:sz w:val="24"/>
                <w:szCs w:val="24"/>
              </w:rPr>
              <w:t>вв.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16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0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17</w:t>
              </w:r>
              <w:r>
                <w:rPr>
                  <w:color w:val="0000FF"/>
                  <w:sz w:val="22"/>
                  <w:szCs w:val="22"/>
                  <w:u w:val="single"/>
                  <w:lang w:val="en-US" w:eastAsia="en-US" w:bidi="en-US"/>
                </w:rPr>
                <w:t>ff</w:t>
              </w:r>
              <w:r w:rsidRPr="009164AB">
                <w:rPr>
                  <w:color w:val="0000FF"/>
                  <w:sz w:val="22"/>
                  <w:szCs w:val="22"/>
                  <w:u w:val="single"/>
                  <w:lang w:eastAsia="en-US" w:bidi="en-US"/>
                </w:rPr>
                <w:t>2</w:t>
              </w:r>
              <w:r>
                <w:rPr>
                  <w:color w:val="0000FF"/>
                  <w:sz w:val="22"/>
                  <w:szCs w:val="22"/>
                  <w:u w:val="single"/>
                  <w:lang w:val="en-US" w:eastAsia="en-US" w:bidi="en-US"/>
                </w:rPr>
                <w:t>e</w:t>
              </w:r>
            </w:hyperlink>
          </w:p>
        </w:tc>
      </w:tr>
      <w:tr w:rsidR="002772EC">
        <w:tblPrEx>
          <w:tblCellMar>
            <w:top w:w="0" w:type="dxa"/>
            <w:bottom w:w="0" w:type="dxa"/>
          </w:tblCellMar>
        </w:tblPrEx>
        <w:trPr>
          <w:trHeight w:hRule="exact" w:val="998"/>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33</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Принятие христианства и его значение</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17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0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180140</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34</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83" w:lineRule="auto"/>
              <w:ind w:left="220" w:firstLine="0"/>
              <w:rPr>
                <w:sz w:val="24"/>
                <w:szCs w:val="24"/>
              </w:rPr>
            </w:pPr>
            <w:r>
              <w:rPr>
                <w:sz w:val="24"/>
                <w:szCs w:val="24"/>
              </w:rPr>
              <w:t>Русь в конце X — начале XII 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17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0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18030</w:t>
              </w:r>
              <w:r>
                <w:rPr>
                  <w:color w:val="0000FF"/>
                  <w:sz w:val="22"/>
                  <w:szCs w:val="22"/>
                  <w:u w:val="single"/>
                  <w:lang w:val="en-US" w:eastAsia="en-US" w:bidi="en-US"/>
                </w:rPr>
                <w:t>c</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35</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Территориально</w:t>
            </w:r>
            <w:r>
              <w:rPr>
                <w:sz w:val="24"/>
                <w:szCs w:val="24"/>
              </w:rPr>
              <w:softHyphen/>
              <w:t>политическая структура Руси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18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1804</w:t>
              </w:r>
              <w:r>
                <w:rPr>
                  <w:color w:val="0000FF"/>
                  <w:sz w:val="22"/>
                  <w:szCs w:val="22"/>
                  <w:u w:val="single"/>
                  <w:lang w:val="en-US" w:eastAsia="en-US" w:bidi="en-US"/>
                </w:rPr>
                <w:t>f</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1637"/>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36</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Внутренняя и внешняя политика русских князей в конце X — первой трети XII 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18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1806</w:t>
              </w:r>
              <w:r>
                <w:rPr>
                  <w:color w:val="0000FF"/>
                  <w:sz w:val="22"/>
                  <w:szCs w:val="22"/>
                  <w:u w:val="single"/>
                  <w:lang w:val="en-US" w:eastAsia="en-US" w:bidi="en-US"/>
                </w:rPr>
                <w:t>a</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37</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Русская церковь в X- начале XII 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19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180848</w:t>
              </w:r>
            </w:hyperlink>
          </w:p>
        </w:tc>
      </w:tr>
      <w:tr w:rsidR="002772EC">
        <w:tblPrEx>
          <w:tblCellMar>
            <w:top w:w="0" w:type="dxa"/>
            <w:bottom w:w="0" w:type="dxa"/>
          </w:tblCellMar>
        </w:tblPrEx>
        <w:trPr>
          <w:trHeight w:hRule="exact" w:val="998"/>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38</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Древнерусское право: Русская Правда, церковные уставы</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19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180</w:t>
              </w:r>
              <w:r>
                <w:rPr>
                  <w:color w:val="0000FF"/>
                  <w:sz w:val="22"/>
                  <w:szCs w:val="22"/>
                  <w:u w:val="single"/>
                  <w:lang w:val="en-US" w:eastAsia="en-US" w:bidi="en-US"/>
                </w:rPr>
                <w:t>c</w:t>
              </w:r>
              <w:r w:rsidRPr="009164AB">
                <w:rPr>
                  <w:color w:val="0000FF"/>
                  <w:sz w:val="22"/>
                  <w:szCs w:val="22"/>
                  <w:u w:val="single"/>
                  <w:lang w:eastAsia="en-US" w:bidi="en-US"/>
                </w:rPr>
                <w:t>26</w:t>
              </w:r>
            </w:hyperlink>
          </w:p>
        </w:tc>
      </w:tr>
      <w:tr w:rsidR="002772EC">
        <w:tblPrEx>
          <w:tblCellMar>
            <w:top w:w="0" w:type="dxa"/>
            <w:bottom w:w="0" w:type="dxa"/>
          </w:tblCellMar>
        </w:tblPrEx>
        <w:trPr>
          <w:trHeight w:hRule="exact" w:val="691"/>
          <w:jc w:val="center"/>
        </w:trPr>
        <w:tc>
          <w:tcPr>
            <w:tcW w:w="73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39</w:t>
            </w:r>
          </w:p>
        </w:tc>
        <w:tc>
          <w:tcPr>
            <w:tcW w:w="261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Внешняя политика и международные</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20 нед</w:t>
            </w: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180</w:t>
              </w:r>
              <w:r>
                <w:rPr>
                  <w:color w:val="0000FF"/>
                  <w:sz w:val="22"/>
                  <w:szCs w:val="22"/>
                  <w:u w:val="single"/>
                  <w:lang w:val="en-US" w:eastAsia="en-US" w:bidi="en-US"/>
                </w:rPr>
                <w:t>e</w:t>
              </w:r>
              <w:r w:rsidRPr="009164AB">
                <w:rPr>
                  <w:color w:val="0000FF"/>
                  <w:sz w:val="22"/>
                  <w:szCs w:val="22"/>
                  <w:u w:val="single"/>
                  <w:lang w:eastAsia="en-US" w:bidi="en-US"/>
                </w:rPr>
                <w:t>06</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370"/>
          <w:jc w:val="center"/>
        </w:trPr>
        <w:tc>
          <w:tcPr>
            <w:tcW w:w="739" w:type="dxa"/>
            <w:tcBorders>
              <w:top w:val="single" w:sz="4" w:space="0" w:color="auto"/>
              <w:left w:val="single" w:sz="4" w:space="0" w:color="auto"/>
            </w:tcBorders>
            <w:shd w:val="clear" w:color="auto" w:fill="auto"/>
          </w:tcPr>
          <w:p w:rsidR="002772EC" w:rsidRDefault="002772EC">
            <w:pPr>
              <w:rPr>
                <w:sz w:val="10"/>
                <w:szCs w:val="10"/>
              </w:rPr>
            </w:pPr>
          </w:p>
        </w:tc>
        <w:tc>
          <w:tcPr>
            <w:tcW w:w="2611"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связи Руси</w:t>
            </w: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1637"/>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40</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Культурное пространство: повседневная жизнь, сельский и городской быт</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20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180</w:t>
              </w:r>
              <w:r>
                <w:rPr>
                  <w:color w:val="0000FF"/>
                  <w:sz w:val="22"/>
                  <w:szCs w:val="22"/>
                  <w:u w:val="single"/>
                  <w:lang w:val="en-US" w:eastAsia="en-US" w:bidi="en-US"/>
                </w:rPr>
                <w:t>fd</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41</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Формирование единого культурного пространства.</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21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181194</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42</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Художественная культура и ремесло Руси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21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18134</w:t>
              </w:r>
              <w:r>
                <w:rPr>
                  <w:color w:val="0000FF"/>
                  <w:sz w:val="22"/>
                  <w:szCs w:val="22"/>
                  <w:u w:val="single"/>
                  <w:lang w:val="en-US" w:eastAsia="en-US" w:bidi="en-US"/>
                </w:rPr>
                <w:t>c</w:t>
              </w:r>
            </w:hyperlink>
          </w:p>
        </w:tc>
      </w:tr>
      <w:tr w:rsidR="002772EC">
        <w:tblPrEx>
          <w:tblCellMar>
            <w:top w:w="0" w:type="dxa"/>
            <w:bottom w:w="0" w:type="dxa"/>
          </w:tblCellMar>
        </w:tblPrEx>
        <w:trPr>
          <w:trHeight w:hRule="exact" w:val="1315"/>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43</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Формирование системы земель — самостоятельных государств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22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after="40"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181518</w:t>
              </w:r>
            </w:hyperlink>
          </w:p>
        </w:tc>
      </w:tr>
      <w:tr w:rsidR="002772EC">
        <w:tblPrEx>
          <w:tblCellMar>
            <w:top w:w="0" w:type="dxa"/>
            <w:bottom w:w="0" w:type="dxa"/>
          </w:tblCellMar>
        </w:tblPrEx>
        <w:trPr>
          <w:trHeight w:hRule="exact" w:val="2592"/>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44</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Важнейшие земли, управляемые ветвями княжеского рода Рюриковичей: Черниговская, Смоленская, Галицкая, Волынская, Суздальская</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22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1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1816</w:t>
              </w:r>
              <w:r>
                <w:rPr>
                  <w:color w:val="0000FF"/>
                  <w:sz w:val="22"/>
                  <w:szCs w:val="22"/>
                  <w:u w:val="single"/>
                  <w:lang w:val="en-US" w:eastAsia="en-US" w:bidi="en-US"/>
                </w:rPr>
                <w:t>e</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45</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Земли, имевшие особый статус: Киевская и Новгородская</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23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2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181</w:t>
              </w:r>
              <w:r>
                <w:rPr>
                  <w:color w:val="0000FF"/>
                  <w:sz w:val="22"/>
                  <w:szCs w:val="22"/>
                  <w:u w:val="single"/>
                  <w:lang w:val="en-US" w:eastAsia="en-US" w:bidi="en-US"/>
                </w:rPr>
                <w:t>d</w:t>
              </w:r>
              <w:r w:rsidRPr="009164AB">
                <w:rPr>
                  <w:color w:val="0000FF"/>
                  <w:sz w:val="22"/>
                  <w:szCs w:val="22"/>
                  <w:u w:val="single"/>
                  <w:lang w:eastAsia="en-US" w:bidi="en-US"/>
                </w:rPr>
                <w:t>1</w:t>
              </w:r>
              <w:r>
                <w:rPr>
                  <w:color w:val="0000FF"/>
                  <w:sz w:val="22"/>
                  <w:szCs w:val="22"/>
                  <w:u w:val="single"/>
                  <w:lang w:val="en-US" w:eastAsia="en-US" w:bidi="en-US"/>
                </w:rPr>
                <w:t>a</w:t>
              </w:r>
            </w:hyperlink>
          </w:p>
        </w:tc>
      </w:tr>
      <w:tr w:rsidR="002772EC">
        <w:tblPrEx>
          <w:tblCellMar>
            <w:top w:w="0" w:type="dxa"/>
            <w:bottom w:w="0" w:type="dxa"/>
          </w:tblCellMar>
        </w:tblPrEx>
        <w:trPr>
          <w:trHeight w:hRule="exact" w:val="370"/>
          <w:jc w:val="center"/>
        </w:trPr>
        <w:tc>
          <w:tcPr>
            <w:tcW w:w="73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46</w:t>
            </w:r>
          </w:p>
        </w:tc>
        <w:tc>
          <w:tcPr>
            <w:tcW w:w="261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Эволюция</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23 нед</w:t>
            </w: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tcPr>
          <w:p w:rsidR="002772EC" w:rsidRDefault="002772EC">
            <w:pPr>
              <w:rPr>
                <w:sz w:val="10"/>
                <w:szCs w:val="10"/>
              </w:rPr>
            </w:pP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общественного строя и права; внешняя политика русских земель</w:t>
            </w: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tcPr>
          <w:p w:rsidR="002772EC" w:rsidRDefault="009164AB">
            <w:pPr>
              <w:pStyle w:val="a5"/>
              <w:spacing w:line="240" w:lineRule="auto"/>
              <w:ind w:firstLine="220"/>
              <w:rPr>
                <w:sz w:val="22"/>
                <w:szCs w:val="22"/>
              </w:rPr>
            </w:pPr>
            <w:hyperlink r:id="rId22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1821</w:t>
              </w:r>
              <w:r>
                <w:rPr>
                  <w:color w:val="0000FF"/>
                  <w:sz w:val="22"/>
                  <w:szCs w:val="22"/>
                  <w:u w:val="single"/>
                  <w:lang w:val="en-US" w:eastAsia="en-US" w:bidi="en-US"/>
                </w:rPr>
                <w:t>b</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47</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Формирование региональных центров культуры</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24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2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18230</w:t>
              </w:r>
              <w:r>
                <w:rPr>
                  <w:color w:val="0000FF"/>
                  <w:sz w:val="22"/>
                  <w:szCs w:val="22"/>
                  <w:u w:val="single"/>
                  <w:lang w:val="en-US" w:eastAsia="en-US" w:bidi="en-US"/>
                </w:rPr>
                <w:t>a</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48</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Белокаменные храмы Северо-Восточной Руси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24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2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182436</w:t>
              </w:r>
            </w:hyperlink>
          </w:p>
        </w:tc>
      </w:tr>
      <w:tr w:rsidR="002772EC">
        <w:tblPrEx>
          <w:tblCellMar>
            <w:top w:w="0" w:type="dxa"/>
            <w:bottom w:w="0" w:type="dxa"/>
          </w:tblCellMar>
        </w:tblPrEx>
        <w:trPr>
          <w:trHeight w:hRule="exact" w:val="1637"/>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49</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Возникновение Монгольской империи и ее завоевательные походы</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25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2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182562</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50</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Борьба Руси против монгольского нашествия.</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25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82"/>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51</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Южные и западные русские земли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26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2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182954</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52</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Северо-западные земли: Новгородская и Псковская</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26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2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182</w:t>
              </w:r>
              <w:r>
                <w:rPr>
                  <w:color w:val="0000FF"/>
                  <w:sz w:val="22"/>
                  <w:szCs w:val="22"/>
                  <w:u w:val="single"/>
                  <w:lang w:val="en-US" w:eastAsia="en-US" w:bidi="en-US"/>
                </w:rPr>
                <w:t>c</w:t>
              </w:r>
              <w:r w:rsidRPr="009164AB">
                <w:rPr>
                  <w:color w:val="0000FF"/>
                  <w:sz w:val="22"/>
                  <w:szCs w:val="22"/>
                  <w:u w:val="single"/>
                  <w:lang w:eastAsia="en-US" w:bidi="en-US"/>
                </w:rPr>
                <w:t>92</w:t>
              </w:r>
            </w:hyperlink>
          </w:p>
        </w:tc>
      </w:tr>
      <w:tr w:rsidR="002772EC">
        <w:tblPrEx>
          <w:tblCellMar>
            <w:top w:w="0" w:type="dxa"/>
            <w:bottom w:w="0" w:type="dxa"/>
          </w:tblCellMar>
        </w:tblPrEx>
        <w:trPr>
          <w:trHeight w:hRule="exact" w:val="1642"/>
          <w:jc w:val="center"/>
        </w:trPr>
        <w:tc>
          <w:tcPr>
            <w:tcW w:w="73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53</w:t>
            </w:r>
          </w:p>
        </w:tc>
        <w:tc>
          <w:tcPr>
            <w:tcW w:w="2611"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Ордена крестоносцев и борьба с их экспансией на западных границах Руси</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27 нед</w:t>
            </w: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54</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Княжества Северо</w:t>
            </w:r>
            <w:r>
              <w:rPr>
                <w:sz w:val="24"/>
                <w:szCs w:val="24"/>
              </w:rPr>
              <w:softHyphen/>
              <w:t>Восточной Руси.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27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2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182</w:t>
              </w:r>
              <w:r>
                <w:rPr>
                  <w:color w:val="0000FF"/>
                  <w:sz w:val="22"/>
                  <w:szCs w:val="22"/>
                  <w:u w:val="single"/>
                  <w:lang w:val="en-US" w:eastAsia="en-US" w:bidi="en-US"/>
                </w:rPr>
                <w:t>e</w:t>
              </w:r>
              <w:r w:rsidRPr="009164AB">
                <w:rPr>
                  <w:color w:val="0000FF"/>
                  <w:sz w:val="22"/>
                  <w:szCs w:val="22"/>
                  <w:u w:val="single"/>
                  <w:lang w:eastAsia="en-US" w:bidi="en-US"/>
                </w:rPr>
                <w:t>5</w:t>
              </w:r>
              <w:r>
                <w:rPr>
                  <w:color w:val="0000FF"/>
                  <w:sz w:val="22"/>
                  <w:szCs w:val="22"/>
                  <w:u w:val="single"/>
                  <w:lang w:val="en-US" w:eastAsia="en-US" w:bidi="en-US"/>
                </w:rPr>
                <w:t>e</w:t>
              </w:r>
            </w:hyperlink>
          </w:p>
        </w:tc>
      </w:tr>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55</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Дмитрий Донской.</w:t>
            </w:r>
          </w:p>
          <w:p w:rsidR="002772EC" w:rsidRDefault="009164AB">
            <w:pPr>
              <w:pStyle w:val="a5"/>
              <w:spacing w:line="240" w:lineRule="auto"/>
              <w:ind w:firstLine="220"/>
              <w:rPr>
                <w:sz w:val="24"/>
                <w:szCs w:val="24"/>
              </w:rPr>
            </w:pPr>
            <w:r>
              <w:rPr>
                <w:sz w:val="24"/>
                <w:szCs w:val="24"/>
              </w:rPr>
              <w:t>Куликовская битва</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28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2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183002</w:t>
              </w:r>
            </w:hyperlink>
          </w:p>
        </w:tc>
      </w:tr>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56</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Роль Православной церкви в ордынский период русской истории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28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2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1831</w:t>
              </w:r>
              <w:r>
                <w:rPr>
                  <w:color w:val="0000FF"/>
                  <w:sz w:val="22"/>
                  <w:szCs w:val="22"/>
                  <w:u w:val="single"/>
                  <w:lang w:val="en-US" w:eastAsia="en-US" w:bidi="en-US"/>
                </w:rPr>
                <w:t>d</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1637"/>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57</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 xml:space="preserve">Народы и государства степной зоны Восточной Европы и Сибири в </w:t>
            </w:r>
            <w:r>
              <w:rPr>
                <w:sz w:val="24"/>
                <w:szCs w:val="24"/>
                <w:lang w:val="en-US" w:eastAsia="en-US" w:bidi="en-US"/>
              </w:rPr>
              <w:t>XIII</w:t>
            </w:r>
            <w:r w:rsidRPr="009164AB">
              <w:rPr>
                <w:sz w:val="24"/>
                <w:szCs w:val="24"/>
                <w:lang w:eastAsia="en-US" w:bidi="en-US"/>
              </w:rPr>
              <w:t>-</w:t>
            </w:r>
            <w:r>
              <w:rPr>
                <w:sz w:val="24"/>
                <w:szCs w:val="24"/>
                <w:lang w:val="en-US" w:eastAsia="en-US" w:bidi="en-US"/>
              </w:rPr>
              <w:t>XV</w:t>
            </w:r>
            <w:r w:rsidRPr="009164AB">
              <w:rPr>
                <w:sz w:val="24"/>
                <w:szCs w:val="24"/>
                <w:lang w:eastAsia="en-US" w:bidi="en-US"/>
              </w:rPr>
              <w:t xml:space="preserve"> </w:t>
            </w:r>
            <w:r>
              <w:rPr>
                <w:sz w:val="24"/>
                <w:szCs w:val="24"/>
              </w:rPr>
              <w:t>веках</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29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3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1835</w:t>
              </w:r>
              <w:r>
                <w:rPr>
                  <w:color w:val="0000FF"/>
                  <w:sz w:val="22"/>
                  <w:szCs w:val="22"/>
                  <w:u w:val="single"/>
                  <w:lang w:val="en-US" w:eastAsia="en-US" w:bidi="en-US"/>
                </w:rPr>
                <w:t>b</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998"/>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58</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 xml:space="preserve">Культурное пространство Руси в </w:t>
            </w:r>
            <w:r>
              <w:rPr>
                <w:sz w:val="24"/>
                <w:szCs w:val="24"/>
                <w:lang w:val="en-US" w:eastAsia="en-US" w:bidi="en-US"/>
              </w:rPr>
              <w:t>XIII</w:t>
            </w:r>
            <w:r w:rsidRPr="009164AB">
              <w:rPr>
                <w:sz w:val="24"/>
                <w:szCs w:val="24"/>
                <w:lang w:eastAsia="en-US" w:bidi="en-US"/>
              </w:rPr>
              <w:t>-</w:t>
            </w:r>
            <w:r>
              <w:rPr>
                <w:sz w:val="24"/>
                <w:szCs w:val="24"/>
                <w:lang w:val="en-US" w:eastAsia="en-US" w:bidi="en-US"/>
              </w:rPr>
              <w:t>XIV</w:t>
            </w:r>
            <w:r w:rsidRPr="009164AB">
              <w:rPr>
                <w:sz w:val="24"/>
                <w:szCs w:val="24"/>
                <w:lang w:eastAsia="en-US" w:bidi="en-US"/>
              </w:rPr>
              <w:t xml:space="preserve"> </w:t>
            </w:r>
            <w:r>
              <w:rPr>
                <w:sz w:val="24"/>
                <w:szCs w:val="24"/>
              </w:rPr>
              <w:t>вв.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29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3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1837</w:t>
              </w:r>
              <w:r>
                <w:rPr>
                  <w:color w:val="0000FF"/>
                  <w:sz w:val="22"/>
                  <w:szCs w:val="22"/>
                  <w:u w:val="single"/>
                  <w:lang w:val="en-US" w:eastAsia="en-US" w:bidi="en-US"/>
                </w:rPr>
                <w:t>d</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59</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Объединение русских земель вокруг Москвы</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30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3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183994</w:t>
              </w:r>
            </w:hyperlink>
          </w:p>
        </w:tc>
      </w:tr>
      <w:tr w:rsidR="002772EC">
        <w:tblPrEx>
          <w:tblCellMar>
            <w:top w:w="0" w:type="dxa"/>
            <w:bottom w:w="0" w:type="dxa"/>
          </w:tblCellMar>
        </w:tblPrEx>
        <w:trPr>
          <w:trHeight w:hRule="exact" w:val="2275"/>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60</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Новгород и Псков в XV в : политический строй, отношения с Москвой, Ливонским орденом, Ганзой, Великим княжеством Литовским</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30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3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183</w:t>
              </w:r>
              <w:r>
                <w:rPr>
                  <w:color w:val="0000FF"/>
                  <w:sz w:val="22"/>
                  <w:szCs w:val="22"/>
                  <w:u w:val="single"/>
                  <w:lang w:val="en-US" w:eastAsia="en-US" w:bidi="en-US"/>
                </w:rPr>
                <w:t>e</w:t>
              </w:r>
              <w:r w:rsidRPr="009164AB">
                <w:rPr>
                  <w:color w:val="0000FF"/>
                  <w:sz w:val="22"/>
                  <w:szCs w:val="22"/>
                  <w:u w:val="single"/>
                  <w:lang w:eastAsia="en-US" w:bidi="en-US"/>
                </w:rPr>
                <w:t>76</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61</w:t>
            </w:r>
          </w:p>
        </w:tc>
        <w:tc>
          <w:tcPr>
            <w:tcW w:w="2611"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Падение Византии и рост церковно</w:t>
            </w:r>
            <w:r>
              <w:rPr>
                <w:sz w:val="24"/>
                <w:szCs w:val="24"/>
              </w:rPr>
              <w:softHyphen/>
              <w:t>политической роли</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31 нед</w:t>
            </w: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sz w:val="24"/>
                <w:szCs w:val="24"/>
              </w:rPr>
              <w:t>Библиотека ЦОК</w:t>
            </w:r>
          </w:p>
          <w:p w:rsidR="002772EC" w:rsidRDefault="009164AB">
            <w:pPr>
              <w:pStyle w:val="a5"/>
              <w:spacing w:line="240" w:lineRule="auto"/>
              <w:ind w:firstLine="220"/>
              <w:jc w:val="both"/>
              <w:rPr>
                <w:sz w:val="22"/>
                <w:szCs w:val="22"/>
              </w:rPr>
            </w:pPr>
            <w:hyperlink r:id="rId23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18402</w:t>
              </w:r>
              <w:r>
                <w:rPr>
                  <w:color w:val="0000FF"/>
                  <w:sz w:val="22"/>
                  <w:szCs w:val="22"/>
                  <w:u w:val="single"/>
                  <w:lang w:val="en-US" w:eastAsia="en-US" w:bidi="en-US"/>
                </w:rPr>
                <w:t>e</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686"/>
          <w:jc w:val="center"/>
        </w:trPr>
        <w:tc>
          <w:tcPr>
            <w:tcW w:w="739" w:type="dxa"/>
            <w:tcBorders>
              <w:top w:val="single" w:sz="4" w:space="0" w:color="auto"/>
              <w:left w:val="single" w:sz="4" w:space="0" w:color="auto"/>
            </w:tcBorders>
            <w:shd w:val="clear" w:color="auto" w:fill="auto"/>
          </w:tcPr>
          <w:p w:rsidR="002772EC" w:rsidRDefault="002772EC">
            <w:pPr>
              <w:rPr>
                <w:sz w:val="10"/>
                <w:szCs w:val="10"/>
              </w:rPr>
            </w:pP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jc w:val="both"/>
              <w:rPr>
                <w:sz w:val="24"/>
                <w:szCs w:val="24"/>
              </w:rPr>
            </w:pPr>
            <w:r>
              <w:rPr>
                <w:sz w:val="24"/>
                <w:szCs w:val="24"/>
              </w:rPr>
              <w:t>Москвы в православном Мире</w:t>
            </w: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2772EC">
            <w:pPr>
              <w:rPr>
                <w:sz w:val="10"/>
                <w:szCs w:val="10"/>
              </w:rPr>
            </w:pP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62</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Присоединение Новгорода и Твери. Ликвидация зависимости от Орды</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31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3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1841</w:t>
              </w:r>
              <w:r>
                <w:rPr>
                  <w:color w:val="0000FF"/>
                  <w:sz w:val="22"/>
                  <w:szCs w:val="22"/>
                  <w:u w:val="single"/>
                  <w:lang w:val="en-US" w:eastAsia="en-US" w:bidi="en-US"/>
                </w:rPr>
                <w:t>c</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63</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Формирование системы управления единого государства при Иване III</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32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3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184358</w:t>
              </w:r>
            </w:hyperlink>
          </w:p>
        </w:tc>
      </w:tr>
      <w:tr w:rsidR="002772EC">
        <w:tblPrEx>
          <w:tblCellMar>
            <w:top w:w="0" w:type="dxa"/>
            <w:bottom w:w="0" w:type="dxa"/>
          </w:tblCellMar>
        </w:tblPrEx>
        <w:trPr>
          <w:trHeight w:hRule="exact" w:val="1320"/>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64</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Культурное пространство Русского государства в XV веке</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960"/>
              <w:rPr>
                <w:sz w:val="24"/>
                <w:szCs w:val="24"/>
              </w:rPr>
            </w:pPr>
            <w:r>
              <w:rPr>
                <w:sz w:val="24"/>
                <w:szCs w:val="24"/>
              </w:rPr>
              <w:t>1</w:t>
            </w: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32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3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1844</w:t>
              </w:r>
              <w:r>
                <w:rPr>
                  <w:color w:val="0000FF"/>
                  <w:sz w:val="22"/>
                  <w:szCs w:val="22"/>
                  <w:u w:val="single"/>
                  <w:lang w:val="en-US" w:eastAsia="en-US" w:bidi="en-US"/>
                </w:rPr>
                <w:t>de</w:t>
              </w:r>
            </w:hyperlink>
          </w:p>
        </w:tc>
      </w:tr>
      <w:tr w:rsidR="002772EC">
        <w:tblPrEx>
          <w:tblCellMar>
            <w:top w:w="0" w:type="dxa"/>
            <w:bottom w:w="0" w:type="dxa"/>
          </w:tblCellMar>
        </w:tblPrEx>
        <w:trPr>
          <w:trHeight w:hRule="exact" w:val="1637"/>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65</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Развитие культуры единого Русского государства: летописание и житийная литература</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33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3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18466</w:t>
              </w:r>
              <w:r>
                <w:rPr>
                  <w:color w:val="0000FF"/>
                  <w:sz w:val="22"/>
                  <w:szCs w:val="22"/>
                  <w:u w:val="single"/>
                  <w:lang w:val="en-US" w:eastAsia="en-US" w:bidi="en-US"/>
                </w:rPr>
                <w:t>e</w:t>
              </w:r>
            </w:hyperlink>
          </w:p>
        </w:tc>
      </w:tr>
      <w:tr w:rsidR="002772EC">
        <w:tblPrEx>
          <w:tblCellMar>
            <w:top w:w="0" w:type="dxa"/>
            <w:bottom w:w="0" w:type="dxa"/>
          </w:tblCellMar>
        </w:tblPrEx>
        <w:trPr>
          <w:trHeight w:hRule="exact" w:val="1003"/>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66</w:t>
            </w:r>
          </w:p>
        </w:tc>
        <w:tc>
          <w:tcPr>
            <w:tcW w:w="261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Искусство и повседневная жизнь населения Руси</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33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3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184</w:t>
              </w:r>
              <w:r>
                <w:rPr>
                  <w:color w:val="0000FF"/>
                  <w:sz w:val="22"/>
                  <w:szCs w:val="22"/>
                  <w:u w:val="single"/>
                  <w:lang w:val="en-US" w:eastAsia="en-US" w:bidi="en-US"/>
                </w:rPr>
                <w:t>dda</w:t>
              </w:r>
            </w:hyperlink>
          </w:p>
        </w:tc>
      </w:tr>
      <w:tr w:rsidR="002772EC">
        <w:tblPrEx>
          <w:tblCellMar>
            <w:top w:w="0" w:type="dxa"/>
            <w:bottom w:w="0" w:type="dxa"/>
          </w:tblCellMar>
        </w:tblPrEx>
        <w:trPr>
          <w:trHeight w:hRule="exact" w:val="998"/>
          <w:jc w:val="center"/>
        </w:trPr>
        <w:tc>
          <w:tcPr>
            <w:tcW w:w="739"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67</w:t>
            </w:r>
          </w:p>
        </w:tc>
        <w:tc>
          <w:tcPr>
            <w:tcW w:w="261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Наш край с древнейших времен до конца XV в.</w:t>
            </w: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34 нед</w:t>
            </w:r>
          </w:p>
        </w:tc>
        <w:tc>
          <w:tcPr>
            <w:tcW w:w="917" w:type="dxa"/>
            <w:tcBorders>
              <w:top w:val="single" w:sz="4" w:space="0" w:color="auto"/>
              <w:left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4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185154</w:t>
              </w:r>
            </w:hyperlink>
          </w:p>
        </w:tc>
      </w:tr>
      <w:tr w:rsidR="002772EC">
        <w:tblPrEx>
          <w:tblCellMar>
            <w:top w:w="0" w:type="dxa"/>
            <w:bottom w:w="0" w:type="dxa"/>
          </w:tblCellMar>
        </w:tblPrEx>
        <w:trPr>
          <w:trHeight w:hRule="exact" w:val="1325"/>
          <w:jc w:val="center"/>
        </w:trPr>
        <w:tc>
          <w:tcPr>
            <w:tcW w:w="739"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68</w:t>
            </w:r>
          </w:p>
        </w:tc>
        <w:tc>
          <w:tcPr>
            <w:tcW w:w="2611"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Обобщение по теме "От Руси к Российскому государству"</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85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430"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34 нед</w:t>
            </w: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39"/>
        <w:gridCol w:w="2611"/>
        <w:gridCol w:w="1066"/>
        <w:gridCol w:w="1853"/>
        <w:gridCol w:w="1430"/>
        <w:gridCol w:w="917"/>
        <w:gridCol w:w="998"/>
        <w:gridCol w:w="1536"/>
        <w:gridCol w:w="2894"/>
      </w:tblGrid>
      <w:tr w:rsidR="002772EC">
        <w:tblPrEx>
          <w:tblCellMar>
            <w:top w:w="0" w:type="dxa"/>
            <w:bottom w:w="0" w:type="dxa"/>
          </w:tblCellMar>
        </w:tblPrEx>
        <w:trPr>
          <w:trHeight w:hRule="exact" w:val="1325"/>
          <w:jc w:val="center"/>
        </w:trPr>
        <w:tc>
          <w:tcPr>
            <w:tcW w:w="739"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61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ОБЩЕЕ КОЛИЧЕСТВО ЧАСОВ ПО ПРОГРАММЕ</w:t>
            </w: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68</w:t>
            </w:r>
          </w:p>
        </w:tc>
        <w:tc>
          <w:tcPr>
            <w:tcW w:w="185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60"/>
              <w:rPr>
                <w:sz w:val="24"/>
                <w:szCs w:val="24"/>
              </w:rPr>
            </w:pPr>
            <w:r>
              <w:rPr>
                <w:sz w:val="24"/>
                <w:szCs w:val="24"/>
              </w:rPr>
              <w:t>5</w:t>
            </w:r>
          </w:p>
        </w:tc>
        <w:tc>
          <w:tcPr>
            <w:tcW w:w="143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1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53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894"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2772EC">
      <w:pPr>
        <w:spacing w:after="1099" w:line="1" w:lineRule="exact"/>
      </w:pPr>
    </w:p>
    <w:p w:rsidR="002772EC" w:rsidRDefault="009164AB">
      <w:pPr>
        <w:pStyle w:val="1"/>
        <w:spacing w:after="40" w:line="240" w:lineRule="auto"/>
        <w:ind w:firstLine="360"/>
      </w:pPr>
      <w:r>
        <w:rPr>
          <w:b/>
          <w:bCs/>
        </w:rPr>
        <w:t>7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2933"/>
        <w:gridCol w:w="1133"/>
        <w:gridCol w:w="1426"/>
        <w:gridCol w:w="1416"/>
        <w:gridCol w:w="1277"/>
        <w:gridCol w:w="706"/>
        <w:gridCol w:w="749"/>
        <w:gridCol w:w="955"/>
        <w:gridCol w:w="3120"/>
      </w:tblGrid>
      <w:tr w:rsidR="002772EC">
        <w:tblPrEx>
          <w:tblCellMar>
            <w:top w:w="0" w:type="dxa"/>
            <w:bottom w:w="0" w:type="dxa"/>
          </w:tblCellMar>
        </w:tblPrEx>
        <w:trPr>
          <w:trHeight w:hRule="exact" w:val="374"/>
          <w:jc w:val="center"/>
        </w:trPr>
        <w:tc>
          <w:tcPr>
            <w:tcW w:w="566" w:type="dxa"/>
            <w:vMerge w:val="restart"/>
            <w:tcBorders>
              <w:top w:val="single" w:sz="4" w:space="0" w:color="auto"/>
              <w:left w:val="single" w:sz="4" w:space="0" w:color="auto"/>
            </w:tcBorders>
            <w:shd w:val="clear" w:color="auto" w:fill="auto"/>
          </w:tcPr>
          <w:p w:rsidR="002772EC" w:rsidRDefault="009164AB">
            <w:pPr>
              <w:pStyle w:val="a5"/>
              <w:spacing w:before="120" w:after="320" w:line="271" w:lineRule="auto"/>
              <w:ind w:left="240" w:firstLine="0"/>
              <w:rPr>
                <w:sz w:val="24"/>
                <w:szCs w:val="24"/>
              </w:rPr>
            </w:pPr>
            <w:r>
              <w:rPr>
                <w:b/>
                <w:bCs/>
                <w:sz w:val="24"/>
                <w:szCs w:val="24"/>
              </w:rPr>
              <w:t>№</w:t>
            </w:r>
          </w:p>
          <w:p w:rsidR="002772EC" w:rsidRDefault="009164AB">
            <w:pPr>
              <w:pStyle w:val="a5"/>
              <w:spacing w:line="271" w:lineRule="auto"/>
              <w:ind w:left="240" w:firstLine="0"/>
              <w:rPr>
                <w:sz w:val="24"/>
                <w:szCs w:val="24"/>
              </w:rPr>
            </w:pPr>
            <w:r>
              <w:rPr>
                <w:b/>
                <w:bCs/>
                <w:sz w:val="24"/>
                <w:szCs w:val="24"/>
              </w:rPr>
              <w:t>п/ п</w:t>
            </w:r>
          </w:p>
        </w:tc>
        <w:tc>
          <w:tcPr>
            <w:tcW w:w="2933"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t>Тема урока</w:t>
            </w:r>
          </w:p>
        </w:tc>
        <w:tc>
          <w:tcPr>
            <w:tcW w:w="3975"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b/>
                <w:bCs/>
                <w:sz w:val="24"/>
                <w:szCs w:val="24"/>
              </w:rPr>
              <w:t>Количество часов</w:t>
            </w:r>
          </w:p>
        </w:tc>
        <w:tc>
          <w:tcPr>
            <w:tcW w:w="3687" w:type="dxa"/>
            <w:gridSpan w:val="4"/>
            <w:tcBorders>
              <w:top w:val="single" w:sz="4" w:space="0" w:color="auto"/>
              <w:left w:val="single" w:sz="4" w:space="0" w:color="auto"/>
            </w:tcBorders>
            <w:shd w:val="clear" w:color="auto" w:fill="auto"/>
            <w:vAlign w:val="center"/>
          </w:tcPr>
          <w:p w:rsidR="002772EC" w:rsidRDefault="009164AB">
            <w:pPr>
              <w:pStyle w:val="a5"/>
              <w:spacing w:line="240" w:lineRule="auto"/>
              <w:ind w:firstLine="220"/>
              <w:jc w:val="both"/>
              <w:rPr>
                <w:sz w:val="24"/>
                <w:szCs w:val="24"/>
              </w:rPr>
            </w:pPr>
            <w:r>
              <w:rPr>
                <w:b/>
                <w:bCs/>
                <w:sz w:val="24"/>
                <w:szCs w:val="24"/>
              </w:rPr>
              <w:t>Дата изучения</w:t>
            </w:r>
          </w:p>
        </w:tc>
        <w:tc>
          <w:tcPr>
            <w:tcW w:w="3120" w:type="dxa"/>
            <w:vMerge w:val="restart"/>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Электронные цифровые образовательные ресурсы</w:t>
            </w:r>
          </w:p>
        </w:tc>
      </w:tr>
      <w:tr w:rsidR="002772EC">
        <w:tblPrEx>
          <w:tblCellMar>
            <w:top w:w="0" w:type="dxa"/>
            <w:bottom w:w="0" w:type="dxa"/>
          </w:tblCellMar>
        </w:tblPrEx>
        <w:trPr>
          <w:trHeight w:hRule="exact" w:val="403"/>
          <w:jc w:val="center"/>
        </w:trPr>
        <w:tc>
          <w:tcPr>
            <w:tcW w:w="566" w:type="dxa"/>
            <w:vMerge/>
            <w:tcBorders>
              <w:left w:val="single" w:sz="4" w:space="0" w:color="auto"/>
            </w:tcBorders>
            <w:shd w:val="clear" w:color="auto" w:fill="auto"/>
          </w:tcPr>
          <w:p w:rsidR="002772EC" w:rsidRDefault="002772EC"/>
        </w:tc>
        <w:tc>
          <w:tcPr>
            <w:tcW w:w="2933" w:type="dxa"/>
            <w:vMerge/>
            <w:tcBorders>
              <w:left w:val="single" w:sz="4" w:space="0" w:color="auto"/>
            </w:tcBorders>
            <w:shd w:val="clear" w:color="auto" w:fill="auto"/>
            <w:vAlign w:val="center"/>
          </w:tcPr>
          <w:p w:rsidR="002772EC" w:rsidRDefault="002772EC"/>
        </w:tc>
        <w:tc>
          <w:tcPr>
            <w:tcW w:w="1133"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left="60" w:firstLine="0"/>
              <w:jc w:val="center"/>
              <w:rPr>
                <w:sz w:val="24"/>
                <w:szCs w:val="24"/>
              </w:rPr>
            </w:pPr>
            <w:r>
              <w:rPr>
                <w:b/>
                <w:bCs/>
                <w:sz w:val="24"/>
                <w:szCs w:val="24"/>
              </w:rPr>
              <w:t>Всего</w:t>
            </w:r>
          </w:p>
        </w:tc>
        <w:tc>
          <w:tcPr>
            <w:tcW w:w="1426" w:type="dxa"/>
            <w:vMerge w:val="restart"/>
            <w:tcBorders>
              <w:top w:val="single" w:sz="4" w:space="0" w:color="auto"/>
              <w:left w:val="single" w:sz="4" w:space="0" w:color="auto"/>
            </w:tcBorders>
            <w:shd w:val="clear" w:color="auto" w:fill="auto"/>
          </w:tcPr>
          <w:p w:rsidR="002772EC" w:rsidRDefault="009164AB">
            <w:pPr>
              <w:pStyle w:val="a5"/>
              <w:spacing w:before="100" w:line="276" w:lineRule="auto"/>
              <w:ind w:left="220" w:firstLine="0"/>
              <w:rPr>
                <w:sz w:val="24"/>
                <w:szCs w:val="24"/>
              </w:rPr>
            </w:pPr>
            <w:r>
              <w:rPr>
                <w:b/>
                <w:bCs/>
                <w:sz w:val="24"/>
                <w:szCs w:val="24"/>
              </w:rPr>
              <w:t>Контроль ные работы</w:t>
            </w:r>
          </w:p>
        </w:tc>
        <w:tc>
          <w:tcPr>
            <w:tcW w:w="1416" w:type="dxa"/>
            <w:vMerge w:val="restart"/>
            <w:tcBorders>
              <w:top w:val="single" w:sz="4" w:space="0" w:color="auto"/>
              <w:left w:val="single" w:sz="4" w:space="0" w:color="auto"/>
            </w:tcBorders>
            <w:shd w:val="clear" w:color="auto" w:fill="auto"/>
          </w:tcPr>
          <w:p w:rsidR="002772EC" w:rsidRDefault="009164AB">
            <w:pPr>
              <w:pStyle w:val="a5"/>
              <w:spacing w:before="100" w:line="276" w:lineRule="auto"/>
              <w:ind w:left="220" w:firstLine="0"/>
              <w:rPr>
                <w:sz w:val="24"/>
                <w:szCs w:val="24"/>
              </w:rPr>
            </w:pPr>
            <w:r>
              <w:rPr>
                <w:b/>
                <w:bCs/>
                <w:sz w:val="24"/>
                <w:szCs w:val="24"/>
              </w:rPr>
              <w:t>Практич еские работы</w:t>
            </w:r>
          </w:p>
        </w:tc>
        <w:tc>
          <w:tcPr>
            <w:tcW w:w="1277" w:type="dxa"/>
            <w:vMerge w:val="restart"/>
            <w:tcBorders>
              <w:top w:val="single" w:sz="4" w:space="0" w:color="auto"/>
              <w:left w:val="single" w:sz="4" w:space="0" w:color="auto"/>
            </w:tcBorders>
            <w:shd w:val="clear" w:color="auto" w:fill="auto"/>
          </w:tcPr>
          <w:p w:rsidR="002772EC" w:rsidRDefault="009164AB">
            <w:pPr>
              <w:pStyle w:val="a5"/>
              <w:spacing w:line="240" w:lineRule="auto"/>
              <w:ind w:firstLine="220"/>
              <w:rPr>
                <w:sz w:val="24"/>
                <w:szCs w:val="24"/>
              </w:rPr>
            </w:pPr>
            <w:r>
              <w:rPr>
                <w:b/>
                <w:bCs/>
                <w:sz w:val="24"/>
                <w:szCs w:val="24"/>
              </w:rPr>
              <w:t>план</w:t>
            </w:r>
          </w:p>
        </w:tc>
        <w:tc>
          <w:tcPr>
            <w:tcW w:w="2410"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center"/>
              <w:rPr>
                <w:sz w:val="24"/>
                <w:szCs w:val="24"/>
              </w:rPr>
            </w:pPr>
            <w:r>
              <w:rPr>
                <w:b/>
                <w:bCs/>
                <w:sz w:val="24"/>
                <w:szCs w:val="24"/>
              </w:rPr>
              <w:t>факт</w:t>
            </w:r>
          </w:p>
        </w:tc>
        <w:tc>
          <w:tcPr>
            <w:tcW w:w="3120" w:type="dxa"/>
            <w:vMerge/>
            <w:tcBorders>
              <w:left w:val="single" w:sz="4" w:space="0" w:color="auto"/>
              <w:right w:val="single" w:sz="4" w:space="0" w:color="auto"/>
            </w:tcBorders>
            <w:shd w:val="clear" w:color="auto" w:fill="auto"/>
            <w:vAlign w:val="center"/>
          </w:tcPr>
          <w:p w:rsidR="002772EC" w:rsidRDefault="002772EC"/>
        </w:tc>
      </w:tr>
      <w:tr w:rsidR="002772EC">
        <w:tblPrEx>
          <w:tblCellMar>
            <w:top w:w="0" w:type="dxa"/>
            <w:bottom w:w="0" w:type="dxa"/>
          </w:tblCellMar>
        </w:tblPrEx>
        <w:trPr>
          <w:trHeight w:hRule="exact" w:val="994"/>
          <w:jc w:val="center"/>
        </w:trPr>
        <w:tc>
          <w:tcPr>
            <w:tcW w:w="566" w:type="dxa"/>
            <w:vMerge/>
            <w:tcBorders>
              <w:left w:val="single" w:sz="4" w:space="0" w:color="auto"/>
            </w:tcBorders>
            <w:shd w:val="clear" w:color="auto" w:fill="auto"/>
          </w:tcPr>
          <w:p w:rsidR="002772EC" w:rsidRDefault="002772EC"/>
        </w:tc>
        <w:tc>
          <w:tcPr>
            <w:tcW w:w="2933" w:type="dxa"/>
            <w:vMerge/>
            <w:tcBorders>
              <w:left w:val="single" w:sz="4" w:space="0" w:color="auto"/>
            </w:tcBorders>
            <w:shd w:val="clear" w:color="auto" w:fill="auto"/>
            <w:vAlign w:val="center"/>
          </w:tcPr>
          <w:p w:rsidR="002772EC" w:rsidRDefault="002772EC"/>
        </w:tc>
        <w:tc>
          <w:tcPr>
            <w:tcW w:w="1133" w:type="dxa"/>
            <w:vMerge/>
            <w:tcBorders>
              <w:left w:val="single" w:sz="4" w:space="0" w:color="auto"/>
            </w:tcBorders>
            <w:shd w:val="clear" w:color="auto" w:fill="auto"/>
            <w:vAlign w:val="center"/>
          </w:tcPr>
          <w:p w:rsidR="002772EC" w:rsidRDefault="002772EC"/>
        </w:tc>
        <w:tc>
          <w:tcPr>
            <w:tcW w:w="1426" w:type="dxa"/>
            <w:vMerge/>
            <w:tcBorders>
              <w:left w:val="single" w:sz="4" w:space="0" w:color="auto"/>
            </w:tcBorders>
            <w:shd w:val="clear" w:color="auto" w:fill="auto"/>
          </w:tcPr>
          <w:p w:rsidR="002772EC" w:rsidRDefault="002772EC"/>
        </w:tc>
        <w:tc>
          <w:tcPr>
            <w:tcW w:w="1416" w:type="dxa"/>
            <w:vMerge/>
            <w:tcBorders>
              <w:left w:val="single" w:sz="4" w:space="0" w:color="auto"/>
            </w:tcBorders>
            <w:shd w:val="clear" w:color="auto" w:fill="auto"/>
          </w:tcPr>
          <w:p w:rsidR="002772EC" w:rsidRDefault="002772EC"/>
        </w:tc>
        <w:tc>
          <w:tcPr>
            <w:tcW w:w="1277" w:type="dxa"/>
            <w:vMerge/>
            <w:tcBorders>
              <w:left w:val="single" w:sz="4" w:space="0" w:color="auto"/>
            </w:tcBorders>
            <w:shd w:val="clear" w:color="auto" w:fill="auto"/>
          </w:tcPr>
          <w:p w:rsidR="002772EC" w:rsidRDefault="002772EC"/>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955" w:type="dxa"/>
            <w:tcBorders>
              <w:top w:val="single" w:sz="4" w:space="0" w:color="auto"/>
              <w:left w:val="single" w:sz="4" w:space="0" w:color="auto"/>
            </w:tcBorders>
            <w:shd w:val="clear" w:color="auto" w:fill="auto"/>
          </w:tcPr>
          <w:p w:rsidR="002772EC" w:rsidRDefault="002772EC">
            <w:pPr>
              <w:rPr>
                <w:sz w:val="10"/>
                <w:szCs w:val="10"/>
              </w:rPr>
            </w:pPr>
          </w:p>
        </w:tc>
        <w:tc>
          <w:tcPr>
            <w:tcW w:w="3120" w:type="dxa"/>
            <w:vMerge/>
            <w:tcBorders>
              <w:left w:val="single" w:sz="4" w:space="0" w:color="auto"/>
              <w:right w:val="single" w:sz="4" w:space="0" w:color="auto"/>
            </w:tcBorders>
            <w:shd w:val="clear" w:color="auto" w:fill="auto"/>
            <w:vAlign w:val="center"/>
          </w:tcPr>
          <w:p w:rsidR="002772EC" w:rsidRDefault="002772EC"/>
        </w:tc>
      </w:tr>
      <w:tr w:rsidR="002772EC">
        <w:tblPrEx>
          <w:tblCellMar>
            <w:top w:w="0" w:type="dxa"/>
            <w:bottom w:w="0" w:type="dxa"/>
          </w:tblCellMar>
        </w:tblPrEx>
        <w:trPr>
          <w:trHeight w:hRule="exact" w:val="65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Понятие «Новое время»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1 неделя</w:t>
            </w: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955"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4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/88649</w:t>
              </w:r>
              <w:r>
                <w:rPr>
                  <w:color w:val="0000FF"/>
                  <w:sz w:val="22"/>
                  <w:szCs w:val="22"/>
                  <w:u w:val="single"/>
                  <w:lang w:val="en-US" w:eastAsia="en-US" w:bidi="en-US"/>
                </w:rPr>
                <w:t>f</w:t>
              </w:r>
              <w:r w:rsidRPr="009164AB">
                <w:rPr>
                  <w:color w:val="0000FF"/>
                  <w:sz w:val="22"/>
                  <w:szCs w:val="22"/>
                  <w:u w:val="single"/>
                  <w:lang w:eastAsia="en-US" w:bidi="en-US"/>
                </w:rPr>
                <w:t>52</w:t>
              </w:r>
            </w:hyperlink>
          </w:p>
        </w:tc>
      </w:tr>
      <w:tr w:rsidR="002772EC" w:rsidRPr="009164AB">
        <w:tblPrEx>
          <w:tblCellMar>
            <w:top w:w="0" w:type="dxa"/>
            <w:bottom w:w="0" w:type="dxa"/>
          </w:tblCellMar>
        </w:tblPrEx>
        <w:trPr>
          <w:trHeight w:hRule="exact" w:val="2117"/>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Предпосылки и начало Великих географических открытий</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1 неделя</w:t>
            </w: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955"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242" w:history="1">
              <w:r>
                <w:rPr>
                  <w:color w:val="0000FF"/>
                  <w:sz w:val="22"/>
                  <w:szCs w:val="22"/>
                  <w:u w:val="single"/>
                  <w:lang w:val="en-US" w:eastAsia="en-US" w:bidi="en-US"/>
                </w:rPr>
                <w:t>https://m.edsoo.ru/8864a1a</w:t>
              </w:r>
            </w:hyperlink>
            <w:hyperlink r:id="rId243" w:history="1">
              <w:r>
                <w:rPr>
                  <w:color w:val="0000FF"/>
                  <w:sz w:val="22"/>
                  <w:szCs w:val="22"/>
                  <w:u w:val="single"/>
                  <w:lang w:val="en-US" w:eastAsia="en-US" w:bidi="en-US"/>
                </w:rPr>
                <w:t>0htt</w:t>
              </w:r>
            </w:hyperlink>
            <w:r>
              <w:rPr>
                <w:color w:val="0000FF"/>
                <w:sz w:val="22"/>
                <w:szCs w:val="22"/>
                <w:u w:val="single"/>
                <w:lang w:val="en-US" w:eastAsia="en-US" w:bidi="en-US"/>
              </w:rPr>
              <w:t xml:space="preserve"> </w:t>
            </w:r>
            <w:hyperlink r:id="rId244" w:history="1">
              <w:r>
                <w:rPr>
                  <w:color w:val="0000FF"/>
                  <w:sz w:val="22"/>
                  <w:szCs w:val="22"/>
                  <w:u w:val="single"/>
                  <w:lang w:val="en-US" w:eastAsia="en-US" w:bidi="en-US"/>
                </w:rPr>
                <w:t>ps://uchi.ru/modern-</w:t>
              </w:r>
            </w:hyperlink>
            <w:r>
              <w:rPr>
                <w:color w:val="0000FF"/>
                <w:sz w:val="22"/>
                <w:szCs w:val="22"/>
                <w:u w:val="single"/>
                <w:lang w:val="en-US" w:eastAsia="en-US" w:bidi="en-US"/>
              </w:rPr>
              <w:t xml:space="preserve"> </w:t>
            </w:r>
            <w:hyperlink r:id="rId245" w:history="1">
              <w:r>
                <w:rPr>
                  <w:color w:val="0000FF"/>
                  <w:sz w:val="22"/>
                  <w:szCs w:val="22"/>
                  <w:u w:val="single"/>
                  <w:lang w:val="en-US" w:eastAsia="en-US" w:bidi="en-US"/>
                </w:rPr>
                <w:t>subjects/high-</w:t>
              </w:r>
            </w:hyperlink>
            <w:r>
              <w:rPr>
                <w:color w:val="0000FF"/>
                <w:sz w:val="22"/>
                <w:szCs w:val="22"/>
                <w:u w:val="single"/>
                <w:lang w:val="en-US" w:eastAsia="en-US" w:bidi="en-US"/>
              </w:rPr>
              <w:t xml:space="preserve"> </w:t>
            </w:r>
            <w:hyperlink r:id="rId246" w:history="1">
              <w:r>
                <w:rPr>
                  <w:color w:val="0000FF"/>
                  <w:sz w:val="22"/>
                  <w:szCs w:val="22"/>
                  <w:u w:val="single"/>
                  <w:lang w:val="en-US" w:eastAsia="en-US" w:bidi="en-US"/>
                </w:rPr>
                <w:t>school/history/courses/2?grade</w:t>
              </w:r>
            </w:hyperlink>
            <w:r>
              <w:rPr>
                <w:color w:val="0000FF"/>
                <w:sz w:val="22"/>
                <w:szCs w:val="22"/>
                <w:u w:val="single"/>
                <w:lang w:val="en-US" w:eastAsia="en-US" w:bidi="en-US"/>
              </w:rPr>
              <w:t xml:space="preserve"> </w:t>
            </w:r>
            <w:hyperlink r:id="rId247" w:history="1">
              <w:r>
                <w:rPr>
                  <w:color w:val="0000FF"/>
                  <w:sz w:val="22"/>
                  <w:szCs w:val="22"/>
                  <w:u w:val="single"/>
                  <w:lang w:val="en-US" w:eastAsia="en-US" w:bidi="en-US"/>
                </w:rPr>
                <w:t>=</w:t>
              </w:r>
            </w:hyperlink>
            <w:hyperlink r:id="rId248" w:history="1">
              <w:r>
                <w:rPr>
                  <w:color w:val="0000FF"/>
                  <w:sz w:val="22"/>
                  <w:szCs w:val="22"/>
                  <w:u w:val="single"/>
                  <w:lang w:val="en-US" w:eastAsia="en-US" w:bidi="en-US"/>
                </w:rPr>
                <w:t>7https://resh.edu.ru/subject/le</w:t>
              </w:r>
            </w:hyperlink>
            <w:r>
              <w:rPr>
                <w:color w:val="0000FF"/>
                <w:sz w:val="22"/>
                <w:szCs w:val="22"/>
                <w:u w:val="single"/>
                <w:lang w:val="en-US" w:eastAsia="en-US" w:bidi="en-US"/>
              </w:rPr>
              <w:t xml:space="preserve"> </w:t>
            </w:r>
            <w:hyperlink r:id="rId249" w:history="1">
              <w:r>
                <w:rPr>
                  <w:color w:val="0000FF"/>
                  <w:sz w:val="22"/>
                  <w:szCs w:val="22"/>
                  <w:u w:val="single"/>
                  <w:lang w:val="en-US" w:eastAsia="en-US" w:bidi="en-US"/>
                </w:rPr>
                <w:t>sson/3043/start/</w:t>
              </w:r>
            </w:hyperlink>
          </w:p>
        </w:tc>
      </w:tr>
      <w:tr w:rsidR="002772EC">
        <w:tblPrEx>
          <w:tblCellMar>
            <w:top w:w="0" w:type="dxa"/>
            <w:bottom w:w="0" w:type="dxa"/>
          </w:tblCellMar>
        </w:tblPrEx>
        <w:trPr>
          <w:trHeight w:hRule="exact" w:val="1637"/>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Социально</w:t>
            </w:r>
            <w:r>
              <w:rPr>
                <w:sz w:val="24"/>
                <w:szCs w:val="24"/>
              </w:rPr>
              <w:softHyphen/>
              <w:t xml:space="preserve">экономические изменения в европейском обществе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2 неделя</w:t>
            </w: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955"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5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a</w:t>
              </w:r>
              <w:r w:rsidRPr="009164AB">
                <w:rPr>
                  <w:color w:val="0000FF"/>
                  <w:sz w:val="22"/>
                  <w:szCs w:val="22"/>
                  <w:u w:val="single"/>
                  <w:lang w:eastAsia="en-US" w:bidi="en-US"/>
                </w:rPr>
                <w:t>4</w:t>
              </w:r>
              <w:r>
                <w:rPr>
                  <w:color w:val="0000FF"/>
                  <w:sz w:val="22"/>
                  <w:szCs w:val="22"/>
                  <w:u w:val="single"/>
                  <w:lang w:val="en-US" w:eastAsia="en-US" w:bidi="en-US"/>
                </w:rPr>
                <w:t>ca</w:t>
              </w:r>
            </w:hyperlink>
          </w:p>
        </w:tc>
      </w:tr>
      <w:tr w:rsidR="002772EC">
        <w:tblPrEx>
          <w:tblCellMar>
            <w:top w:w="0" w:type="dxa"/>
            <w:bottom w:w="0" w:type="dxa"/>
          </w:tblCellMar>
        </w:tblPrEx>
        <w:trPr>
          <w:trHeight w:hRule="exact" w:val="658"/>
          <w:jc w:val="center"/>
        </w:trPr>
        <w:tc>
          <w:tcPr>
            <w:tcW w:w="5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w:t>
            </w:r>
          </w:p>
        </w:tc>
        <w:tc>
          <w:tcPr>
            <w:tcW w:w="29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Изменения в социальной</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2 неделя</w:t>
            </w:r>
          </w:p>
        </w:tc>
        <w:tc>
          <w:tcPr>
            <w:tcW w:w="70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55"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5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a</w:t>
              </w:r>
              <w:r w:rsidRPr="009164AB">
                <w:rPr>
                  <w:color w:val="0000FF"/>
                  <w:sz w:val="22"/>
                  <w:szCs w:val="22"/>
                  <w:u w:val="single"/>
                  <w:lang w:eastAsia="en-US" w:bidi="en-US"/>
                </w:rPr>
                <w:t>5</w:t>
              </w:r>
              <w:r>
                <w:rPr>
                  <w:color w:val="0000FF"/>
                  <w:sz w:val="22"/>
                  <w:szCs w:val="22"/>
                  <w:u w:val="single"/>
                  <w:lang w:val="en-US" w:eastAsia="en-US" w:bidi="en-US"/>
                </w:rPr>
                <w:t>e</w:t>
              </w:r>
              <w:r w:rsidRPr="009164AB">
                <w:rPr>
                  <w:color w:val="0000FF"/>
                  <w:sz w:val="22"/>
                  <w:szCs w:val="22"/>
                  <w:u w:val="single"/>
                  <w:lang w:eastAsia="en-US" w:bidi="en-US"/>
                </w:rPr>
                <w:t>2</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2933"/>
        <w:gridCol w:w="1133"/>
        <w:gridCol w:w="1426"/>
        <w:gridCol w:w="1416"/>
        <w:gridCol w:w="1277"/>
        <w:gridCol w:w="686"/>
        <w:gridCol w:w="763"/>
        <w:gridCol w:w="960"/>
        <w:gridCol w:w="3120"/>
      </w:tblGrid>
      <w:tr w:rsidR="002772EC">
        <w:tblPrEx>
          <w:tblCellMar>
            <w:top w:w="0" w:type="dxa"/>
            <w:bottom w:w="0" w:type="dxa"/>
          </w:tblCellMar>
        </w:tblPrEx>
        <w:trPr>
          <w:trHeight w:hRule="exact" w:val="691"/>
          <w:jc w:val="center"/>
        </w:trPr>
        <w:tc>
          <w:tcPr>
            <w:tcW w:w="566" w:type="dxa"/>
            <w:tcBorders>
              <w:top w:val="single" w:sz="4" w:space="0" w:color="auto"/>
              <w:left w:val="single" w:sz="4" w:space="0" w:color="auto"/>
            </w:tcBorders>
            <w:shd w:val="clear" w:color="auto" w:fill="auto"/>
          </w:tcPr>
          <w:p w:rsidR="002772EC" w:rsidRDefault="002772EC">
            <w:pPr>
              <w:rPr>
                <w:sz w:val="10"/>
                <w:szCs w:val="10"/>
              </w:rPr>
            </w:pP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 xml:space="preserve">структуре общества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426" w:type="dxa"/>
            <w:tcBorders>
              <w:top w:val="single" w:sz="4" w:space="0" w:color="auto"/>
              <w:left w:val="single" w:sz="4" w:space="0" w:color="auto"/>
            </w:tcBorders>
            <w:shd w:val="clear" w:color="auto" w:fill="auto"/>
          </w:tcPr>
          <w:p w:rsidR="002772EC" w:rsidRDefault="002772EC">
            <w:pPr>
              <w:rPr>
                <w:sz w:val="10"/>
                <w:szCs w:val="10"/>
              </w:rPr>
            </w:pPr>
          </w:p>
        </w:tc>
        <w:tc>
          <w:tcPr>
            <w:tcW w:w="1416" w:type="dxa"/>
            <w:tcBorders>
              <w:top w:val="single" w:sz="4" w:space="0" w:color="auto"/>
              <w:left w:val="single" w:sz="4" w:space="0" w:color="auto"/>
            </w:tcBorders>
            <w:shd w:val="clear" w:color="auto" w:fill="auto"/>
          </w:tcPr>
          <w:p w:rsidR="002772EC" w:rsidRDefault="002772EC">
            <w:pPr>
              <w:rPr>
                <w:sz w:val="10"/>
                <w:szCs w:val="10"/>
              </w:rPr>
            </w:pP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96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rsidRPr="009164AB">
        <w:tblPrEx>
          <w:tblCellMar>
            <w:top w:w="0" w:type="dxa"/>
            <w:bottom w:w="0" w:type="dxa"/>
          </w:tblCellMar>
        </w:tblPrEx>
        <w:trPr>
          <w:trHeight w:hRule="exact" w:val="2107"/>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Причины и начало Реформации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3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96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252" w:history="1">
              <w:r>
                <w:rPr>
                  <w:color w:val="0000FF"/>
                  <w:sz w:val="22"/>
                  <w:szCs w:val="22"/>
                  <w:u w:val="single"/>
                  <w:lang w:val="en-US" w:eastAsia="en-US" w:bidi="en-US"/>
                </w:rPr>
                <w:t>https://m.edsoo.ru/8864a78</w:t>
              </w:r>
            </w:hyperlink>
            <w:hyperlink r:id="rId253" w:history="1">
              <w:r>
                <w:rPr>
                  <w:color w:val="0000FF"/>
                  <w:sz w:val="22"/>
                  <w:szCs w:val="22"/>
                  <w:u w:val="single"/>
                  <w:lang w:val="en-US" w:eastAsia="en-US" w:bidi="en-US"/>
                </w:rPr>
                <w:t>6htt</w:t>
              </w:r>
            </w:hyperlink>
            <w:r>
              <w:rPr>
                <w:color w:val="0000FF"/>
                <w:sz w:val="22"/>
                <w:szCs w:val="22"/>
                <w:u w:val="single"/>
                <w:lang w:val="en-US" w:eastAsia="en-US" w:bidi="en-US"/>
              </w:rPr>
              <w:t xml:space="preserve"> </w:t>
            </w:r>
            <w:hyperlink r:id="rId254"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255" w:history="1">
              <w:r>
                <w:rPr>
                  <w:color w:val="0000FF"/>
                  <w:sz w:val="22"/>
                  <w:szCs w:val="22"/>
                  <w:u w:val="single"/>
                  <w:lang w:val="en-US" w:eastAsia="en-US" w:bidi="en-US"/>
                </w:rPr>
                <w:t>2060/start</w:t>
              </w:r>
            </w:hyperlink>
            <w:hyperlink r:id="rId256" w:history="1">
              <w:r>
                <w:rPr>
                  <w:color w:val="0000FF"/>
                  <w:sz w:val="22"/>
                  <w:szCs w:val="22"/>
                  <w:u w:val="single"/>
                  <w:lang w:val="en-US" w:eastAsia="en-US" w:bidi="en-US"/>
                </w:rPr>
                <w:t>/https://uchi.ru/mode</w:t>
              </w:r>
            </w:hyperlink>
            <w:r>
              <w:rPr>
                <w:color w:val="0000FF"/>
                <w:sz w:val="22"/>
                <w:szCs w:val="22"/>
                <w:u w:val="single"/>
                <w:lang w:val="en-US" w:eastAsia="en-US" w:bidi="en-US"/>
              </w:rPr>
              <w:t xml:space="preserve"> </w:t>
            </w:r>
            <w:hyperlink r:id="rId257" w:history="1">
              <w:r>
                <w:rPr>
                  <w:color w:val="0000FF"/>
                  <w:sz w:val="22"/>
                  <w:szCs w:val="22"/>
                  <w:u w:val="single"/>
                  <w:lang w:val="en-US" w:eastAsia="en-US" w:bidi="en-US"/>
                </w:rPr>
                <w:t>m-subjects/high-</w:t>
              </w:r>
            </w:hyperlink>
            <w:r>
              <w:rPr>
                <w:color w:val="0000FF"/>
                <w:sz w:val="22"/>
                <w:szCs w:val="22"/>
                <w:u w:val="single"/>
                <w:lang w:val="en-US" w:eastAsia="en-US" w:bidi="en-US"/>
              </w:rPr>
              <w:t xml:space="preserve"> </w:t>
            </w:r>
            <w:hyperlink r:id="rId258" w:history="1">
              <w:r>
                <w:rPr>
                  <w:color w:val="0000FF"/>
                  <w:sz w:val="22"/>
                  <w:szCs w:val="22"/>
                  <w:u w:val="single"/>
                  <w:lang w:val="en-US" w:eastAsia="en-US" w:bidi="en-US"/>
                </w:rPr>
                <w:t>school/history/courses/9?grade</w:t>
              </w:r>
            </w:hyperlink>
            <w:r>
              <w:rPr>
                <w:color w:val="0000FF"/>
                <w:sz w:val="22"/>
                <w:szCs w:val="22"/>
                <w:u w:val="single"/>
                <w:lang w:val="en-US" w:eastAsia="en-US" w:bidi="en-US"/>
              </w:rPr>
              <w:t xml:space="preserve"> </w:t>
            </w:r>
            <w:hyperlink r:id="rId259" w:history="1">
              <w:r>
                <w:rPr>
                  <w:color w:val="0000FF"/>
                  <w:sz w:val="22"/>
                  <w:szCs w:val="22"/>
                  <w:u w:val="single"/>
                  <w:lang w:val="en-US" w:eastAsia="en-US" w:bidi="en-US"/>
                </w:rPr>
                <w:t>=7</w:t>
              </w:r>
            </w:hyperlink>
          </w:p>
        </w:tc>
      </w:tr>
      <w:tr w:rsidR="002772EC" w:rsidRPr="009164AB">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Распространение протестантизма в Европе.</w:t>
            </w:r>
          </w:p>
          <w:p w:rsidR="002772EC" w:rsidRDefault="009164AB">
            <w:pPr>
              <w:pStyle w:val="a5"/>
              <w:spacing w:line="276" w:lineRule="auto"/>
              <w:ind w:firstLine="240"/>
              <w:rPr>
                <w:sz w:val="24"/>
                <w:szCs w:val="24"/>
              </w:rPr>
            </w:pPr>
            <w:r>
              <w:rPr>
                <w:sz w:val="24"/>
                <w:szCs w:val="24"/>
              </w:rPr>
              <w:t>Контрреформация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3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96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260" w:history="1">
              <w:r>
                <w:rPr>
                  <w:color w:val="0000FF"/>
                  <w:sz w:val="22"/>
                  <w:szCs w:val="22"/>
                  <w:u w:val="single"/>
                  <w:lang w:val="en-US" w:eastAsia="en-US" w:bidi="en-US"/>
                </w:rPr>
                <w:t>https://m.edsoo.ru/8864a8d</w:t>
              </w:r>
            </w:hyperlink>
            <w:hyperlink r:id="rId261" w:history="1">
              <w:r>
                <w:rPr>
                  <w:color w:val="0000FF"/>
                  <w:sz w:val="22"/>
                  <w:szCs w:val="22"/>
                  <w:u w:val="single"/>
                  <w:lang w:val="en-US" w:eastAsia="en-US" w:bidi="en-US"/>
                </w:rPr>
                <w:t>ahtt</w:t>
              </w:r>
            </w:hyperlink>
            <w:r>
              <w:rPr>
                <w:color w:val="0000FF"/>
                <w:sz w:val="22"/>
                <w:szCs w:val="22"/>
                <w:u w:val="single"/>
                <w:lang w:val="en-US" w:eastAsia="en-US" w:bidi="en-US"/>
              </w:rPr>
              <w:t xml:space="preserve"> </w:t>
            </w:r>
            <w:hyperlink r:id="rId262"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263" w:history="1">
              <w:r>
                <w:rPr>
                  <w:color w:val="0000FF"/>
                  <w:sz w:val="22"/>
                  <w:szCs w:val="22"/>
                  <w:u w:val="single"/>
                  <w:lang w:val="en-US" w:eastAsia="en-US" w:bidi="en-US"/>
                </w:rPr>
                <w:t>2060/start/</w:t>
              </w:r>
            </w:hyperlink>
          </w:p>
        </w:tc>
      </w:tr>
      <w:tr w:rsidR="002772EC">
        <w:tblPrEx>
          <w:tblCellMar>
            <w:top w:w="0" w:type="dxa"/>
            <w:bottom w:w="0" w:type="dxa"/>
          </w:tblCellMar>
        </w:tblPrEx>
        <w:trPr>
          <w:trHeight w:hRule="exact" w:val="100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7</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Великие географические открытия конца XV — XVI в. и их последствия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4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96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6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a</w:t>
              </w:r>
              <w:r w:rsidRPr="009164AB">
                <w:rPr>
                  <w:color w:val="0000FF"/>
                  <w:sz w:val="22"/>
                  <w:szCs w:val="22"/>
                  <w:u w:val="single"/>
                  <w:lang w:eastAsia="en-US" w:bidi="en-US"/>
                </w:rPr>
                <w:t>36</w:t>
              </w:r>
              <w:r>
                <w:rPr>
                  <w:color w:val="0000FF"/>
                  <w:sz w:val="22"/>
                  <w:szCs w:val="22"/>
                  <w:u w:val="single"/>
                  <w:lang w:val="en-US" w:eastAsia="en-US" w:bidi="en-US"/>
                </w:rPr>
                <w:t>c</w:t>
              </w:r>
            </w:hyperlink>
          </w:p>
        </w:tc>
      </w:tr>
      <w:tr w:rsidR="002772EC" w:rsidRPr="009164AB">
        <w:tblPrEx>
          <w:tblCellMar>
            <w:top w:w="0" w:type="dxa"/>
            <w:bottom w:w="0" w:type="dxa"/>
          </w:tblCellMar>
        </w:tblPrEx>
        <w:trPr>
          <w:trHeight w:hRule="exact" w:val="1824"/>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8</w:t>
            </w:r>
          </w:p>
        </w:tc>
        <w:tc>
          <w:tcPr>
            <w:tcW w:w="2933" w:type="dxa"/>
            <w:tcBorders>
              <w:top w:val="single" w:sz="4" w:space="0" w:color="auto"/>
              <w:left w:val="single" w:sz="4" w:space="0" w:color="auto"/>
            </w:tcBorders>
            <w:shd w:val="clear" w:color="auto" w:fill="auto"/>
            <w:vAlign w:val="center"/>
          </w:tcPr>
          <w:p w:rsidR="002772EC" w:rsidRDefault="009164AB">
            <w:pPr>
              <w:pStyle w:val="a5"/>
              <w:spacing w:after="40" w:line="240" w:lineRule="auto"/>
              <w:ind w:firstLine="240"/>
              <w:rPr>
                <w:sz w:val="24"/>
                <w:szCs w:val="24"/>
              </w:rPr>
            </w:pPr>
            <w:r>
              <w:rPr>
                <w:sz w:val="24"/>
                <w:szCs w:val="24"/>
              </w:rPr>
              <w:t>Абсолютизм и</w:t>
            </w:r>
          </w:p>
          <w:p w:rsidR="002772EC" w:rsidRDefault="009164AB">
            <w:pPr>
              <w:pStyle w:val="a5"/>
              <w:spacing w:after="40" w:line="240" w:lineRule="auto"/>
              <w:ind w:firstLine="240"/>
              <w:rPr>
                <w:sz w:val="24"/>
                <w:szCs w:val="24"/>
              </w:rPr>
            </w:pPr>
            <w:r>
              <w:rPr>
                <w:sz w:val="24"/>
                <w:szCs w:val="24"/>
              </w:rPr>
              <w:t>сословное</w:t>
            </w:r>
          </w:p>
          <w:p w:rsidR="002772EC" w:rsidRDefault="009164AB">
            <w:pPr>
              <w:pStyle w:val="a5"/>
              <w:spacing w:after="40" w:line="240" w:lineRule="auto"/>
              <w:ind w:firstLine="240"/>
              <w:rPr>
                <w:sz w:val="24"/>
                <w:szCs w:val="24"/>
              </w:rPr>
            </w:pPr>
            <w:r>
              <w:rPr>
                <w:sz w:val="24"/>
                <w:szCs w:val="24"/>
              </w:rPr>
              <w:t>представительство</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4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96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265" w:history="1">
              <w:r>
                <w:rPr>
                  <w:color w:val="0000FF"/>
                  <w:sz w:val="22"/>
                  <w:szCs w:val="22"/>
                  <w:u w:val="single"/>
                  <w:lang w:val="en-US" w:eastAsia="en-US" w:bidi="en-US"/>
                </w:rPr>
                <w:t>https://m.edsoo.ru/8864aa2</w:t>
              </w:r>
            </w:hyperlink>
            <w:hyperlink r:id="rId266" w:history="1">
              <w:r>
                <w:rPr>
                  <w:color w:val="0000FF"/>
                  <w:sz w:val="22"/>
                  <w:szCs w:val="22"/>
                  <w:u w:val="single"/>
                  <w:lang w:val="en-US" w:eastAsia="en-US" w:bidi="en-US"/>
                </w:rPr>
                <w:t>4htt</w:t>
              </w:r>
            </w:hyperlink>
            <w:r>
              <w:rPr>
                <w:color w:val="0000FF"/>
                <w:sz w:val="22"/>
                <w:szCs w:val="22"/>
                <w:u w:val="single"/>
                <w:lang w:val="en-US" w:eastAsia="en-US" w:bidi="en-US"/>
              </w:rPr>
              <w:t xml:space="preserve"> </w:t>
            </w:r>
            <w:hyperlink r:id="rId267" w:history="1">
              <w:r>
                <w:rPr>
                  <w:color w:val="0000FF"/>
                  <w:sz w:val="22"/>
                  <w:szCs w:val="22"/>
                  <w:u w:val="single"/>
                  <w:lang w:val="en-US" w:eastAsia="en-US" w:bidi="en-US"/>
                </w:rPr>
                <w:t>ps://uchi.ru/modern-</w:t>
              </w:r>
            </w:hyperlink>
            <w:r>
              <w:rPr>
                <w:color w:val="0000FF"/>
                <w:sz w:val="22"/>
                <w:szCs w:val="22"/>
                <w:u w:val="single"/>
                <w:lang w:val="en-US" w:eastAsia="en-US" w:bidi="en-US"/>
              </w:rPr>
              <w:t xml:space="preserve"> </w:t>
            </w:r>
            <w:hyperlink r:id="rId268" w:history="1">
              <w:r>
                <w:rPr>
                  <w:color w:val="0000FF"/>
                  <w:sz w:val="22"/>
                  <w:szCs w:val="22"/>
                  <w:u w:val="single"/>
                  <w:lang w:val="en-US" w:eastAsia="en-US" w:bidi="en-US"/>
                </w:rPr>
                <w:t>subjects/high-</w:t>
              </w:r>
            </w:hyperlink>
          </w:p>
          <w:p w:rsidR="002772EC" w:rsidRPr="009164AB" w:rsidRDefault="009164AB">
            <w:pPr>
              <w:pStyle w:val="a5"/>
              <w:spacing w:line="276" w:lineRule="auto"/>
              <w:ind w:left="220" w:firstLine="0"/>
              <w:rPr>
                <w:sz w:val="22"/>
                <w:szCs w:val="22"/>
                <w:lang w:val="en-US"/>
              </w:rPr>
            </w:pPr>
            <w:hyperlink r:id="rId269" w:history="1">
              <w:r>
                <w:rPr>
                  <w:color w:val="0000FF"/>
                  <w:sz w:val="22"/>
                  <w:szCs w:val="22"/>
                  <w:u w:val="single"/>
                  <w:lang w:val="en-US" w:eastAsia="en-US" w:bidi="en-US"/>
                </w:rPr>
                <w:t>school/history/courses/10?grad</w:t>
              </w:r>
            </w:hyperlink>
            <w:r>
              <w:rPr>
                <w:color w:val="0000FF"/>
                <w:sz w:val="22"/>
                <w:szCs w:val="22"/>
                <w:u w:val="single"/>
                <w:lang w:val="en-US" w:eastAsia="en-US" w:bidi="en-US"/>
              </w:rPr>
              <w:t xml:space="preserve"> </w:t>
            </w:r>
            <w:hyperlink r:id="rId270" w:history="1">
              <w:r>
                <w:rPr>
                  <w:color w:val="0000FF"/>
                  <w:sz w:val="22"/>
                  <w:szCs w:val="22"/>
                  <w:u w:val="single"/>
                  <w:lang w:val="en-US" w:eastAsia="en-US" w:bidi="en-US"/>
                </w:rPr>
                <w:t>e=7</w:t>
              </w:r>
            </w:hyperlink>
          </w:p>
        </w:tc>
      </w:tr>
      <w:tr w:rsidR="002772EC">
        <w:tblPrEx>
          <w:tblCellMar>
            <w:top w:w="0" w:type="dxa"/>
            <w:bottom w:w="0" w:type="dxa"/>
          </w:tblCellMar>
        </w:tblPrEx>
        <w:trPr>
          <w:trHeight w:hRule="exact" w:val="99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9</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Испания под властью потомков католических королей</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5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96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7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ab</w:t>
              </w:r>
              <w:r w:rsidRPr="009164AB">
                <w:rPr>
                  <w:color w:val="0000FF"/>
                  <w:sz w:val="22"/>
                  <w:szCs w:val="22"/>
                  <w:u w:val="single"/>
                  <w:lang w:eastAsia="en-US" w:bidi="en-US"/>
                </w:rPr>
                <w:t>78</w:t>
              </w:r>
            </w:hyperlink>
          </w:p>
        </w:tc>
      </w:tr>
      <w:tr w:rsidR="002772EC" w:rsidRPr="009164AB">
        <w:tblPrEx>
          <w:tblCellMar>
            <w:top w:w="0" w:type="dxa"/>
            <w:bottom w:w="0" w:type="dxa"/>
          </w:tblCellMar>
        </w:tblPrEx>
        <w:trPr>
          <w:trHeight w:hRule="exact" w:val="1536"/>
          <w:jc w:val="center"/>
        </w:trPr>
        <w:tc>
          <w:tcPr>
            <w:tcW w:w="5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10</w:t>
            </w:r>
          </w:p>
        </w:tc>
        <w:tc>
          <w:tcPr>
            <w:tcW w:w="29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Национально</w:t>
            </w:r>
            <w:r>
              <w:rPr>
                <w:sz w:val="24"/>
                <w:szCs w:val="24"/>
              </w:rPr>
              <w:softHyphen/>
              <w:t>освободительное движение в Нидерландах</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0"/>
              <w:rPr>
                <w:sz w:val="22"/>
                <w:szCs w:val="22"/>
              </w:rPr>
            </w:pPr>
            <w:r>
              <w:rPr>
                <w:sz w:val="22"/>
                <w:szCs w:val="22"/>
              </w:rPr>
              <w:t>5 неделя</w:t>
            </w:r>
          </w:p>
        </w:tc>
        <w:tc>
          <w:tcPr>
            <w:tcW w:w="68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6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bottom"/>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272" w:history="1">
              <w:r>
                <w:rPr>
                  <w:color w:val="0000FF"/>
                  <w:sz w:val="22"/>
                  <w:szCs w:val="22"/>
                  <w:u w:val="single"/>
                  <w:lang w:val="en-US" w:eastAsia="en-US" w:bidi="en-US"/>
                </w:rPr>
                <w:t>https://m.edsoo.ru/8864ace</w:t>
              </w:r>
            </w:hyperlink>
            <w:hyperlink r:id="rId273" w:history="1">
              <w:r>
                <w:rPr>
                  <w:color w:val="0000FF"/>
                  <w:sz w:val="22"/>
                  <w:szCs w:val="22"/>
                  <w:u w:val="single"/>
                  <w:lang w:val="en-US" w:eastAsia="en-US" w:bidi="en-US"/>
                </w:rPr>
                <w:t>ahtt</w:t>
              </w:r>
            </w:hyperlink>
            <w:r>
              <w:rPr>
                <w:color w:val="0000FF"/>
                <w:sz w:val="22"/>
                <w:szCs w:val="22"/>
                <w:u w:val="single"/>
                <w:lang w:val="en-US" w:eastAsia="en-US" w:bidi="en-US"/>
              </w:rPr>
              <w:t xml:space="preserve"> </w:t>
            </w:r>
            <w:hyperlink r:id="rId274" w:history="1">
              <w:r>
                <w:rPr>
                  <w:color w:val="0000FF"/>
                  <w:sz w:val="22"/>
                  <w:szCs w:val="22"/>
                  <w:u w:val="single"/>
                  <w:lang w:val="en-US" w:eastAsia="en-US" w:bidi="en-US"/>
                </w:rPr>
                <w:t>ps://uchi.ru/modem-</w:t>
              </w:r>
            </w:hyperlink>
            <w:r>
              <w:rPr>
                <w:color w:val="0000FF"/>
                <w:sz w:val="22"/>
                <w:szCs w:val="22"/>
                <w:u w:val="single"/>
                <w:lang w:val="en-US" w:eastAsia="en-US" w:bidi="en-US"/>
              </w:rPr>
              <w:t xml:space="preserve"> </w:t>
            </w:r>
            <w:hyperlink r:id="rId275" w:history="1">
              <w:r>
                <w:rPr>
                  <w:color w:val="0000FF"/>
                  <w:sz w:val="22"/>
                  <w:szCs w:val="22"/>
                  <w:u w:val="single"/>
                  <w:lang w:val="en-US" w:eastAsia="en-US" w:bidi="en-US"/>
                </w:rPr>
                <w:t>subjects/high-</w:t>
              </w:r>
            </w:hyperlink>
            <w:r>
              <w:rPr>
                <w:color w:val="0000FF"/>
                <w:sz w:val="22"/>
                <w:szCs w:val="22"/>
                <w:u w:val="single"/>
                <w:lang w:val="en-US" w:eastAsia="en-US" w:bidi="en-US"/>
              </w:rPr>
              <w:t xml:space="preserve"> </w:t>
            </w:r>
            <w:hyperlink r:id="rId276" w:history="1">
              <w:r>
                <w:rPr>
                  <w:color w:val="0000FF"/>
                  <w:sz w:val="22"/>
                  <w:szCs w:val="22"/>
                  <w:u w:val="single"/>
                  <w:lang w:val="en-US" w:eastAsia="en-US" w:bidi="en-US"/>
                </w:rPr>
                <w:t>school/history/courses/11?grad</w:t>
              </w:r>
            </w:hyperlink>
          </w:p>
        </w:tc>
      </w:tr>
    </w:tbl>
    <w:p w:rsidR="002772EC" w:rsidRPr="009164AB" w:rsidRDefault="009164AB">
      <w:pPr>
        <w:spacing w:line="1" w:lineRule="exact"/>
        <w:rPr>
          <w:sz w:val="2"/>
          <w:szCs w:val="2"/>
          <w:lang w:val="en-US"/>
        </w:rPr>
      </w:pPr>
      <w:r w:rsidRPr="009164AB">
        <w:rPr>
          <w:lang w:val="en-US"/>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2933"/>
        <w:gridCol w:w="1133"/>
        <w:gridCol w:w="1426"/>
        <w:gridCol w:w="1416"/>
        <w:gridCol w:w="1277"/>
        <w:gridCol w:w="682"/>
        <w:gridCol w:w="754"/>
        <w:gridCol w:w="974"/>
        <w:gridCol w:w="3120"/>
      </w:tblGrid>
      <w:tr w:rsidR="002772EC">
        <w:tblPrEx>
          <w:tblCellMar>
            <w:top w:w="0" w:type="dxa"/>
            <w:bottom w:w="0" w:type="dxa"/>
          </w:tblCellMar>
        </w:tblPrEx>
        <w:trPr>
          <w:trHeight w:hRule="exact" w:val="346"/>
          <w:jc w:val="center"/>
        </w:trPr>
        <w:tc>
          <w:tcPr>
            <w:tcW w:w="566" w:type="dxa"/>
            <w:tcBorders>
              <w:top w:val="single" w:sz="4" w:space="0" w:color="auto"/>
              <w:left w:val="single" w:sz="4" w:space="0" w:color="auto"/>
            </w:tcBorders>
            <w:shd w:val="clear" w:color="auto" w:fill="auto"/>
          </w:tcPr>
          <w:p w:rsidR="002772EC" w:rsidRPr="009164AB" w:rsidRDefault="002772EC">
            <w:pPr>
              <w:rPr>
                <w:sz w:val="10"/>
                <w:szCs w:val="10"/>
                <w:lang w:val="en-US"/>
              </w:rPr>
            </w:pPr>
          </w:p>
        </w:tc>
        <w:tc>
          <w:tcPr>
            <w:tcW w:w="2933" w:type="dxa"/>
            <w:tcBorders>
              <w:top w:val="single" w:sz="4" w:space="0" w:color="auto"/>
              <w:left w:val="single" w:sz="4" w:space="0" w:color="auto"/>
            </w:tcBorders>
            <w:shd w:val="clear" w:color="auto" w:fill="auto"/>
          </w:tcPr>
          <w:p w:rsidR="002772EC" w:rsidRPr="009164AB" w:rsidRDefault="002772EC">
            <w:pPr>
              <w:rPr>
                <w:sz w:val="10"/>
                <w:szCs w:val="10"/>
                <w:lang w:val="en-US"/>
              </w:rPr>
            </w:pPr>
          </w:p>
        </w:tc>
        <w:tc>
          <w:tcPr>
            <w:tcW w:w="1133" w:type="dxa"/>
            <w:tcBorders>
              <w:top w:val="single" w:sz="4" w:space="0" w:color="auto"/>
              <w:left w:val="single" w:sz="4" w:space="0" w:color="auto"/>
            </w:tcBorders>
            <w:shd w:val="clear" w:color="auto" w:fill="auto"/>
          </w:tcPr>
          <w:p w:rsidR="002772EC" w:rsidRPr="009164AB" w:rsidRDefault="002772EC">
            <w:pPr>
              <w:rPr>
                <w:sz w:val="10"/>
                <w:szCs w:val="10"/>
                <w:lang w:val="en-US"/>
              </w:rPr>
            </w:pPr>
          </w:p>
        </w:tc>
        <w:tc>
          <w:tcPr>
            <w:tcW w:w="1426" w:type="dxa"/>
            <w:tcBorders>
              <w:top w:val="single" w:sz="4" w:space="0" w:color="auto"/>
              <w:left w:val="single" w:sz="4" w:space="0" w:color="auto"/>
            </w:tcBorders>
            <w:shd w:val="clear" w:color="auto" w:fill="auto"/>
          </w:tcPr>
          <w:p w:rsidR="002772EC" w:rsidRPr="009164AB" w:rsidRDefault="002772EC">
            <w:pPr>
              <w:rPr>
                <w:sz w:val="10"/>
                <w:szCs w:val="10"/>
                <w:lang w:val="en-US"/>
              </w:rPr>
            </w:pPr>
          </w:p>
        </w:tc>
        <w:tc>
          <w:tcPr>
            <w:tcW w:w="1416" w:type="dxa"/>
            <w:tcBorders>
              <w:top w:val="single" w:sz="4" w:space="0" w:color="auto"/>
              <w:left w:val="single" w:sz="4" w:space="0" w:color="auto"/>
            </w:tcBorders>
            <w:shd w:val="clear" w:color="auto" w:fill="auto"/>
          </w:tcPr>
          <w:p w:rsidR="002772EC" w:rsidRPr="009164AB" w:rsidRDefault="002772EC">
            <w:pPr>
              <w:rPr>
                <w:sz w:val="10"/>
                <w:szCs w:val="10"/>
                <w:lang w:val="en-US"/>
              </w:rPr>
            </w:pPr>
          </w:p>
        </w:tc>
        <w:tc>
          <w:tcPr>
            <w:tcW w:w="1277" w:type="dxa"/>
            <w:tcBorders>
              <w:top w:val="single" w:sz="4" w:space="0" w:color="auto"/>
              <w:left w:val="single" w:sz="4" w:space="0" w:color="auto"/>
            </w:tcBorders>
            <w:shd w:val="clear" w:color="auto" w:fill="auto"/>
          </w:tcPr>
          <w:p w:rsidR="002772EC" w:rsidRPr="009164AB" w:rsidRDefault="002772EC">
            <w:pPr>
              <w:rPr>
                <w:sz w:val="10"/>
                <w:szCs w:val="10"/>
                <w:lang w:val="en-US"/>
              </w:rPr>
            </w:pPr>
          </w:p>
        </w:tc>
        <w:tc>
          <w:tcPr>
            <w:tcW w:w="682" w:type="dxa"/>
            <w:tcBorders>
              <w:top w:val="single" w:sz="4" w:space="0" w:color="auto"/>
              <w:left w:val="single" w:sz="4" w:space="0" w:color="auto"/>
            </w:tcBorders>
            <w:shd w:val="clear" w:color="auto" w:fill="auto"/>
          </w:tcPr>
          <w:p w:rsidR="002772EC" w:rsidRPr="009164AB" w:rsidRDefault="002772EC">
            <w:pPr>
              <w:rPr>
                <w:sz w:val="10"/>
                <w:szCs w:val="10"/>
                <w:lang w:val="en-US"/>
              </w:rPr>
            </w:pPr>
          </w:p>
        </w:tc>
        <w:tc>
          <w:tcPr>
            <w:tcW w:w="754" w:type="dxa"/>
            <w:tcBorders>
              <w:top w:val="single" w:sz="4" w:space="0" w:color="auto"/>
              <w:left w:val="single" w:sz="4" w:space="0" w:color="auto"/>
            </w:tcBorders>
            <w:shd w:val="clear" w:color="auto" w:fill="auto"/>
          </w:tcPr>
          <w:p w:rsidR="002772EC" w:rsidRPr="009164AB" w:rsidRDefault="002772EC">
            <w:pPr>
              <w:rPr>
                <w:sz w:val="10"/>
                <w:szCs w:val="10"/>
                <w:lang w:val="en-US"/>
              </w:rPr>
            </w:pPr>
          </w:p>
        </w:tc>
        <w:tc>
          <w:tcPr>
            <w:tcW w:w="974" w:type="dxa"/>
            <w:tcBorders>
              <w:top w:val="single" w:sz="4" w:space="0" w:color="auto"/>
              <w:left w:val="single" w:sz="4" w:space="0" w:color="auto"/>
            </w:tcBorders>
            <w:shd w:val="clear" w:color="auto" w:fill="auto"/>
          </w:tcPr>
          <w:p w:rsidR="002772EC" w:rsidRPr="009164AB" w:rsidRDefault="002772EC">
            <w:pPr>
              <w:rPr>
                <w:sz w:val="10"/>
                <w:szCs w:val="10"/>
                <w:lang w:val="en-US"/>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2"/>
                <w:szCs w:val="22"/>
              </w:rPr>
            </w:pPr>
            <w:hyperlink r:id="rId277" w:history="1">
              <w:r>
                <w:rPr>
                  <w:color w:val="0000FF"/>
                  <w:sz w:val="22"/>
                  <w:szCs w:val="22"/>
                  <w:u w:val="single"/>
                  <w:lang w:val="en-US" w:eastAsia="en-US" w:bidi="en-US"/>
                </w:rPr>
                <w:t>e=7</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Франция: путь к абсолютизму</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6 неделя</w:t>
            </w:r>
          </w:p>
        </w:tc>
        <w:tc>
          <w:tcPr>
            <w:tcW w:w="682" w:type="dxa"/>
            <w:tcBorders>
              <w:top w:val="single" w:sz="4" w:space="0" w:color="auto"/>
              <w:left w:val="single" w:sz="4" w:space="0" w:color="auto"/>
            </w:tcBorders>
            <w:shd w:val="clear" w:color="auto" w:fill="auto"/>
          </w:tcPr>
          <w:p w:rsidR="002772EC" w:rsidRDefault="002772EC">
            <w:pPr>
              <w:rPr>
                <w:sz w:val="10"/>
                <w:szCs w:val="10"/>
              </w:rPr>
            </w:pPr>
          </w:p>
        </w:tc>
        <w:tc>
          <w:tcPr>
            <w:tcW w:w="754" w:type="dxa"/>
            <w:tcBorders>
              <w:top w:val="single" w:sz="4" w:space="0" w:color="auto"/>
              <w:left w:val="single" w:sz="4" w:space="0" w:color="auto"/>
            </w:tcBorders>
            <w:shd w:val="clear" w:color="auto" w:fill="auto"/>
          </w:tcPr>
          <w:p w:rsidR="002772EC" w:rsidRDefault="002772EC">
            <w:pPr>
              <w:rPr>
                <w:sz w:val="10"/>
                <w:szCs w:val="10"/>
              </w:rPr>
            </w:pPr>
          </w:p>
        </w:tc>
        <w:tc>
          <w:tcPr>
            <w:tcW w:w="9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278" w:history="1">
              <w:r>
                <w:rPr>
                  <w:color w:val="0000FF"/>
                  <w:sz w:val="22"/>
                  <w:szCs w:val="22"/>
                  <w:u w:val="single"/>
                  <w:lang w:val="en-US" w:eastAsia="en-US" w:bidi="en-US"/>
                </w:rPr>
                <w:t>https://m.edsoo.ru/8864ae1</w:t>
              </w:r>
            </w:hyperlink>
            <w:hyperlink r:id="rId279" w:history="1">
              <w:r>
                <w:rPr>
                  <w:color w:val="0000FF"/>
                  <w:sz w:val="22"/>
                  <w:szCs w:val="22"/>
                  <w:u w:val="single"/>
                  <w:lang w:val="en-US" w:eastAsia="en-US" w:bidi="en-US"/>
                </w:rPr>
                <w:t>6htt</w:t>
              </w:r>
            </w:hyperlink>
            <w:r>
              <w:rPr>
                <w:color w:val="0000FF"/>
                <w:sz w:val="22"/>
                <w:szCs w:val="22"/>
                <w:u w:val="single"/>
                <w:lang w:val="en-US" w:eastAsia="en-US" w:bidi="en-US"/>
              </w:rPr>
              <w:t xml:space="preserve"> </w:t>
            </w:r>
            <w:hyperlink r:id="rId280"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281" w:history="1">
              <w:r>
                <w:rPr>
                  <w:color w:val="0000FF"/>
                  <w:sz w:val="22"/>
                  <w:szCs w:val="22"/>
                  <w:u w:val="single"/>
                  <w:lang w:val="en-US" w:eastAsia="en-US" w:bidi="en-US"/>
                </w:rPr>
                <w:t>2058/start/</w:t>
              </w:r>
            </w:hyperlink>
          </w:p>
        </w:tc>
      </w:tr>
      <w:tr w:rsidR="002772EC">
        <w:tblPrEx>
          <w:tblCellMar>
            <w:top w:w="0" w:type="dxa"/>
            <w:bottom w:w="0" w:type="dxa"/>
          </w:tblCellMar>
        </w:tblPrEx>
        <w:trPr>
          <w:trHeight w:hRule="exact" w:val="65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 xml:space="preserve">Англия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6 неделя</w:t>
            </w:r>
          </w:p>
        </w:tc>
        <w:tc>
          <w:tcPr>
            <w:tcW w:w="682" w:type="dxa"/>
            <w:tcBorders>
              <w:top w:val="single" w:sz="4" w:space="0" w:color="auto"/>
              <w:left w:val="single" w:sz="4" w:space="0" w:color="auto"/>
            </w:tcBorders>
            <w:shd w:val="clear" w:color="auto" w:fill="auto"/>
          </w:tcPr>
          <w:p w:rsidR="002772EC" w:rsidRDefault="002772EC">
            <w:pPr>
              <w:rPr>
                <w:sz w:val="10"/>
                <w:szCs w:val="10"/>
              </w:rPr>
            </w:pPr>
          </w:p>
        </w:tc>
        <w:tc>
          <w:tcPr>
            <w:tcW w:w="754" w:type="dxa"/>
            <w:tcBorders>
              <w:top w:val="single" w:sz="4" w:space="0" w:color="auto"/>
              <w:left w:val="single" w:sz="4" w:space="0" w:color="auto"/>
            </w:tcBorders>
            <w:shd w:val="clear" w:color="auto" w:fill="auto"/>
          </w:tcPr>
          <w:p w:rsidR="002772EC" w:rsidRDefault="002772EC">
            <w:pPr>
              <w:rPr>
                <w:sz w:val="10"/>
                <w:szCs w:val="10"/>
              </w:rPr>
            </w:pPr>
          </w:p>
        </w:tc>
        <w:tc>
          <w:tcPr>
            <w:tcW w:w="9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8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af</w:t>
              </w:r>
              <w:r w:rsidRPr="009164AB">
                <w:rPr>
                  <w:color w:val="0000FF"/>
                  <w:sz w:val="22"/>
                  <w:szCs w:val="22"/>
                  <w:u w:val="single"/>
                  <w:lang w:eastAsia="en-US" w:bidi="en-US"/>
                </w:rPr>
                <w:t>38</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13</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Английская революция середины XVII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7 неделя</w:t>
            </w:r>
          </w:p>
        </w:tc>
        <w:tc>
          <w:tcPr>
            <w:tcW w:w="682" w:type="dxa"/>
            <w:tcBorders>
              <w:top w:val="single" w:sz="4" w:space="0" w:color="auto"/>
              <w:left w:val="single" w:sz="4" w:space="0" w:color="auto"/>
            </w:tcBorders>
            <w:shd w:val="clear" w:color="auto" w:fill="auto"/>
          </w:tcPr>
          <w:p w:rsidR="002772EC" w:rsidRDefault="002772EC">
            <w:pPr>
              <w:rPr>
                <w:sz w:val="10"/>
                <w:szCs w:val="10"/>
              </w:rPr>
            </w:pPr>
          </w:p>
        </w:tc>
        <w:tc>
          <w:tcPr>
            <w:tcW w:w="754" w:type="dxa"/>
            <w:tcBorders>
              <w:top w:val="single" w:sz="4" w:space="0" w:color="auto"/>
              <w:left w:val="single" w:sz="4" w:space="0" w:color="auto"/>
            </w:tcBorders>
            <w:shd w:val="clear" w:color="auto" w:fill="auto"/>
          </w:tcPr>
          <w:p w:rsidR="002772EC" w:rsidRDefault="002772EC">
            <w:pPr>
              <w:rPr>
                <w:sz w:val="10"/>
                <w:szCs w:val="10"/>
              </w:rPr>
            </w:pPr>
          </w:p>
        </w:tc>
        <w:tc>
          <w:tcPr>
            <w:tcW w:w="9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8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b</w:t>
              </w:r>
              <w:r w:rsidRPr="009164AB">
                <w:rPr>
                  <w:color w:val="0000FF"/>
                  <w:sz w:val="22"/>
                  <w:szCs w:val="22"/>
                  <w:u w:val="single"/>
                  <w:lang w:eastAsia="en-US" w:bidi="en-US"/>
                </w:rPr>
                <w:t>050</w:t>
              </w:r>
            </w:hyperlink>
          </w:p>
        </w:tc>
      </w:tr>
      <w:tr w:rsidR="002772EC">
        <w:tblPrEx>
          <w:tblCellMar>
            <w:top w:w="0" w:type="dxa"/>
            <w:bottom w:w="0" w:type="dxa"/>
          </w:tblCellMar>
        </w:tblPrEx>
        <w:trPr>
          <w:trHeight w:hRule="exact" w:val="99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14</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Страны Центральной, Южной и Юго</w:t>
            </w:r>
            <w:r>
              <w:rPr>
                <w:sz w:val="24"/>
                <w:szCs w:val="24"/>
              </w:rPr>
              <w:softHyphen/>
              <w:t>Восточной Европы</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7 неделя</w:t>
            </w:r>
          </w:p>
        </w:tc>
        <w:tc>
          <w:tcPr>
            <w:tcW w:w="682" w:type="dxa"/>
            <w:tcBorders>
              <w:top w:val="single" w:sz="4" w:space="0" w:color="auto"/>
              <w:left w:val="single" w:sz="4" w:space="0" w:color="auto"/>
            </w:tcBorders>
            <w:shd w:val="clear" w:color="auto" w:fill="auto"/>
          </w:tcPr>
          <w:p w:rsidR="002772EC" w:rsidRDefault="002772EC">
            <w:pPr>
              <w:rPr>
                <w:sz w:val="10"/>
                <w:szCs w:val="10"/>
              </w:rPr>
            </w:pPr>
          </w:p>
        </w:tc>
        <w:tc>
          <w:tcPr>
            <w:tcW w:w="754" w:type="dxa"/>
            <w:tcBorders>
              <w:top w:val="single" w:sz="4" w:space="0" w:color="auto"/>
              <w:left w:val="single" w:sz="4" w:space="0" w:color="auto"/>
            </w:tcBorders>
            <w:shd w:val="clear" w:color="auto" w:fill="auto"/>
          </w:tcPr>
          <w:p w:rsidR="002772EC" w:rsidRDefault="002772EC">
            <w:pPr>
              <w:rPr>
                <w:sz w:val="10"/>
                <w:szCs w:val="10"/>
              </w:rPr>
            </w:pPr>
          </w:p>
        </w:tc>
        <w:tc>
          <w:tcPr>
            <w:tcW w:w="9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8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b</w:t>
              </w:r>
              <w:r w:rsidRPr="009164AB">
                <w:rPr>
                  <w:color w:val="0000FF"/>
                  <w:sz w:val="22"/>
                  <w:szCs w:val="22"/>
                  <w:u w:val="single"/>
                  <w:lang w:eastAsia="en-US" w:bidi="en-US"/>
                </w:rPr>
                <w:t>37</w:t>
              </w:r>
              <w:r>
                <w:rPr>
                  <w:color w:val="0000FF"/>
                  <w:sz w:val="22"/>
                  <w:szCs w:val="22"/>
                  <w:u w:val="single"/>
                  <w:lang w:val="en-US" w:eastAsia="en-US" w:bidi="en-US"/>
                </w:rPr>
                <w:t>a</w:t>
              </w:r>
            </w:hyperlink>
          </w:p>
        </w:tc>
      </w:tr>
      <w:tr w:rsidR="002772EC">
        <w:tblPrEx>
          <w:tblCellMar>
            <w:top w:w="0" w:type="dxa"/>
            <w:bottom w:w="0" w:type="dxa"/>
          </w:tblCellMar>
        </w:tblPrEx>
        <w:trPr>
          <w:trHeight w:hRule="exact" w:val="1637"/>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15</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 xml:space="preserve">Борьба за первенство, военные конфликты между европейскими державами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8 неделя</w:t>
            </w:r>
          </w:p>
        </w:tc>
        <w:tc>
          <w:tcPr>
            <w:tcW w:w="682" w:type="dxa"/>
            <w:tcBorders>
              <w:top w:val="single" w:sz="4" w:space="0" w:color="auto"/>
              <w:left w:val="single" w:sz="4" w:space="0" w:color="auto"/>
            </w:tcBorders>
            <w:shd w:val="clear" w:color="auto" w:fill="auto"/>
          </w:tcPr>
          <w:p w:rsidR="002772EC" w:rsidRDefault="002772EC">
            <w:pPr>
              <w:rPr>
                <w:sz w:val="10"/>
                <w:szCs w:val="10"/>
              </w:rPr>
            </w:pPr>
          </w:p>
        </w:tc>
        <w:tc>
          <w:tcPr>
            <w:tcW w:w="754" w:type="dxa"/>
            <w:tcBorders>
              <w:top w:val="single" w:sz="4" w:space="0" w:color="auto"/>
              <w:left w:val="single" w:sz="4" w:space="0" w:color="auto"/>
            </w:tcBorders>
            <w:shd w:val="clear" w:color="auto" w:fill="auto"/>
          </w:tcPr>
          <w:p w:rsidR="002772EC" w:rsidRDefault="002772EC">
            <w:pPr>
              <w:rPr>
                <w:sz w:val="10"/>
                <w:szCs w:val="10"/>
              </w:rPr>
            </w:pPr>
          </w:p>
        </w:tc>
        <w:tc>
          <w:tcPr>
            <w:tcW w:w="9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8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b</w:t>
              </w:r>
              <w:r w:rsidRPr="009164AB">
                <w:rPr>
                  <w:color w:val="0000FF"/>
                  <w:sz w:val="22"/>
                  <w:szCs w:val="22"/>
                  <w:u w:val="single"/>
                  <w:lang w:eastAsia="en-US" w:bidi="en-US"/>
                </w:rPr>
                <w:t>4</w:t>
              </w:r>
              <w:r>
                <w:rPr>
                  <w:color w:val="0000FF"/>
                  <w:sz w:val="22"/>
                  <w:szCs w:val="22"/>
                  <w:u w:val="single"/>
                  <w:lang w:val="en-US" w:eastAsia="en-US" w:bidi="en-US"/>
                </w:rPr>
                <w:t>c</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662"/>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16</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Тридцатилетняя война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8 неделя</w:t>
            </w:r>
          </w:p>
        </w:tc>
        <w:tc>
          <w:tcPr>
            <w:tcW w:w="682" w:type="dxa"/>
            <w:tcBorders>
              <w:top w:val="single" w:sz="4" w:space="0" w:color="auto"/>
              <w:left w:val="single" w:sz="4" w:space="0" w:color="auto"/>
            </w:tcBorders>
            <w:shd w:val="clear" w:color="auto" w:fill="auto"/>
          </w:tcPr>
          <w:p w:rsidR="002772EC" w:rsidRDefault="002772EC">
            <w:pPr>
              <w:rPr>
                <w:sz w:val="10"/>
                <w:szCs w:val="10"/>
              </w:rPr>
            </w:pPr>
          </w:p>
        </w:tc>
        <w:tc>
          <w:tcPr>
            <w:tcW w:w="754" w:type="dxa"/>
            <w:tcBorders>
              <w:top w:val="single" w:sz="4" w:space="0" w:color="auto"/>
              <w:left w:val="single" w:sz="4" w:space="0" w:color="auto"/>
            </w:tcBorders>
            <w:shd w:val="clear" w:color="auto" w:fill="auto"/>
          </w:tcPr>
          <w:p w:rsidR="002772EC" w:rsidRDefault="002772EC">
            <w:pPr>
              <w:rPr>
                <w:sz w:val="10"/>
                <w:szCs w:val="10"/>
              </w:rPr>
            </w:pPr>
          </w:p>
        </w:tc>
        <w:tc>
          <w:tcPr>
            <w:tcW w:w="9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8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b</w:t>
              </w:r>
              <w:r w:rsidRPr="009164AB">
                <w:rPr>
                  <w:color w:val="0000FF"/>
                  <w:sz w:val="22"/>
                  <w:szCs w:val="22"/>
                  <w:u w:val="single"/>
                  <w:lang w:eastAsia="en-US" w:bidi="en-US"/>
                </w:rPr>
                <w:t>5</w:t>
              </w:r>
              <w:r>
                <w:rPr>
                  <w:color w:val="0000FF"/>
                  <w:sz w:val="22"/>
                  <w:szCs w:val="22"/>
                  <w:u w:val="single"/>
                  <w:lang w:val="en-US" w:eastAsia="en-US" w:bidi="en-US"/>
                </w:rPr>
                <w:t>e</w:t>
              </w:r>
              <w:r w:rsidRPr="009164AB">
                <w:rPr>
                  <w:color w:val="0000FF"/>
                  <w:sz w:val="22"/>
                  <w:szCs w:val="22"/>
                  <w:u w:val="single"/>
                  <w:lang w:eastAsia="en-US" w:bidi="en-US"/>
                </w:rPr>
                <w:t>6</w:t>
              </w:r>
            </w:hyperlink>
          </w:p>
        </w:tc>
      </w:tr>
      <w:tr w:rsidR="002772EC" w:rsidRPr="009164AB">
        <w:tblPrEx>
          <w:tblCellMar>
            <w:top w:w="0" w:type="dxa"/>
            <w:bottom w:w="0" w:type="dxa"/>
          </w:tblCellMar>
        </w:tblPrEx>
        <w:trPr>
          <w:trHeight w:hRule="exact" w:val="1819"/>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17</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Высокое Возрождение в Италии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9 неделя</w:t>
            </w:r>
          </w:p>
        </w:tc>
        <w:tc>
          <w:tcPr>
            <w:tcW w:w="682" w:type="dxa"/>
            <w:tcBorders>
              <w:top w:val="single" w:sz="4" w:space="0" w:color="auto"/>
              <w:left w:val="single" w:sz="4" w:space="0" w:color="auto"/>
            </w:tcBorders>
            <w:shd w:val="clear" w:color="auto" w:fill="auto"/>
          </w:tcPr>
          <w:p w:rsidR="002772EC" w:rsidRDefault="002772EC">
            <w:pPr>
              <w:rPr>
                <w:sz w:val="10"/>
                <w:szCs w:val="10"/>
              </w:rPr>
            </w:pPr>
          </w:p>
        </w:tc>
        <w:tc>
          <w:tcPr>
            <w:tcW w:w="754" w:type="dxa"/>
            <w:tcBorders>
              <w:top w:val="single" w:sz="4" w:space="0" w:color="auto"/>
              <w:left w:val="single" w:sz="4" w:space="0" w:color="auto"/>
            </w:tcBorders>
            <w:shd w:val="clear" w:color="auto" w:fill="auto"/>
          </w:tcPr>
          <w:p w:rsidR="002772EC" w:rsidRDefault="002772EC">
            <w:pPr>
              <w:rPr>
                <w:sz w:val="10"/>
                <w:szCs w:val="10"/>
              </w:rPr>
            </w:pPr>
          </w:p>
        </w:tc>
        <w:tc>
          <w:tcPr>
            <w:tcW w:w="9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287" w:history="1">
              <w:r>
                <w:rPr>
                  <w:color w:val="0000FF"/>
                  <w:sz w:val="22"/>
                  <w:szCs w:val="22"/>
                  <w:u w:val="single"/>
                  <w:lang w:val="en-US" w:eastAsia="en-US" w:bidi="en-US"/>
                </w:rPr>
                <w:t>https://m.edsoo.ru/8864b6f</w:t>
              </w:r>
            </w:hyperlink>
            <w:hyperlink r:id="rId288" w:history="1">
              <w:r>
                <w:rPr>
                  <w:color w:val="0000FF"/>
                  <w:sz w:val="22"/>
                  <w:szCs w:val="22"/>
                  <w:u w:val="single"/>
                  <w:lang w:val="en-US" w:eastAsia="en-US" w:bidi="en-US"/>
                </w:rPr>
                <w:t>4htt</w:t>
              </w:r>
            </w:hyperlink>
            <w:r>
              <w:rPr>
                <w:color w:val="0000FF"/>
                <w:sz w:val="22"/>
                <w:szCs w:val="22"/>
                <w:u w:val="single"/>
                <w:lang w:val="en-US" w:eastAsia="en-US" w:bidi="en-US"/>
              </w:rPr>
              <w:t xml:space="preserve"> </w:t>
            </w:r>
            <w:hyperlink r:id="rId289" w:history="1">
              <w:r>
                <w:rPr>
                  <w:color w:val="0000FF"/>
                  <w:sz w:val="22"/>
                  <w:szCs w:val="22"/>
                  <w:u w:val="single"/>
                  <w:lang w:val="en-US" w:eastAsia="en-US" w:bidi="en-US"/>
                </w:rPr>
                <w:t>ps://uchi.ru/modem-</w:t>
              </w:r>
            </w:hyperlink>
            <w:r>
              <w:rPr>
                <w:color w:val="0000FF"/>
                <w:sz w:val="22"/>
                <w:szCs w:val="22"/>
                <w:u w:val="single"/>
                <w:lang w:val="en-US" w:eastAsia="en-US" w:bidi="en-US"/>
              </w:rPr>
              <w:t xml:space="preserve"> </w:t>
            </w:r>
            <w:hyperlink r:id="rId290" w:history="1">
              <w:r>
                <w:rPr>
                  <w:color w:val="0000FF"/>
                  <w:sz w:val="22"/>
                  <w:szCs w:val="22"/>
                  <w:u w:val="single"/>
                  <w:lang w:val="en-US" w:eastAsia="en-US" w:bidi="en-US"/>
                </w:rPr>
                <w:t>subjects/high-</w:t>
              </w:r>
            </w:hyperlink>
            <w:r>
              <w:rPr>
                <w:color w:val="0000FF"/>
                <w:sz w:val="22"/>
                <w:szCs w:val="22"/>
                <w:u w:val="single"/>
                <w:lang w:val="en-US" w:eastAsia="en-US" w:bidi="en-US"/>
              </w:rPr>
              <w:t xml:space="preserve"> </w:t>
            </w:r>
            <w:hyperlink r:id="rId291" w:history="1">
              <w:r>
                <w:rPr>
                  <w:color w:val="0000FF"/>
                  <w:sz w:val="22"/>
                  <w:szCs w:val="22"/>
                  <w:u w:val="single"/>
                  <w:lang w:val="en-US" w:eastAsia="en-US" w:bidi="en-US"/>
                </w:rPr>
                <w:t>school/history/courses/7?grade</w:t>
              </w:r>
            </w:hyperlink>
            <w:r>
              <w:rPr>
                <w:color w:val="0000FF"/>
                <w:sz w:val="22"/>
                <w:szCs w:val="22"/>
                <w:u w:val="single"/>
                <w:lang w:val="en-US" w:eastAsia="en-US" w:bidi="en-US"/>
              </w:rPr>
              <w:t xml:space="preserve"> </w:t>
            </w:r>
            <w:hyperlink r:id="rId292" w:history="1">
              <w:r>
                <w:rPr>
                  <w:color w:val="0000FF"/>
                  <w:sz w:val="22"/>
                  <w:szCs w:val="22"/>
                  <w:u w:val="single"/>
                  <w:lang w:val="en-US" w:eastAsia="en-US" w:bidi="en-US"/>
                </w:rPr>
                <w:t>=7</w:t>
              </w:r>
            </w:hyperlink>
          </w:p>
        </w:tc>
      </w:tr>
      <w:tr w:rsidR="002772EC">
        <w:tblPrEx>
          <w:tblCellMar>
            <w:top w:w="0" w:type="dxa"/>
            <w:bottom w:w="0" w:type="dxa"/>
          </w:tblCellMar>
        </w:tblPrEx>
        <w:trPr>
          <w:trHeight w:hRule="exact" w:val="100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18</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Мир человека в литературе раннего Нового времени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9 неделя</w:t>
            </w:r>
          </w:p>
        </w:tc>
        <w:tc>
          <w:tcPr>
            <w:tcW w:w="682" w:type="dxa"/>
            <w:tcBorders>
              <w:top w:val="single" w:sz="4" w:space="0" w:color="auto"/>
              <w:left w:val="single" w:sz="4" w:space="0" w:color="auto"/>
            </w:tcBorders>
            <w:shd w:val="clear" w:color="auto" w:fill="auto"/>
          </w:tcPr>
          <w:p w:rsidR="002772EC" w:rsidRDefault="002772EC">
            <w:pPr>
              <w:rPr>
                <w:sz w:val="10"/>
                <w:szCs w:val="10"/>
              </w:rPr>
            </w:pPr>
          </w:p>
        </w:tc>
        <w:tc>
          <w:tcPr>
            <w:tcW w:w="754" w:type="dxa"/>
            <w:tcBorders>
              <w:top w:val="single" w:sz="4" w:space="0" w:color="auto"/>
              <w:left w:val="single" w:sz="4" w:space="0" w:color="auto"/>
            </w:tcBorders>
            <w:shd w:val="clear" w:color="auto" w:fill="auto"/>
          </w:tcPr>
          <w:p w:rsidR="002772EC" w:rsidRDefault="002772EC">
            <w:pPr>
              <w:rPr>
                <w:sz w:val="10"/>
                <w:szCs w:val="10"/>
              </w:rPr>
            </w:pPr>
          </w:p>
        </w:tc>
        <w:tc>
          <w:tcPr>
            <w:tcW w:w="9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9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b</w:t>
              </w:r>
              <w:r w:rsidRPr="009164AB">
                <w:rPr>
                  <w:color w:val="0000FF"/>
                  <w:sz w:val="22"/>
                  <w:szCs w:val="22"/>
                  <w:u w:val="single"/>
                  <w:lang w:eastAsia="en-US" w:bidi="en-US"/>
                </w:rPr>
                <w:t>802</w:t>
              </w:r>
            </w:hyperlink>
          </w:p>
        </w:tc>
      </w:tr>
      <w:tr w:rsidR="002772EC">
        <w:tblPrEx>
          <w:tblCellMar>
            <w:top w:w="0" w:type="dxa"/>
            <w:bottom w:w="0" w:type="dxa"/>
          </w:tblCellMar>
        </w:tblPrEx>
        <w:trPr>
          <w:trHeight w:hRule="exact" w:val="542"/>
          <w:jc w:val="center"/>
        </w:trPr>
        <w:tc>
          <w:tcPr>
            <w:tcW w:w="5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19</w:t>
            </w:r>
          </w:p>
        </w:tc>
        <w:tc>
          <w:tcPr>
            <w:tcW w:w="29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Развитие науки:</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0"/>
              <w:rPr>
                <w:sz w:val="22"/>
                <w:szCs w:val="22"/>
              </w:rPr>
            </w:pPr>
            <w:r>
              <w:rPr>
                <w:sz w:val="22"/>
                <w:szCs w:val="22"/>
              </w:rPr>
              <w:t>10 неделя</w:t>
            </w:r>
          </w:p>
        </w:tc>
        <w:tc>
          <w:tcPr>
            <w:tcW w:w="68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7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2933"/>
        <w:gridCol w:w="1133"/>
        <w:gridCol w:w="1426"/>
        <w:gridCol w:w="1416"/>
        <w:gridCol w:w="1277"/>
        <w:gridCol w:w="658"/>
        <w:gridCol w:w="758"/>
        <w:gridCol w:w="994"/>
        <w:gridCol w:w="3120"/>
      </w:tblGrid>
      <w:tr w:rsidR="002772EC">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tcPr>
          <w:p w:rsidR="002772EC" w:rsidRDefault="002772EC">
            <w:pPr>
              <w:rPr>
                <w:sz w:val="10"/>
                <w:szCs w:val="10"/>
              </w:rPr>
            </w:pP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переворот в естествознании, возникновение новой</w:t>
            </w:r>
          </w:p>
          <w:p w:rsidR="002772EC" w:rsidRDefault="009164AB">
            <w:pPr>
              <w:pStyle w:val="a5"/>
              <w:spacing w:line="276" w:lineRule="auto"/>
              <w:ind w:firstLine="240"/>
              <w:rPr>
                <w:sz w:val="24"/>
                <w:szCs w:val="24"/>
              </w:rPr>
            </w:pPr>
            <w:r>
              <w:rPr>
                <w:sz w:val="24"/>
                <w:szCs w:val="24"/>
              </w:rPr>
              <w:t>картины мира</w:t>
            </w: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426" w:type="dxa"/>
            <w:tcBorders>
              <w:top w:val="single" w:sz="4" w:space="0" w:color="auto"/>
              <w:left w:val="single" w:sz="4" w:space="0" w:color="auto"/>
            </w:tcBorders>
            <w:shd w:val="clear" w:color="auto" w:fill="auto"/>
          </w:tcPr>
          <w:p w:rsidR="002772EC" w:rsidRDefault="002772EC">
            <w:pPr>
              <w:rPr>
                <w:sz w:val="10"/>
                <w:szCs w:val="10"/>
              </w:rPr>
            </w:pPr>
          </w:p>
        </w:tc>
        <w:tc>
          <w:tcPr>
            <w:tcW w:w="1416" w:type="dxa"/>
            <w:tcBorders>
              <w:top w:val="single" w:sz="4" w:space="0" w:color="auto"/>
              <w:left w:val="single" w:sz="4" w:space="0" w:color="auto"/>
            </w:tcBorders>
            <w:shd w:val="clear" w:color="auto" w:fill="auto"/>
          </w:tcPr>
          <w:p w:rsidR="002772EC" w:rsidRDefault="002772EC">
            <w:pPr>
              <w:rPr>
                <w:sz w:val="10"/>
                <w:szCs w:val="10"/>
              </w:rPr>
            </w:pP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99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9164AB">
            <w:pPr>
              <w:pStyle w:val="a5"/>
              <w:spacing w:line="240" w:lineRule="auto"/>
              <w:ind w:firstLine="220"/>
              <w:rPr>
                <w:sz w:val="22"/>
                <w:szCs w:val="22"/>
              </w:rPr>
            </w:pPr>
            <w:hyperlink r:id="rId29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b</w:t>
              </w:r>
              <w:r w:rsidRPr="009164AB">
                <w:rPr>
                  <w:color w:val="0000FF"/>
                  <w:sz w:val="22"/>
                  <w:szCs w:val="22"/>
                  <w:u w:val="single"/>
                  <w:lang w:eastAsia="en-US" w:bidi="en-US"/>
                </w:rPr>
                <w:t>924</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20</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 xml:space="preserve">Османская империя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10 неделя</w:t>
            </w: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99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29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ba</w:t>
              </w:r>
              <w:r w:rsidRPr="009164AB">
                <w:rPr>
                  <w:color w:val="0000FF"/>
                  <w:sz w:val="22"/>
                  <w:szCs w:val="22"/>
                  <w:u w:val="single"/>
                  <w:lang w:eastAsia="en-US" w:bidi="en-US"/>
                </w:rPr>
                <w:t>46</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 xml:space="preserve">Индия, Китай, Япония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11 неделя</w:t>
            </w: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99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296" w:history="1">
              <w:r>
                <w:rPr>
                  <w:color w:val="0000FF"/>
                  <w:sz w:val="22"/>
                  <w:szCs w:val="22"/>
                  <w:u w:val="single"/>
                  <w:lang w:val="en-US" w:eastAsia="en-US" w:bidi="en-US"/>
                </w:rPr>
                <w:t>https://m.edsoo.ru/8864bb8</w:t>
              </w:r>
            </w:hyperlink>
            <w:hyperlink r:id="rId297" w:history="1">
              <w:r>
                <w:rPr>
                  <w:color w:val="0000FF"/>
                  <w:sz w:val="22"/>
                  <w:szCs w:val="22"/>
                  <w:u w:val="single"/>
                  <w:lang w:val="en-US" w:eastAsia="en-US" w:bidi="en-US"/>
                </w:rPr>
                <w:t>6htt</w:t>
              </w:r>
            </w:hyperlink>
            <w:r>
              <w:rPr>
                <w:color w:val="0000FF"/>
                <w:sz w:val="22"/>
                <w:szCs w:val="22"/>
                <w:u w:val="single"/>
                <w:lang w:val="en-US" w:eastAsia="en-US" w:bidi="en-US"/>
              </w:rPr>
              <w:t xml:space="preserve"> </w:t>
            </w:r>
            <w:hyperlink r:id="rId298"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299" w:history="1">
              <w:r>
                <w:rPr>
                  <w:color w:val="0000FF"/>
                  <w:sz w:val="22"/>
                  <w:szCs w:val="22"/>
                  <w:u w:val="single"/>
                  <w:lang w:val="en-US" w:eastAsia="en-US" w:bidi="en-US"/>
                </w:rPr>
                <w:t>1610/start/</w:t>
              </w:r>
            </w:hyperlink>
          </w:p>
        </w:tc>
      </w:tr>
      <w:tr w:rsidR="002772EC">
        <w:tblPrEx>
          <w:tblCellMar>
            <w:top w:w="0" w:type="dxa"/>
            <w:bottom w:w="0" w:type="dxa"/>
          </w:tblCellMar>
        </w:tblPrEx>
        <w:trPr>
          <w:trHeight w:hRule="exact" w:val="100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Культура и искусство стран Востока в XVI— XVII вв.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11 неделя</w:t>
            </w: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99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0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bd</w:t>
              </w:r>
              <w:r w:rsidRPr="009164AB">
                <w:rPr>
                  <w:color w:val="0000FF"/>
                  <w:sz w:val="22"/>
                  <w:szCs w:val="22"/>
                  <w:u w:val="single"/>
                  <w:lang w:eastAsia="en-US" w:bidi="en-US"/>
                </w:rPr>
                <w:t>8</w:t>
              </w:r>
              <w:r>
                <w:rPr>
                  <w:color w:val="0000FF"/>
                  <w:sz w:val="22"/>
                  <w:szCs w:val="22"/>
                  <w:u w:val="single"/>
                  <w:lang w:val="en-US" w:eastAsia="en-US" w:bidi="en-US"/>
                </w:rPr>
                <w:t>e</w:t>
              </w:r>
            </w:hyperlink>
          </w:p>
        </w:tc>
      </w:tr>
      <w:tr w:rsidR="002772EC">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firstLine="240"/>
              <w:rPr>
                <w:sz w:val="24"/>
                <w:szCs w:val="24"/>
              </w:rPr>
            </w:pPr>
            <w:r>
              <w:rPr>
                <w:sz w:val="24"/>
                <w:szCs w:val="24"/>
              </w:rPr>
              <w:t>Обобщение.</w:t>
            </w:r>
          </w:p>
          <w:p w:rsidR="002772EC" w:rsidRDefault="009164AB">
            <w:pPr>
              <w:pStyle w:val="a5"/>
              <w:spacing w:line="276" w:lineRule="auto"/>
              <w:ind w:left="240" w:firstLine="0"/>
              <w:rPr>
                <w:sz w:val="24"/>
                <w:szCs w:val="24"/>
              </w:rPr>
            </w:pPr>
            <w:r>
              <w:rPr>
                <w:sz w:val="24"/>
                <w:szCs w:val="24"/>
              </w:rPr>
              <w:t>Историческое и культурное наследие Раннего Нового времени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1</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12 неделя</w:t>
            </w: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99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0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bf</w:t>
              </w:r>
              <w:r w:rsidRPr="009164AB">
                <w:rPr>
                  <w:color w:val="0000FF"/>
                  <w:sz w:val="22"/>
                  <w:szCs w:val="22"/>
                  <w:u w:val="single"/>
                  <w:lang w:eastAsia="en-US" w:bidi="en-US"/>
                </w:rPr>
                <w:t>32</w:t>
              </w:r>
            </w:hyperlink>
          </w:p>
        </w:tc>
      </w:tr>
      <w:tr w:rsidR="002772EC">
        <w:tblPrEx>
          <w:tblCellMar>
            <w:top w:w="0" w:type="dxa"/>
            <w:bottom w:w="0" w:type="dxa"/>
          </w:tblCellMar>
        </w:tblPrEx>
        <w:trPr>
          <w:trHeight w:hRule="exact" w:val="100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24</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Завершение объединения русских земель</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12 неделя</w:t>
            </w: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99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0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1852</w:t>
              </w:r>
              <w:r>
                <w:rPr>
                  <w:color w:val="0000FF"/>
                  <w:sz w:val="22"/>
                  <w:szCs w:val="22"/>
                  <w:u w:val="single"/>
                  <w:lang w:val="en-US" w:eastAsia="en-US" w:bidi="en-US"/>
                </w:rPr>
                <w:t>e</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100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Внешняя политика Московского княжества в первой трети XVI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13 неделя</w:t>
            </w: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99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0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18546</w:t>
              </w:r>
              <w:r>
                <w:rPr>
                  <w:color w:val="0000FF"/>
                  <w:sz w:val="22"/>
                  <w:szCs w:val="22"/>
                  <w:u w:val="single"/>
                  <w:lang w:val="en-US" w:eastAsia="en-US" w:bidi="en-US"/>
                </w:rPr>
                <w:t>a</w:t>
              </w:r>
            </w:hyperlink>
          </w:p>
        </w:tc>
      </w:tr>
      <w:tr w:rsidR="002772EC">
        <w:tblPrEx>
          <w:tblCellMar>
            <w:top w:w="0" w:type="dxa"/>
            <w:bottom w:w="0" w:type="dxa"/>
          </w:tblCellMar>
        </w:tblPrEx>
        <w:trPr>
          <w:trHeight w:hRule="exact" w:val="682"/>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Органы государственной власти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13 неделя</w:t>
            </w: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99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0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1855</w:t>
              </w:r>
              <w:r>
                <w:rPr>
                  <w:color w:val="0000FF"/>
                  <w:sz w:val="22"/>
                  <w:szCs w:val="22"/>
                  <w:u w:val="single"/>
                  <w:lang w:val="en-US" w:eastAsia="en-US" w:bidi="en-US"/>
                </w:rPr>
                <w:t>e</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1325"/>
          <w:jc w:val="center"/>
        </w:trPr>
        <w:tc>
          <w:tcPr>
            <w:tcW w:w="5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27</w:t>
            </w:r>
          </w:p>
        </w:tc>
        <w:tc>
          <w:tcPr>
            <w:tcW w:w="2933"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Царствование Ивана IV. Регентство Елены Глинской. Период боярского правления</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0"/>
              <w:rPr>
                <w:sz w:val="22"/>
                <w:szCs w:val="22"/>
              </w:rPr>
            </w:pPr>
            <w:r>
              <w:rPr>
                <w:sz w:val="22"/>
                <w:szCs w:val="22"/>
              </w:rPr>
              <w:t>14 неделя</w:t>
            </w:r>
          </w:p>
        </w:tc>
        <w:tc>
          <w:tcPr>
            <w:tcW w:w="65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99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0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185780</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2933"/>
        <w:gridCol w:w="1133"/>
        <w:gridCol w:w="1426"/>
        <w:gridCol w:w="1416"/>
        <w:gridCol w:w="1277"/>
        <w:gridCol w:w="854"/>
        <w:gridCol w:w="691"/>
        <w:gridCol w:w="864"/>
        <w:gridCol w:w="3120"/>
      </w:tblGrid>
      <w:tr w:rsidR="002772EC" w:rsidRPr="009164AB">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28</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jc w:val="both"/>
              <w:rPr>
                <w:sz w:val="24"/>
                <w:szCs w:val="24"/>
              </w:rPr>
            </w:pPr>
            <w:r>
              <w:rPr>
                <w:sz w:val="24"/>
                <w:szCs w:val="24"/>
              </w:rPr>
              <w:t>Принятие Иваном IV царского титула.</w:t>
            </w:r>
          </w:p>
          <w:p w:rsidR="002772EC" w:rsidRDefault="009164AB">
            <w:pPr>
              <w:pStyle w:val="a5"/>
              <w:spacing w:line="276" w:lineRule="auto"/>
              <w:ind w:left="240" w:firstLine="0"/>
              <w:jc w:val="both"/>
              <w:rPr>
                <w:sz w:val="24"/>
                <w:szCs w:val="24"/>
              </w:rPr>
            </w:pPr>
            <w:r>
              <w:rPr>
                <w:sz w:val="24"/>
                <w:szCs w:val="24"/>
              </w:rPr>
              <w:t>Реформы середины XVI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2"/>
                <w:szCs w:val="22"/>
              </w:rPr>
            </w:pPr>
            <w:r>
              <w:rPr>
                <w:sz w:val="22"/>
                <w:szCs w:val="22"/>
              </w:rPr>
              <w:t>14неделя</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86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06" w:history="1">
              <w:r>
                <w:rPr>
                  <w:color w:val="0000FF"/>
                  <w:sz w:val="22"/>
                  <w:szCs w:val="22"/>
                  <w:u w:val="single"/>
                  <w:lang w:val="en-US" w:eastAsia="en-US" w:bidi="en-US"/>
                </w:rPr>
                <w:t>https://m.edsoo.ru/8a18590</w:t>
              </w:r>
            </w:hyperlink>
            <w:hyperlink r:id="rId307" w:history="1">
              <w:r>
                <w:rPr>
                  <w:color w:val="0000FF"/>
                  <w:sz w:val="22"/>
                  <w:szCs w:val="22"/>
                  <w:u w:val="single"/>
                  <w:lang w:val="en-US" w:eastAsia="en-US" w:bidi="en-US"/>
                </w:rPr>
                <w:t>6htt</w:t>
              </w:r>
            </w:hyperlink>
            <w:r>
              <w:rPr>
                <w:color w:val="0000FF"/>
                <w:sz w:val="22"/>
                <w:szCs w:val="22"/>
                <w:u w:val="single"/>
                <w:lang w:val="en-US" w:eastAsia="en-US" w:bidi="en-US"/>
              </w:rPr>
              <w:t xml:space="preserve"> </w:t>
            </w:r>
            <w:hyperlink r:id="rId308"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09" w:history="1">
              <w:r>
                <w:rPr>
                  <w:color w:val="0000FF"/>
                  <w:sz w:val="22"/>
                  <w:szCs w:val="22"/>
                  <w:u w:val="single"/>
                  <w:lang w:val="en-US" w:eastAsia="en-US" w:bidi="en-US"/>
                </w:rPr>
                <w:t>2047/start/</w:t>
              </w:r>
            </w:hyperlink>
          </w:p>
        </w:tc>
      </w:tr>
      <w:tr w:rsidR="002772EC" w:rsidRPr="009164AB">
        <w:tblPrEx>
          <w:tblCellMar>
            <w:top w:w="0" w:type="dxa"/>
            <w:bottom w:w="0" w:type="dxa"/>
          </w:tblCellMar>
        </w:tblPrEx>
        <w:trPr>
          <w:trHeight w:hRule="exact" w:val="124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29</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jc w:val="both"/>
              <w:rPr>
                <w:sz w:val="24"/>
                <w:szCs w:val="24"/>
              </w:rPr>
            </w:pPr>
            <w:r>
              <w:rPr>
                <w:sz w:val="24"/>
                <w:szCs w:val="24"/>
              </w:rPr>
              <w:t>Внешняя политика России в XVI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15 неделя</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86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10" w:history="1">
              <w:r>
                <w:rPr>
                  <w:color w:val="0000FF"/>
                  <w:sz w:val="22"/>
                  <w:szCs w:val="22"/>
                  <w:u w:val="single"/>
                  <w:lang w:val="en-US" w:eastAsia="en-US" w:bidi="en-US"/>
                </w:rPr>
                <w:t>https://m.edsoo.ru/8a185d3</w:t>
              </w:r>
            </w:hyperlink>
            <w:hyperlink r:id="rId311" w:history="1">
              <w:r>
                <w:rPr>
                  <w:color w:val="0000FF"/>
                  <w:sz w:val="22"/>
                  <w:szCs w:val="22"/>
                  <w:u w:val="single"/>
                  <w:lang w:val="en-US" w:eastAsia="en-US" w:bidi="en-US"/>
                </w:rPr>
                <w:t>4htt</w:t>
              </w:r>
            </w:hyperlink>
            <w:r>
              <w:rPr>
                <w:color w:val="0000FF"/>
                <w:sz w:val="22"/>
                <w:szCs w:val="22"/>
                <w:u w:val="single"/>
                <w:lang w:val="en-US" w:eastAsia="en-US" w:bidi="en-US"/>
              </w:rPr>
              <w:t xml:space="preserve"> </w:t>
            </w:r>
            <w:hyperlink r:id="rId312"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13" w:history="1">
              <w:r>
                <w:rPr>
                  <w:color w:val="0000FF"/>
                  <w:sz w:val="22"/>
                  <w:szCs w:val="22"/>
                  <w:u w:val="single"/>
                  <w:lang w:val="en-US" w:eastAsia="en-US" w:bidi="en-US"/>
                </w:rPr>
                <w:t>2046/start/</w:t>
              </w:r>
            </w:hyperlink>
          </w:p>
        </w:tc>
      </w:tr>
      <w:tr w:rsidR="002772EC">
        <w:tblPrEx>
          <w:tblCellMar>
            <w:top w:w="0" w:type="dxa"/>
            <w:bottom w:w="0" w:type="dxa"/>
          </w:tblCellMar>
        </w:tblPrEx>
        <w:trPr>
          <w:trHeight w:hRule="exact" w:val="682"/>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30</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jc w:val="both"/>
              <w:rPr>
                <w:sz w:val="24"/>
                <w:szCs w:val="24"/>
              </w:rPr>
            </w:pPr>
            <w:r>
              <w:rPr>
                <w:sz w:val="24"/>
                <w:szCs w:val="24"/>
              </w:rPr>
              <w:t>Ливонская война: причины и характер</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15 неделя</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86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1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185</w:t>
              </w:r>
              <w:r>
                <w:rPr>
                  <w:color w:val="0000FF"/>
                  <w:sz w:val="22"/>
                  <w:szCs w:val="22"/>
                  <w:u w:val="single"/>
                  <w:lang w:val="en-US" w:eastAsia="en-US" w:bidi="en-US"/>
                </w:rPr>
                <w:t>eba</w:t>
              </w:r>
            </w:hyperlink>
          </w:p>
        </w:tc>
      </w:tr>
      <w:tr w:rsidR="002772EC">
        <w:tblPrEx>
          <w:tblCellMar>
            <w:top w:w="0" w:type="dxa"/>
            <w:bottom w:w="0" w:type="dxa"/>
          </w:tblCellMar>
        </w:tblPrEx>
        <w:trPr>
          <w:trHeight w:hRule="exact" w:val="100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31</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Поход Ермака Тимофеевича на Сибирское ханство</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16 неделя</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86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1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18602</w:t>
              </w:r>
              <w:r>
                <w:rPr>
                  <w:color w:val="0000FF"/>
                  <w:sz w:val="22"/>
                  <w:szCs w:val="22"/>
                  <w:u w:val="single"/>
                  <w:lang w:val="en-US" w:eastAsia="en-US" w:bidi="en-US"/>
                </w:rPr>
                <w:t>c</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32</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jc w:val="both"/>
              <w:rPr>
                <w:sz w:val="24"/>
                <w:szCs w:val="24"/>
              </w:rPr>
            </w:pPr>
            <w:r>
              <w:rPr>
                <w:sz w:val="24"/>
                <w:szCs w:val="24"/>
              </w:rPr>
              <w:t>Социальная структура российского общества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16 неделя</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86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1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1861</w:t>
              </w:r>
              <w:r>
                <w:rPr>
                  <w:color w:val="0000FF"/>
                  <w:sz w:val="22"/>
                  <w:szCs w:val="22"/>
                  <w:u w:val="single"/>
                  <w:lang w:val="en-US" w:eastAsia="en-US" w:bidi="en-US"/>
                </w:rPr>
                <w:t>b</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100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33</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jc w:val="both"/>
              <w:rPr>
                <w:sz w:val="24"/>
                <w:szCs w:val="24"/>
              </w:rPr>
            </w:pPr>
            <w:r>
              <w:rPr>
                <w:sz w:val="24"/>
                <w:szCs w:val="24"/>
              </w:rPr>
              <w:t>Многонациональный состав населения Русского государства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17 неделя</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86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1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186356</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34</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jc w:val="both"/>
              <w:rPr>
                <w:sz w:val="24"/>
                <w:szCs w:val="24"/>
              </w:rPr>
            </w:pPr>
            <w:r>
              <w:rPr>
                <w:sz w:val="24"/>
                <w:szCs w:val="24"/>
              </w:rPr>
              <w:t>Опричнина, дискуссия о ее причинах и характере</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17 неделя</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86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18" w:history="1">
              <w:r>
                <w:rPr>
                  <w:color w:val="0000FF"/>
                  <w:sz w:val="22"/>
                  <w:szCs w:val="22"/>
                  <w:u w:val="single"/>
                  <w:lang w:val="en-US" w:eastAsia="en-US" w:bidi="en-US"/>
                </w:rPr>
                <w:t>https://m.edsoo.ru/8a1864d</w:t>
              </w:r>
            </w:hyperlink>
            <w:hyperlink r:id="rId319" w:history="1">
              <w:r>
                <w:rPr>
                  <w:color w:val="0000FF"/>
                  <w:sz w:val="22"/>
                  <w:szCs w:val="22"/>
                  <w:u w:val="single"/>
                  <w:lang w:val="en-US" w:eastAsia="en-US" w:bidi="en-US"/>
                </w:rPr>
                <w:t>chtt</w:t>
              </w:r>
            </w:hyperlink>
            <w:r>
              <w:rPr>
                <w:color w:val="0000FF"/>
                <w:sz w:val="22"/>
                <w:szCs w:val="22"/>
                <w:u w:val="single"/>
                <w:lang w:val="en-US" w:eastAsia="en-US" w:bidi="en-US"/>
              </w:rPr>
              <w:t xml:space="preserve"> </w:t>
            </w:r>
            <w:hyperlink r:id="rId320"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21" w:history="1">
              <w:r>
                <w:rPr>
                  <w:color w:val="0000FF"/>
                  <w:sz w:val="22"/>
                  <w:szCs w:val="22"/>
                  <w:u w:val="single"/>
                  <w:lang w:val="en-US" w:eastAsia="en-US" w:bidi="en-US"/>
                </w:rPr>
                <w:t>2755/start/</w:t>
              </w:r>
            </w:hyperlink>
          </w:p>
        </w:tc>
      </w:tr>
      <w:tr w:rsidR="002772EC">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35</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Противоречивость личности Ивана Грозного. Результаты и цена преобразований</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18 неделя</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691" w:type="dxa"/>
            <w:tcBorders>
              <w:top w:val="single" w:sz="4" w:space="0" w:color="auto"/>
              <w:left w:val="single" w:sz="4" w:space="0" w:color="auto"/>
            </w:tcBorders>
            <w:shd w:val="clear" w:color="auto" w:fill="auto"/>
          </w:tcPr>
          <w:p w:rsidR="002772EC" w:rsidRDefault="002772EC">
            <w:pPr>
              <w:rPr>
                <w:sz w:val="10"/>
                <w:szCs w:val="10"/>
              </w:rPr>
            </w:pPr>
          </w:p>
        </w:tc>
        <w:tc>
          <w:tcPr>
            <w:tcW w:w="86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2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186856</w:t>
              </w:r>
            </w:hyperlink>
          </w:p>
        </w:tc>
      </w:tr>
      <w:tr w:rsidR="002772EC">
        <w:tblPrEx>
          <w:tblCellMar>
            <w:top w:w="0" w:type="dxa"/>
            <w:bottom w:w="0" w:type="dxa"/>
          </w:tblCellMar>
        </w:tblPrEx>
        <w:trPr>
          <w:trHeight w:hRule="exact" w:val="662"/>
          <w:jc w:val="center"/>
        </w:trPr>
        <w:tc>
          <w:tcPr>
            <w:tcW w:w="5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36</w:t>
            </w:r>
          </w:p>
        </w:tc>
        <w:tc>
          <w:tcPr>
            <w:tcW w:w="29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Россия в конце XVI в.</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1</w:t>
            </w:r>
          </w:p>
        </w:tc>
        <w:tc>
          <w:tcPr>
            <w:tcW w:w="141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0"/>
              <w:rPr>
                <w:sz w:val="22"/>
                <w:szCs w:val="22"/>
              </w:rPr>
            </w:pPr>
            <w:r>
              <w:rPr>
                <w:sz w:val="22"/>
                <w:szCs w:val="22"/>
              </w:rPr>
              <w:t>18 неделя</w:t>
            </w: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91"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6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2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1869</w:t>
              </w:r>
              <w:r>
                <w:rPr>
                  <w:color w:val="0000FF"/>
                  <w:sz w:val="22"/>
                  <w:szCs w:val="22"/>
                  <w:u w:val="single"/>
                  <w:lang w:val="en-US" w:eastAsia="en-US" w:bidi="en-US"/>
                </w:rPr>
                <w:t>dc</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2933"/>
        <w:gridCol w:w="1133"/>
        <w:gridCol w:w="1426"/>
        <w:gridCol w:w="1416"/>
        <w:gridCol w:w="1277"/>
        <w:gridCol w:w="840"/>
        <w:gridCol w:w="696"/>
        <w:gridCol w:w="874"/>
        <w:gridCol w:w="3120"/>
      </w:tblGrid>
      <w:tr w:rsidR="002772EC">
        <w:tblPrEx>
          <w:tblCellMar>
            <w:top w:w="0" w:type="dxa"/>
            <w:bottom w:w="0" w:type="dxa"/>
          </w:tblCellMar>
        </w:tblPrEx>
        <w:trPr>
          <w:trHeight w:hRule="exact" w:val="662"/>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37</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Накануне Смуты</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19 неделя</w:t>
            </w: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8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2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186</w:t>
              </w:r>
              <w:r>
                <w:rPr>
                  <w:color w:val="0000FF"/>
                  <w:sz w:val="22"/>
                  <w:szCs w:val="22"/>
                  <w:u w:val="single"/>
                  <w:lang w:val="en-US" w:eastAsia="en-US" w:bidi="en-US"/>
                </w:rPr>
                <w:t>b</w:t>
              </w:r>
              <w:r w:rsidRPr="009164AB">
                <w:rPr>
                  <w:color w:val="0000FF"/>
                  <w:sz w:val="22"/>
                  <w:szCs w:val="22"/>
                  <w:u w:val="single"/>
                  <w:lang w:eastAsia="en-US" w:bidi="en-US"/>
                </w:rPr>
                <w:t>6</w:t>
              </w:r>
              <w:r>
                <w:rPr>
                  <w:color w:val="0000FF"/>
                  <w:sz w:val="22"/>
                  <w:szCs w:val="22"/>
                  <w:u w:val="single"/>
                  <w:lang w:val="en-US" w:eastAsia="en-US" w:bidi="en-US"/>
                </w:rPr>
                <w:t>c</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38</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Смутное время начала XVII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19 неделя</w:t>
            </w: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8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25" w:history="1">
              <w:r>
                <w:rPr>
                  <w:color w:val="0000FF"/>
                  <w:sz w:val="22"/>
                  <w:szCs w:val="22"/>
                  <w:u w:val="single"/>
                  <w:lang w:val="en-US" w:eastAsia="en-US" w:bidi="en-US"/>
                </w:rPr>
                <w:t>https://m.edsoo.ru/8a186d1</w:t>
              </w:r>
            </w:hyperlink>
            <w:hyperlink r:id="rId326" w:history="1">
              <w:r>
                <w:rPr>
                  <w:color w:val="0000FF"/>
                  <w:sz w:val="22"/>
                  <w:szCs w:val="22"/>
                  <w:u w:val="single"/>
                  <w:lang w:val="en-US" w:eastAsia="en-US" w:bidi="en-US"/>
                </w:rPr>
                <w:t>ahtt</w:t>
              </w:r>
            </w:hyperlink>
            <w:r>
              <w:rPr>
                <w:color w:val="0000FF"/>
                <w:sz w:val="22"/>
                <w:szCs w:val="22"/>
                <w:u w:val="single"/>
                <w:lang w:val="en-US" w:eastAsia="en-US" w:bidi="en-US"/>
              </w:rPr>
              <w:t xml:space="preserve"> </w:t>
            </w:r>
            <w:hyperlink r:id="rId327"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28" w:history="1">
              <w:r>
                <w:rPr>
                  <w:color w:val="0000FF"/>
                  <w:sz w:val="22"/>
                  <w:szCs w:val="22"/>
                  <w:u w:val="single"/>
                  <w:lang w:val="en-US" w:eastAsia="en-US" w:bidi="en-US"/>
                </w:rPr>
                <w:t>2524/start/</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39</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Царь Василий Шуйский</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20 неделя</w:t>
            </w: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8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29" w:history="1">
              <w:r>
                <w:rPr>
                  <w:color w:val="0000FF"/>
                  <w:sz w:val="22"/>
                  <w:szCs w:val="22"/>
                  <w:u w:val="single"/>
                  <w:lang w:val="en-US" w:eastAsia="en-US" w:bidi="en-US"/>
                </w:rPr>
                <w:t>https://m.edsoo.ru/8a186eb</w:t>
              </w:r>
            </w:hyperlink>
            <w:hyperlink r:id="rId330" w:history="1">
              <w:r>
                <w:rPr>
                  <w:color w:val="0000FF"/>
                  <w:sz w:val="22"/>
                  <w:szCs w:val="22"/>
                  <w:u w:val="single"/>
                  <w:lang w:val="en-US" w:eastAsia="en-US" w:bidi="en-US"/>
                </w:rPr>
                <w:t>4htt</w:t>
              </w:r>
            </w:hyperlink>
            <w:r>
              <w:rPr>
                <w:color w:val="0000FF"/>
                <w:sz w:val="22"/>
                <w:szCs w:val="22"/>
                <w:u w:val="single"/>
                <w:lang w:val="en-US" w:eastAsia="en-US" w:bidi="en-US"/>
              </w:rPr>
              <w:t xml:space="preserve"> </w:t>
            </w:r>
            <w:hyperlink r:id="rId331"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32" w:history="1">
              <w:r>
                <w:rPr>
                  <w:color w:val="0000FF"/>
                  <w:sz w:val="22"/>
                  <w:szCs w:val="22"/>
                  <w:u w:val="single"/>
                  <w:lang w:val="en-US" w:eastAsia="en-US" w:bidi="en-US"/>
                </w:rPr>
                <w:t>2524/start/</w:t>
              </w:r>
            </w:hyperlink>
          </w:p>
        </w:tc>
      </w:tr>
      <w:tr w:rsidR="002772EC" w:rsidRPr="009164AB">
        <w:tblPrEx>
          <w:tblCellMar>
            <w:top w:w="0" w:type="dxa"/>
            <w:bottom w:w="0" w:type="dxa"/>
          </w:tblCellMar>
        </w:tblPrEx>
        <w:trPr>
          <w:trHeight w:hRule="exact" w:val="124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40</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Лжедмитрий II. Военная интервенция в Россию и борьба с ней</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20 неделя</w:t>
            </w: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8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33" w:history="1">
              <w:r>
                <w:rPr>
                  <w:color w:val="0000FF"/>
                  <w:sz w:val="22"/>
                  <w:szCs w:val="22"/>
                  <w:u w:val="single"/>
                  <w:lang w:val="en-US" w:eastAsia="en-US" w:bidi="en-US"/>
                </w:rPr>
                <w:t>https://m.edsoo.ru/8a18707</w:t>
              </w:r>
            </w:hyperlink>
            <w:hyperlink r:id="rId334" w:history="1">
              <w:r>
                <w:rPr>
                  <w:color w:val="0000FF"/>
                  <w:sz w:val="22"/>
                  <w:szCs w:val="22"/>
                  <w:u w:val="single"/>
                  <w:lang w:val="en-US" w:eastAsia="en-US" w:bidi="en-US"/>
                </w:rPr>
                <w:t>6htt</w:t>
              </w:r>
            </w:hyperlink>
            <w:r>
              <w:rPr>
                <w:color w:val="0000FF"/>
                <w:sz w:val="22"/>
                <w:szCs w:val="22"/>
                <w:u w:val="single"/>
                <w:lang w:val="en-US" w:eastAsia="en-US" w:bidi="en-US"/>
              </w:rPr>
              <w:t xml:space="preserve"> </w:t>
            </w:r>
            <w:hyperlink r:id="rId335"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36" w:history="1">
              <w:r>
                <w:rPr>
                  <w:color w:val="0000FF"/>
                  <w:sz w:val="22"/>
                  <w:szCs w:val="22"/>
                  <w:u w:val="single"/>
                  <w:lang w:val="en-US" w:eastAsia="en-US" w:bidi="en-US"/>
                </w:rPr>
                <w:t>2524/start/</w:t>
              </w:r>
            </w:hyperlink>
          </w:p>
        </w:tc>
      </w:tr>
      <w:tr w:rsidR="002772EC">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41</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Свержение Василия Шуйского и переход власти к «семибоярщине».</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21 неделя</w:t>
            </w: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8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3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187242</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42</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Подъем национально</w:t>
            </w:r>
            <w:r>
              <w:rPr>
                <w:sz w:val="24"/>
                <w:szCs w:val="24"/>
              </w:rPr>
              <w:softHyphen/>
              <w:t>освободительного движения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21 неделя</w:t>
            </w: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8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38" w:history="1">
              <w:r>
                <w:rPr>
                  <w:color w:val="0000FF"/>
                  <w:sz w:val="22"/>
                  <w:szCs w:val="22"/>
                  <w:u w:val="single"/>
                  <w:lang w:val="en-US" w:eastAsia="en-US" w:bidi="en-US"/>
                </w:rPr>
                <w:t>https://m.edsoo.ru/8a1873f</w:t>
              </w:r>
            </w:hyperlink>
            <w:hyperlink r:id="rId339" w:history="1">
              <w:r>
                <w:rPr>
                  <w:color w:val="0000FF"/>
                  <w:sz w:val="22"/>
                  <w:szCs w:val="22"/>
                  <w:u w:val="single"/>
                  <w:lang w:val="en-US" w:eastAsia="en-US" w:bidi="en-US"/>
                </w:rPr>
                <w:t>ahtt</w:t>
              </w:r>
            </w:hyperlink>
            <w:r>
              <w:rPr>
                <w:color w:val="0000FF"/>
                <w:sz w:val="22"/>
                <w:szCs w:val="22"/>
                <w:u w:val="single"/>
                <w:lang w:val="en-US" w:eastAsia="en-US" w:bidi="en-US"/>
              </w:rPr>
              <w:t xml:space="preserve"> </w:t>
            </w:r>
            <w:hyperlink r:id="rId340"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41" w:history="1">
              <w:r>
                <w:rPr>
                  <w:color w:val="0000FF"/>
                  <w:sz w:val="22"/>
                  <w:szCs w:val="22"/>
                  <w:u w:val="single"/>
                  <w:lang w:val="en-US" w:eastAsia="en-US" w:bidi="en-US"/>
                </w:rPr>
                <w:t>2525/start/</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43</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1" w:lineRule="auto"/>
              <w:ind w:left="240" w:firstLine="0"/>
              <w:rPr>
                <w:sz w:val="24"/>
                <w:szCs w:val="24"/>
              </w:rPr>
            </w:pPr>
            <w:r>
              <w:rPr>
                <w:sz w:val="24"/>
                <w:szCs w:val="24"/>
              </w:rPr>
              <w:t>Освобождение Москвы в 1612 г.</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22 неделя</w:t>
            </w: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8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4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187878</w:t>
              </w:r>
            </w:hyperlink>
          </w:p>
        </w:tc>
      </w:tr>
      <w:tr w:rsidR="002772EC">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44</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Окончание Смуты. Земский собор 1613 г. и его роль в укреплении государственности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22 неделя</w:t>
            </w: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87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after="40"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4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187</w:t>
              </w:r>
              <w:r>
                <w:rPr>
                  <w:color w:val="0000FF"/>
                  <w:sz w:val="22"/>
                  <w:szCs w:val="22"/>
                  <w:u w:val="single"/>
                  <w:lang w:val="en-US" w:eastAsia="en-US" w:bidi="en-US"/>
                </w:rPr>
                <w:t>a</w:t>
              </w:r>
              <w:r w:rsidRPr="009164AB">
                <w:rPr>
                  <w:color w:val="0000FF"/>
                  <w:sz w:val="22"/>
                  <w:szCs w:val="22"/>
                  <w:u w:val="single"/>
                  <w:lang w:eastAsia="en-US" w:bidi="en-US"/>
                </w:rPr>
                <w:t>6</w:t>
              </w:r>
              <w:r>
                <w:rPr>
                  <w:color w:val="0000FF"/>
                  <w:sz w:val="22"/>
                  <w:szCs w:val="22"/>
                  <w:u w:val="single"/>
                  <w:lang w:val="en-US" w:eastAsia="en-US" w:bidi="en-US"/>
                </w:rPr>
                <w:t>c</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45</w:t>
            </w:r>
          </w:p>
        </w:tc>
        <w:tc>
          <w:tcPr>
            <w:tcW w:w="2933"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Итоги и последствия Смутного времени</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1</w:t>
            </w:r>
          </w:p>
        </w:tc>
        <w:tc>
          <w:tcPr>
            <w:tcW w:w="141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20"/>
              <w:jc w:val="both"/>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0"/>
              <w:rPr>
                <w:sz w:val="22"/>
                <w:szCs w:val="22"/>
              </w:rPr>
            </w:pPr>
            <w:r>
              <w:rPr>
                <w:sz w:val="22"/>
                <w:szCs w:val="22"/>
              </w:rPr>
              <w:t>23 неделя</w:t>
            </w:r>
          </w:p>
        </w:tc>
        <w:tc>
          <w:tcPr>
            <w:tcW w:w="84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7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4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187</w:t>
              </w:r>
              <w:r>
                <w:rPr>
                  <w:color w:val="0000FF"/>
                  <w:sz w:val="22"/>
                  <w:szCs w:val="22"/>
                  <w:u w:val="single"/>
                  <w:lang w:val="en-US" w:eastAsia="en-US" w:bidi="en-US"/>
                </w:rPr>
                <w:t>e</w:t>
              </w:r>
              <w:r w:rsidRPr="009164AB">
                <w:rPr>
                  <w:color w:val="0000FF"/>
                  <w:sz w:val="22"/>
                  <w:szCs w:val="22"/>
                  <w:u w:val="single"/>
                  <w:lang w:eastAsia="en-US" w:bidi="en-US"/>
                </w:rPr>
                <w:t>90</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2933"/>
        <w:gridCol w:w="1133"/>
        <w:gridCol w:w="1426"/>
        <w:gridCol w:w="1416"/>
        <w:gridCol w:w="1277"/>
        <w:gridCol w:w="883"/>
        <w:gridCol w:w="734"/>
        <w:gridCol w:w="792"/>
        <w:gridCol w:w="3120"/>
      </w:tblGrid>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46</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83" w:lineRule="auto"/>
              <w:ind w:left="240" w:firstLine="0"/>
              <w:rPr>
                <w:sz w:val="24"/>
                <w:szCs w:val="24"/>
              </w:rPr>
            </w:pPr>
            <w:r>
              <w:rPr>
                <w:sz w:val="24"/>
                <w:szCs w:val="24"/>
              </w:rPr>
              <w:t>Царствование Михаила Федоровича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23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4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188070</w:t>
              </w:r>
            </w:hyperlink>
          </w:p>
        </w:tc>
      </w:tr>
      <w:tr w:rsidR="002772EC">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47</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Земские соборы. Роль патриарха Филарета в управлении государством</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24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4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18821</w:t>
              </w:r>
              <w:r>
                <w:rPr>
                  <w:color w:val="0000FF"/>
                  <w:sz w:val="22"/>
                  <w:szCs w:val="22"/>
                  <w:u w:val="single"/>
                  <w:lang w:val="en-US" w:eastAsia="en-US" w:bidi="en-US"/>
                </w:rPr>
                <w:t>e</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48</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Цартвование Алексея Михайловича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24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4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1883</w:t>
              </w:r>
              <w:r>
                <w:rPr>
                  <w:color w:val="0000FF"/>
                  <w:sz w:val="22"/>
                  <w:szCs w:val="22"/>
                  <w:u w:val="single"/>
                  <w:lang w:val="en-US" w:eastAsia="en-US" w:bidi="en-US"/>
                </w:rPr>
                <w:t>ea</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49</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Патриарх Никон, его конфликт с царской властью</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25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48" w:history="1">
              <w:r>
                <w:rPr>
                  <w:color w:val="0000FF"/>
                  <w:sz w:val="22"/>
                  <w:szCs w:val="22"/>
                  <w:u w:val="single"/>
                  <w:lang w:val="en-US" w:eastAsia="en-US" w:bidi="en-US"/>
                </w:rPr>
                <w:t>https://m.edsoo.ru/8a1885b</w:t>
              </w:r>
            </w:hyperlink>
            <w:hyperlink r:id="rId349" w:history="1">
              <w:r>
                <w:rPr>
                  <w:color w:val="0000FF"/>
                  <w:sz w:val="22"/>
                  <w:szCs w:val="22"/>
                  <w:u w:val="single"/>
                  <w:lang w:val="en-US" w:eastAsia="en-US" w:bidi="en-US"/>
                </w:rPr>
                <w:t>6htt</w:t>
              </w:r>
            </w:hyperlink>
            <w:r>
              <w:rPr>
                <w:color w:val="0000FF"/>
                <w:sz w:val="22"/>
                <w:szCs w:val="22"/>
                <w:u w:val="single"/>
                <w:lang w:val="en-US" w:eastAsia="en-US" w:bidi="en-US"/>
              </w:rPr>
              <w:t xml:space="preserve"> </w:t>
            </w:r>
            <w:hyperlink r:id="rId350"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51" w:history="1">
              <w:r>
                <w:rPr>
                  <w:color w:val="0000FF"/>
                  <w:sz w:val="22"/>
                  <w:szCs w:val="22"/>
                  <w:u w:val="single"/>
                  <w:lang w:val="en-US" w:eastAsia="en-US" w:bidi="en-US"/>
                </w:rPr>
                <w:t>2043/start/</w:t>
              </w:r>
            </w:hyperlink>
          </w:p>
        </w:tc>
      </w:tr>
      <w:tr w:rsidR="002772EC">
        <w:tblPrEx>
          <w:tblCellMar>
            <w:top w:w="0" w:type="dxa"/>
            <w:bottom w:w="0" w:type="dxa"/>
          </w:tblCellMar>
        </w:tblPrEx>
        <w:trPr>
          <w:trHeight w:hRule="exact" w:val="65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50</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Царь Федор Алексеевич</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25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5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188</w:t>
              </w:r>
              <w:r>
                <w:rPr>
                  <w:color w:val="0000FF"/>
                  <w:sz w:val="22"/>
                  <w:szCs w:val="22"/>
                  <w:u w:val="single"/>
                  <w:lang w:val="en-US" w:eastAsia="en-US" w:bidi="en-US"/>
                </w:rPr>
                <w:t>a</w:t>
              </w:r>
              <w:r w:rsidRPr="009164AB">
                <w:rPr>
                  <w:color w:val="0000FF"/>
                  <w:sz w:val="22"/>
                  <w:szCs w:val="22"/>
                  <w:u w:val="single"/>
                  <w:lang w:eastAsia="en-US" w:bidi="en-US"/>
                </w:rPr>
                <w:t>70</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51</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1" w:lineRule="auto"/>
              <w:ind w:left="240" w:firstLine="0"/>
              <w:rPr>
                <w:sz w:val="24"/>
                <w:szCs w:val="24"/>
              </w:rPr>
            </w:pPr>
            <w:r>
              <w:rPr>
                <w:sz w:val="24"/>
                <w:szCs w:val="24"/>
              </w:rPr>
              <w:t>Экономическое развитие России в XVII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9164AB">
            <w:pPr>
              <w:pStyle w:val="a5"/>
              <w:spacing w:line="240" w:lineRule="auto"/>
              <w:ind w:firstLine="0"/>
              <w:rPr>
                <w:sz w:val="22"/>
                <w:szCs w:val="22"/>
              </w:rPr>
            </w:pPr>
            <w:r>
              <w:rPr>
                <w:sz w:val="22"/>
                <w:szCs w:val="22"/>
              </w:rPr>
              <w:t>26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5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188</w:t>
              </w:r>
              <w:r>
                <w:rPr>
                  <w:color w:val="0000FF"/>
                  <w:sz w:val="22"/>
                  <w:szCs w:val="22"/>
                  <w:u w:val="single"/>
                  <w:lang w:val="en-US" w:eastAsia="en-US" w:bidi="en-US"/>
                </w:rPr>
                <w:t>c</w:t>
              </w:r>
              <w:r w:rsidRPr="009164AB">
                <w:rPr>
                  <w:color w:val="0000FF"/>
                  <w:sz w:val="22"/>
                  <w:szCs w:val="22"/>
                  <w:u w:val="single"/>
                  <w:lang w:eastAsia="en-US" w:bidi="en-US"/>
                </w:rPr>
                <w:t>50</w:t>
              </w:r>
            </w:hyperlink>
          </w:p>
        </w:tc>
      </w:tr>
      <w:tr w:rsidR="002772EC">
        <w:tblPrEx>
          <w:tblCellMar>
            <w:top w:w="0" w:type="dxa"/>
            <w:bottom w:w="0" w:type="dxa"/>
          </w:tblCellMar>
        </w:tblPrEx>
        <w:trPr>
          <w:trHeight w:hRule="exact" w:val="100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52</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Социальная структура российского общества в XVII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26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5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188</w:t>
              </w:r>
              <w:r>
                <w:rPr>
                  <w:color w:val="0000FF"/>
                  <w:sz w:val="22"/>
                  <w:szCs w:val="22"/>
                  <w:u w:val="single"/>
                  <w:lang w:val="en-US" w:eastAsia="en-US" w:bidi="en-US"/>
                </w:rPr>
                <w:t>e</w:t>
              </w:r>
              <w:r w:rsidRPr="009164AB">
                <w:rPr>
                  <w:color w:val="0000FF"/>
                  <w:sz w:val="22"/>
                  <w:szCs w:val="22"/>
                  <w:u w:val="single"/>
                  <w:lang w:eastAsia="en-US" w:bidi="en-US"/>
                </w:rPr>
                <w:t>08</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53</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Городские восстания середины XVII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27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55" w:history="1">
              <w:r>
                <w:rPr>
                  <w:color w:val="0000FF"/>
                  <w:sz w:val="22"/>
                  <w:szCs w:val="22"/>
                  <w:u w:val="single"/>
                  <w:lang w:val="en-US" w:eastAsia="en-US" w:bidi="en-US"/>
                </w:rPr>
                <w:t>https://m.edsoo.ru/8a188f7</w:t>
              </w:r>
            </w:hyperlink>
            <w:hyperlink r:id="rId356" w:history="1">
              <w:r>
                <w:rPr>
                  <w:color w:val="0000FF"/>
                  <w:sz w:val="22"/>
                  <w:szCs w:val="22"/>
                  <w:u w:val="single"/>
                  <w:lang w:val="en-US" w:eastAsia="en-US" w:bidi="en-US"/>
                </w:rPr>
                <w:t>ahtt</w:t>
              </w:r>
            </w:hyperlink>
            <w:r>
              <w:rPr>
                <w:color w:val="0000FF"/>
                <w:sz w:val="22"/>
                <w:szCs w:val="22"/>
                <w:u w:val="single"/>
                <w:lang w:val="en-US" w:eastAsia="en-US" w:bidi="en-US"/>
              </w:rPr>
              <w:t xml:space="preserve"> </w:t>
            </w:r>
            <w:hyperlink r:id="rId357"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58" w:history="1">
              <w:r>
                <w:rPr>
                  <w:color w:val="0000FF"/>
                  <w:sz w:val="22"/>
                  <w:szCs w:val="22"/>
                  <w:u w:val="single"/>
                  <w:lang w:val="en-US" w:eastAsia="en-US" w:bidi="en-US"/>
                </w:rPr>
                <w:t>2938/start/</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54</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1" w:lineRule="auto"/>
              <w:ind w:left="240" w:firstLine="0"/>
              <w:rPr>
                <w:sz w:val="24"/>
                <w:szCs w:val="24"/>
              </w:rPr>
            </w:pPr>
            <w:r>
              <w:rPr>
                <w:sz w:val="24"/>
                <w:szCs w:val="24"/>
              </w:rPr>
              <w:t>Соборное уложение 1649 г.</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27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5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189132</w:t>
              </w:r>
            </w:hyperlink>
          </w:p>
        </w:tc>
      </w:tr>
      <w:tr w:rsidR="002772EC">
        <w:tblPrEx>
          <w:tblCellMar>
            <w:top w:w="0" w:type="dxa"/>
            <w:bottom w:w="0" w:type="dxa"/>
          </w:tblCellMar>
        </w:tblPrEx>
        <w:trPr>
          <w:trHeight w:hRule="exact" w:val="682"/>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55</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1" w:lineRule="auto"/>
              <w:ind w:left="240" w:firstLine="0"/>
              <w:rPr>
                <w:sz w:val="24"/>
                <w:szCs w:val="24"/>
              </w:rPr>
            </w:pPr>
            <w:r>
              <w:rPr>
                <w:sz w:val="24"/>
                <w:szCs w:val="24"/>
              </w:rPr>
              <w:t>Денежная реформа 1654 г. Медный бунт</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28 неделя</w:t>
            </w: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6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189308</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56</w:t>
            </w:r>
          </w:p>
        </w:tc>
        <w:tc>
          <w:tcPr>
            <w:tcW w:w="29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Восстание Степана</w:t>
            </w:r>
          </w:p>
          <w:p w:rsidR="002772EC" w:rsidRDefault="009164AB">
            <w:pPr>
              <w:pStyle w:val="a5"/>
              <w:spacing w:line="240" w:lineRule="auto"/>
              <w:ind w:firstLine="240"/>
              <w:rPr>
                <w:sz w:val="24"/>
                <w:szCs w:val="24"/>
              </w:rPr>
            </w:pPr>
            <w:r>
              <w:rPr>
                <w:sz w:val="24"/>
                <w:szCs w:val="24"/>
              </w:rPr>
              <w:t>Разина</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28 неделя</w:t>
            </w:r>
          </w:p>
        </w:tc>
        <w:tc>
          <w:tcPr>
            <w:tcW w:w="88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6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1896</w:t>
              </w:r>
              <w:r>
                <w:rPr>
                  <w:color w:val="0000FF"/>
                  <w:sz w:val="22"/>
                  <w:szCs w:val="22"/>
                  <w:u w:val="single"/>
                  <w:lang w:val="en-US" w:eastAsia="en-US" w:bidi="en-US"/>
                </w:rPr>
                <w:t>f</w:t>
              </w:r>
              <w:r w:rsidRPr="009164AB">
                <w:rPr>
                  <w:color w:val="0000FF"/>
                  <w:sz w:val="22"/>
                  <w:szCs w:val="22"/>
                  <w:u w:val="single"/>
                  <w:lang w:eastAsia="en-US" w:bidi="en-US"/>
                </w:rPr>
                <w:t>0</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2933"/>
        <w:gridCol w:w="1133"/>
        <w:gridCol w:w="1426"/>
        <w:gridCol w:w="1416"/>
        <w:gridCol w:w="1277"/>
        <w:gridCol w:w="826"/>
        <w:gridCol w:w="686"/>
        <w:gridCol w:w="898"/>
        <w:gridCol w:w="3120"/>
      </w:tblGrid>
      <w:tr w:rsidR="002772EC" w:rsidRPr="009164AB">
        <w:tblPrEx>
          <w:tblCellMar>
            <w:top w:w="0" w:type="dxa"/>
            <w:bottom w:w="0" w:type="dxa"/>
          </w:tblCellMar>
        </w:tblPrEx>
        <w:trPr>
          <w:trHeight w:hRule="exact" w:val="124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lastRenderedPageBreak/>
              <w:t>57</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Внешняя политика России в XVII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29 неделя</w:t>
            </w: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9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62" w:history="1">
              <w:r>
                <w:rPr>
                  <w:color w:val="0000FF"/>
                  <w:sz w:val="22"/>
                  <w:szCs w:val="22"/>
                  <w:u w:val="single"/>
                  <w:lang w:val="en-US" w:eastAsia="en-US" w:bidi="en-US"/>
                </w:rPr>
                <w:t>https://m.edsoo.ru/8a1898d</w:t>
              </w:r>
            </w:hyperlink>
            <w:hyperlink r:id="rId363" w:history="1">
              <w:r>
                <w:rPr>
                  <w:color w:val="0000FF"/>
                  <w:sz w:val="22"/>
                  <w:szCs w:val="22"/>
                  <w:u w:val="single"/>
                  <w:lang w:val="en-US" w:eastAsia="en-US" w:bidi="en-US"/>
                </w:rPr>
                <w:t>0htt</w:t>
              </w:r>
            </w:hyperlink>
            <w:r>
              <w:rPr>
                <w:color w:val="0000FF"/>
                <w:sz w:val="22"/>
                <w:szCs w:val="22"/>
                <w:u w:val="single"/>
                <w:lang w:val="en-US" w:eastAsia="en-US" w:bidi="en-US"/>
              </w:rPr>
              <w:t xml:space="preserve"> </w:t>
            </w:r>
            <w:hyperlink r:id="rId364"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65" w:history="1">
              <w:r>
                <w:rPr>
                  <w:color w:val="0000FF"/>
                  <w:sz w:val="22"/>
                  <w:szCs w:val="22"/>
                  <w:u w:val="single"/>
                  <w:lang w:val="en-US" w:eastAsia="en-US" w:bidi="en-US"/>
                </w:rPr>
                <w:t>2044/start/</w:t>
              </w:r>
            </w:hyperlink>
          </w:p>
        </w:tc>
      </w:tr>
      <w:tr w:rsidR="002772EC">
        <w:tblPrEx>
          <w:tblCellMar>
            <w:top w:w="0" w:type="dxa"/>
            <w:bottom w:w="0" w:type="dxa"/>
          </w:tblCellMar>
        </w:tblPrEx>
        <w:trPr>
          <w:trHeight w:hRule="exact" w:val="2587"/>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58</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Контакты с православным населением Речи Посполитой: противодействие полонизации, распространению католичества.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29 неделя</w:t>
            </w: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9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6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189</w:t>
              </w:r>
              <w:r>
                <w:rPr>
                  <w:color w:val="0000FF"/>
                  <w:sz w:val="22"/>
                  <w:szCs w:val="22"/>
                  <w:u w:val="single"/>
                  <w:lang w:val="en-US" w:eastAsia="en-US" w:bidi="en-US"/>
                </w:rPr>
                <w:t>a</w:t>
              </w:r>
              <w:r w:rsidRPr="009164AB">
                <w:rPr>
                  <w:color w:val="0000FF"/>
                  <w:sz w:val="22"/>
                  <w:szCs w:val="22"/>
                  <w:u w:val="single"/>
                  <w:lang w:eastAsia="en-US" w:bidi="en-US"/>
                </w:rPr>
                <w:t>88</w:t>
              </w:r>
            </w:hyperlink>
          </w:p>
        </w:tc>
      </w:tr>
      <w:tr w:rsidR="002772EC">
        <w:tblPrEx>
          <w:tblCellMar>
            <w:top w:w="0" w:type="dxa"/>
            <w:bottom w:w="0" w:type="dxa"/>
          </w:tblCellMar>
        </w:tblPrEx>
        <w:trPr>
          <w:trHeight w:hRule="exact" w:val="686"/>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59</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Укрепление южных рубежей</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30 неделя</w:t>
            </w: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9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6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189</w:t>
              </w:r>
              <w:r>
                <w:rPr>
                  <w:color w:val="0000FF"/>
                  <w:sz w:val="22"/>
                  <w:szCs w:val="22"/>
                  <w:u w:val="single"/>
                  <w:lang w:val="en-US" w:eastAsia="en-US" w:bidi="en-US"/>
                </w:rPr>
                <w:t>dda</w:t>
              </w:r>
            </w:hyperlink>
          </w:p>
        </w:tc>
      </w:tr>
      <w:tr w:rsidR="002772EC">
        <w:tblPrEx>
          <w:tblCellMar>
            <w:top w:w="0" w:type="dxa"/>
            <w:bottom w:w="0" w:type="dxa"/>
          </w:tblCellMar>
        </w:tblPrEx>
        <w:trPr>
          <w:trHeight w:hRule="exact" w:val="100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60</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Отношения России со странами Западной Европы и Востока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30 неделя</w:t>
            </w: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9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6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189</w:t>
              </w:r>
              <w:r>
                <w:rPr>
                  <w:color w:val="0000FF"/>
                  <w:sz w:val="22"/>
                  <w:szCs w:val="22"/>
                  <w:u w:val="single"/>
                  <w:lang w:val="en-US" w:eastAsia="en-US" w:bidi="en-US"/>
                </w:rPr>
                <w:t>c</w:t>
              </w:r>
              <w:r w:rsidRPr="009164AB">
                <w:rPr>
                  <w:color w:val="0000FF"/>
                  <w:sz w:val="22"/>
                  <w:szCs w:val="22"/>
                  <w:u w:val="single"/>
                  <w:lang w:eastAsia="en-US" w:bidi="en-US"/>
                </w:rPr>
                <w:t>2</w:t>
              </w:r>
              <w:r>
                <w:rPr>
                  <w:color w:val="0000FF"/>
                  <w:sz w:val="22"/>
                  <w:szCs w:val="22"/>
                  <w:u w:val="single"/>
                  <w:lang w:val="en-US" w:eastAsia="en-US" w:bidi="en-US"/>
                </w:rPr>
                <w:t>c</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61</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Освоение новых территорий. Народы России в XVII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31 неделя</w:t>
            </w: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9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69" w:history="1">
              <w:r>
                <w:rPr>
                  <w:color w:val="0000FF"/>
                  <w:sz w:val="22"/>
                  <w:szCs w:val="22"/>
                  <w:u w:val="single"/>
                  <w:lang w:val="en-US" w:eastAsia="en-US" w:bidi="en-US"/>
                </w:rPr>
                <w:t>https://m.edsoo.ru/8a189f9</w:t>
              </w:r>
            </w:hyperlink>
            <w:hyperlink r:id="rId370" w:history="1">
              <w:r>
                <w:rPr>
                  <w:color w:val="0000FF"/>
                  <w:sz w:val="22"/>
                  <w:szCs w:val="22"/>
                  <w:u w:val="single"/>
                  <w:lang w:val="en-US" w:eastAsia="en-US" w:bidi="en-US"/>
                </w:rPr>
                <w:t>2htt</w:t>
              </w:r>
            </w:hyperlink>
            <w:r>
              <w:rPr>
                <w:color w:val="0000FF"/>
                <w:sz w:val="22"/>
                <w:szCs w:val="22"/>
                <w:u w:val="single"/>
                <w:lang w:val="en-US" w:eastAsia="en-US" w:bidi="en-US"/>
              </w:rPr>
              <w:t xml:space="preserve"> </w:t>
            </w:r>
            <w:hyperlink r:id="rId371"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72" w:history="1">
              <w:r>
                <w:rPr>
                  <w:color w:val="0000FF"/>
                  <w:sz w:val="22"/>
                  <w:szCs w:val="22"/>
                  <w:u w:val="single"/>
                  <w:lang w:val="en-US" w:eastAsia="en-US" w:bidi="en-US"/>
                </w:rPr>
                <w:t>2527/start/</w:t>
              </w:r>
            </w:hyperlink>
          </w:p>
        </w:tc>
      </w:tr>
      <w:tr w:rsidR="002772EC">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62</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Изменения в картине мира человека в XVI— XVII вв. и повседневная</w:t>
            </w:r>
          </w:p>
          <w:p w:rsidR="002772EC" w:rsidRDefault="009164AB">
            <w:pPr>
              <w:pStyle w:val="a5"/>
              <w:spacing w:line="276" w:lineRule="auto"/>
              <w:ind w:firstLine="240"/>
              <w:jc w:val="both"/>
              <w:rPr>
                <w:sz w:val="24"/>
                <w:szCs w:val="24"/>
              </w:rPr>
            </w:pPr>
            <w:r>
              <w:rPr>
                <w:sz w:val="24"/>
                <w:szCs w:val="24"/>
              </w:rPr>
              <w:t>жизнь</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31 неделя</w:t>
            </w:r>
          </w:p>
        </w:tc>
        <w:tc>
          <w:tcPr>
            <w:tcW w:w="82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9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7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a</w:t>
              </w:r>
              <w:r w:rsidRPr="009164AB">
                <w:rPr>
                  <w:color w:val="0000FF"/>
                  <w:sz w:val="22"/>
                  <w:szCs w:val="22"/>
                  <w:u w:val="single"/>
                  <w:lang w:eastAsia="en-US" w:bidi="en-US"/>
                </w:rPr>
                <w:t>41</w:t>
              </w:r>
              <w:r>
                <w:rPr>
                  <w:color w:val="0000FF"/>
                  <w:sz w:val="22"/>
                  <w:szCs w:val="22"/>
                  <w:u w:val="single"/>
                  <w:lang w:val="en-US" w:eastAsia="en-US" w:bidi="en-US"/>
                </w:rPr>
                <w:t>a</w:t>
              </w:r>
            </w:hyperlink>
          </w:p>
        </w:tc>
      </w:tr>
      <w:tr w:rsidR="002772EC" w:rsidRPr="009164AB">
        <w:tblPrEx>
          <w:tblCellMar>
            <w:top w:w="0" w:type="dxa"/>
            <w:bottom w:w="0" w:type="dxa"/>
          </w:tblCellMar>
        </w:tblPrEx>
        <w:trPr>
          <w:trHeight w:hRule="exact" w:val="1243"/>
          <w:jc w:val="center"/>
        </w:trPr>
        <w:tc>
          <w:tcPr>
            <w:tcW w:w="5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63</w:t>
            </w:r>
          </w:p>
        </w:tc>
        <w:tc>
          <w:tcPr>
            <w:tcW w:w="29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 xml:space="preserve">Архитектура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32 неделя</w:t>
            </w:r>
          </w:p>
        </w:tc>
        <w:tc>
          <w:tcPr>
            <w:tcW w:w="82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9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74" w:history="1">
              <w:r>
                <w:rPr>
                  <w:color w:val="0000FF"/>
                  <w:sz w:val="22"/>
                  <w:szCs w:val="22"/>
                  <w:u w:val="single"/>
                  <w:lang w:val="en-US" w:eastAsia="en-US" w:bidi="en-US"/>
                </w:rPr>
                <w:t>https://m.edsoo.ru/8a18a60</w:t>
              </w:r>
            </w:hyperlink>
            <w:hyperlink r:id="rId375" w:history="1">
              <w:r>
                <w:rPr>
                  <w:color w:val="0000FF"/>
                  <w:sz w:val="22"/>
                  <w:szCs w:val="22"/>
                  <w:u w:val="single"/>
                  <w:lang w:val="en-US" w:eastAsia="en-US" w:bidi="en-US"/>
                </w:rPr>
                <w:t>4htt</w:t>
              </w:r>
            </w:hyperlink>
            <w:r>
              <w:rPr>
                <w:color w:val="0000FF"/>
                <w:sz w:val="22"/>
                <w:szCs w:val="22"/>
                <w:u w:val="single"/>
                <w:lang w:val="en-US" w:eastAsia="en-US" w:bidi="en-US"/>
              </w:rPr>
              <w:t xml:space="preserve"> </w:t>
            </w:r>
            <w:hyperlink r:id="rId376"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77" w:history="1">
              <w:r>
                <w:rPr>
                  <w:color w:val="0000FF"/>
                  <w:sz w:val="22"/>
                  <w:szCs w:val="22"/>
                  <w:u w:val="single"/>
                  <w:lang w:val="en-US" w:eastAsia="en-US" w:bidi="en-US"/>
                </w:rPr>
                <w:t>2042/start/</w:t>
              </w:r>
            </w:hyperlink>
          </w:p>
        </w:tc>
      </w:tr>
    </w:tbl>
    <w:p w:rsidR="002772EC" w:rsidRPr="009164AB" w:rsidRDefault="009164AB">
      <w:pPr>
        <w:spacing w:line="1" w:lineRule="exact"/>
        <w:rPr>
          <w:sz w:val="2"/>
          <w:szCs w:val="2"/>
          <w:lang w:val="en-US"/>
        </w:rPr>
      </w:pPr>
      <w:r w:rsidRPr="009164AB">
        <w:rPr>
          <w:lang w:val="en-US"/>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66"/>
        <w:gridCol w:w="2933"/>
        <w:gridCol w:w="1133"/>
        <w:gridCol w:w="1426"/>
        <w:gridCol w:w="1416"/>
        <w:gridCol w:w="1277"/>
        <w:gridCol w:w="686"/>
        <w:gridCol w:w="840"/>
        <w:gridCol w:w="883"/>
        <w:gridCol w:w="3120"/>
      </w:tblGrid>
      <w:tr w:rsidR="002772EC" w:rsidRPr="009164AB">
        <w:tblPrEx>
          <w:tblCellMar>
            <w:top w:w="0" w:type="dxa"/>
            <w:bottom w:w="0" w:type="dxa"/>
          </w:tblCellMar>
        </w:tblPrEx>
        <w:trPr>
          <w:trHeight w:hRule="exact" w:val="124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64</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1" w:lineRule="auto"/>
              <w:ind w:left="240" w:firstLine="0"/>
              <w:rPr>
                <w:sz w:val="24"/>
                <w:szCs w:val="24"/>
              </w:rPr>
            </w:pPr>
            <w:r>
              <w:rPr>
                <w:sz w:val="24"/>
                <w:szCs w:val="24"/>
              </w:rPr>
              <w:t xml:space="preserve">Изобразительное искусство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32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78" w:history="1">
              <w:r>
                <w:rPr>
                  <w:color w:val="0000FF"/>
                  <w:sz w:val="22"/>
                  <w:szCs w:val="22"/>
                  <w:u w:val="single"/>
                  <w:lang w:val="en-US" w:eastAsia="en-US" w:bidi="en-US"/>
                </w:rPr>
                <w:t>https://m.edsoo.ru/8a18a7b</w:t>
              </w:r>
            </w:hyperlink>
            <w:hyperlink r:id="rId379" w:history="1">
              <w:r>
                <w:rPr>
                  <w:color w:val="0000FF"/>
                  <w:sz w:val="22"/>
                  <w:szCs w:val="22"/>
                  <w:u w:val="single"/>
                  <w:lang w:val="en-US" w:eastAsia="en-US" w:bidi="en-US"/>
                </w:rPr>
                <w:t>2htt</w:t>
              </w:r>
            </w:hyperlink>
            <w:r>
              <w:rPr>
                <w:color w:val="0000FF"/>
                <w:sz w:val="22"/>
                <w:szCs w:val="22"/>
                <w:u w:val="single"/>
                <w:lang w:val="en-US" w:eastAsia="en-US" w:bidi="en-US"/>
              </w:rPr>
              <w:t xml:space="preserve"> </w:t>
            </w:r>
            <w:hyperlink r:id="rId380"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81" w:history="1">
              <w:r>
                <w:rPr>
                  <w:color w:val="0000FF"/>
                  <w:sz w:val="22"/>
                  <w:szCs w:val="22"/>
                  <w:u w:val="single"/>
                  <w:lang w:val="en-US" w:eastAsia="en-US" w:bidi="en-US"/>
                </w:rPr>
                <w:t>2042/start/</w:t>
              </w:r>
            </w:hyperlink>
          </w:p>
        </w:tc>
      </w:tr>
      <w:tr w:rsidR="002772EC" w:rsidRPr="009164AB">
        <w:tblPrEx>
          <w:tblCellMar>
            <w:top w:w="0" w:type="dxa"/>
            <w:bottom w:w="0" w:type="dxa"/>
          </w:tblCellMar>
        </w:tblPrEx>
        <w:trPr>
          <w:trHeight w:hRule="exact" w:val="1238"/>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65</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Летописание и начало книгопечатания XVII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33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82" w:history="1">
              <w:r>
                <w:rPr>
                  <w:color w:val="0000FF"/>
                  <w:sz w:val="22"/>
                  <w:szCs w:val="22"/>
                  <w:u w:val="single"/>
                  <w:lang w:val="en-US" w:eastAsia="en-US" w:bidi="en-US"/>
                </w:rPr>
                <w:t>https://m.edsoo.ru/8a18a99</w:t>
              </w:r>
            </w:hyperlink>
            <w:hyperlink r:id="rId383" w:history="1">
              <w:r>
                <w:rPr>
                  <w:color w:val="0000FF"/>
                  <w:sz w:val="22"/>
                  <w:szCs w:val="22"/>
                  <w:u w:val="single"/>
                  <w:lang w:val="en-US" w:eastAsia="en-US" w:bidi="en-US"/>
                </w:rPr>
                <w:t>chtt</w:t>
              </w:r>
            </w:hyperlink>
            <w:r>
              <w:rPr>
                <w:color w:val="0000FF"/>
                <w:sz w:val="22"/>
                <w:szCs w:val="22"/>
                <w:u w:val="single"/>
                <w:lang w:val="en-US" w:eastAsia="en-US" w:bidi="en-US"/>
              </w:rPr>
              <w:t xml:space="preserve"> </w:t>
            </w:r>
            <w:hyperlink r:id="rId384"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85" w:history="1">
              <w:r>
                <w:rPr>
                  <w:color w:val="0000FF"/>
                  <w:sz w:val="22"/>
                  <w:szCs w:val="22"/>
                  <w:u w:val="single"/>
                  <w:lang w:val="en-US" w:eastAsia="en-US" w:bidi="en-US"/>
                </w:rPr>
                <w:t>2042/start/</w:t>
              </w:r>
            </w:hyperlink>
          </w:p>
        </w:tc>
      </w:tr>
      <w:tr w:rsidR="002772EC" w:rsidRPr="009164AB">
        <w:tblPrEx>
          <w:tblCellMar>
            <w:top w:w="0" w:type="dxa"/>
            <w:bottom w:w="0" w:type="dxa"/>
          </w:tblCellMar>
        </w:tblPrEx>
        <w:trPr>
          <w:trHeight w:hRule="exact" w:val="1243"/>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66</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Развитие образования и научных знаний в XVI</w:t>
            </w:r>
            <w:r>
              <w:rPr>
                <w:sz w:val="24"/>
                <w:szCs w:val="24"/>
              </w:rPr>
              <w:softHyphen/>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33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386" w:history="1">
              <w:r>
                <w:rPr>
                  <w:color w:val="0000FF"/>
                  <w:sz w:val="22"/>
                  <w:szCs w:val="22"/>
                  <w:u w:val="single"/>
                  <w:lang w:val="en-US" w:eastAsia="en-US" w:bidi="en-US"/>
                </w:rPr>
                <w:t>https://m.edsoo.ru/8a18ab6</w:t>
              </w:r>
            </w:hyperlink>
            <w:hyperlink r:id="rId387" w:history="1">
              <w:r>
                <w:rPr>
                  <w:color w:val="0000FF"/>
                  <w:sz w:val="22"/>
                  <w:szCs w:val="22"/>
                  <w:u w:val="single"/>
                  <w:lang w:val="en-US" w:eastAsia="en-US" w:bidi="en-US"/>
                </w:rPr>
                <w:t>8htt</w:t>
              </w:r>
            </w:hyperlink>
            <w:r>
              <w:rPr>
                <w:color w:val="0000FF"/>
                <w:sz w:val="22"/>
                <w:szCs w:val="22"/>
                <w:u w:val="single"/>
                <w:lang w:val="en-US" w:eastAsia="en-US" w:bidi="en-US"/>
              </w:rPr>
              <w:t xml:space="preserve"> </w:t>
            </w:r>
            <w:hyperlink r:id="rId388"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389" w:history="1">
              <w:r>
                <w:rPr>
                  <w:color w:val="0000FF"/>
                  <w:sz w:val="22"/>
                  <w:szCs w:val="22"/>
                  <w:u w:val="single"/>
                  <w:lang w:val="en-US" w:eastAsia="en-US" w:bidi="en-US"/>
                </w:rPr>
                <w:t>1613/start/</w:t>
              </w:r>
            </w:hyperlink>
          </w:p>
        </w:tc>
      </w:tr>
      <w:tr w:rsidR="002772EC">
        <w:tblPrEx>
          <w:tblCellMar>
            <w:top w:w="0" w:type="dxa"/>
            <w:bottom w:w="0" w:type="dxa"/>
          </w:tblCellMar>
        </w:tblPrEx>
        <w:trPr>
          <w:trHeight w:hRule="exact" w:val="682"/>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67</w:t>
            </w:r>
          </w:p>
        </w:tc>
        <w:tc>
          <w:tcPr>
            <w:tcW w:w="2933"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 xml:space="preserve">Наш край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0</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34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9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afdc</w:t>
              </w:r>
            </w:hyperlink>
          </w:p>
        </w:tc>
      </w:tr>
      <w:tr w:rsidR="002772EC">
        <w:tblPrEx>
          <w:tblCellMar>
            <w:top w:w="0" w:type="dxa"/>
            <w:bottom w:w="0" w:type="dxa"/>
          </w:tblCellMar>
        </w:tblPrEx>
        <w:trPr>
          <w:trHeight w:hRule="exact" w:val="1320"/>
          <w:jc w:val="center"/>
        </w:trPr>
        <w:tc>
          <w:tcPr>
            <w:tcW w:w="5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68</w:t>
            </w:r>
          </w:p>
        </w:tc>
        <w:tc>
          <w:tcPr>
            <w:tcW w:w="2933"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 xml:space="preserve">Обобщение по теме "Россия в </w:t>
            </w:r>
            <w:r>
              <w:rPr>
                <w:sz w:val="24"/>
                <w:szCs w:val="24"/>
                <w:lang w:val="en-US" w:eastAsia="en-US" w:bidi="en-US"/>
              </w:rPr>
              <w:t>XVI</w:t>
            </w:r>
            <w:r w:rsidRPr="009164AB">
              <w:rPr>
                <w:sz w:val="24"/>
                <w:szCs w:val="24"/>
                <w:lang w:eastAsia="en-US" w:bidi="en-US"/>
              </w:rPr>
              <w:t>-</w:t>
            </w:r>
            <w:r>
              <w:rPr>
                <w:sz w:val="24"/>
                <w:szCs w:val="24"/>
                <w:lang w:val="en-US" w:eastAsia="en-US" w:bidi="en-US"/>
              </w:rPr>
              <w:t>XVII</w:t>
            </w:r>
            <w:r w:rsidRPr="009164AB">
              <w:rPr>
                <w:sz w:val="24"/>
                <w:szCs w:val="24"/>
                <w:lang w:eastAsia="en-US" w:bidi="en-US"/>
              </w:rPr>
              <w:t xml:space="preserve"> </w:t>
            </w:r>
            <w:r>
              <w:rPr>
                <w:sz w:val="24"/>
                <w:szCs w:val="24"/>
              </w:rPr>
              <w:t>вв.: от Великого княжества к царству"</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42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1</w:t>
            </w:r>
          </w:p>
        </w:tc>
        <w:tc>
          <w:tcPr>
            <w:tcW w:w="141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127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2"/>
                <w:szCs w:val="22"/>
              </w:rPr>
            </w:pPr>
            <w:r>
              <w:rPr>
                <w:sz w:val="22"/>
                <w:szCs w:val="22"/>
              </w:rPr>
              <w:t>34 неделя</w:t>
            </w: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840"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39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b</w:t>
              </w:r>
              <w:r w:rsidRPr="009164AB">
                <w:rPr>
                  <w:color w:val="0000FF"/>
                  <w:sz w:val="22"/>
                  <w:szCs w:val="22"/>
                  <w:u w:val="single"/>
                  <w:lang w:eastAsia="en-US" w:bidi="en-US"/>
                </w:rPr>
                <w:t>1</w:t>
              </w:r>
              <w:r>
                <w:rPr>
                  <w:color w:val="0000FF"/>
                  <w:sz w:val="22"/>
                  <w:szCs w:val="22"/>
                  <w:u w:val="single"/>
                  <w:lang w:val="en-US" w:eastAsia="en-US" w:bidi="en-US"/>
                </w:rPr>
                <w:t>d</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86"/>
          <w:jc w:val="center"/>
        </w:trPr>
        <w:tc>
          <w:tcPr>
            <w:tcW w:w="3499"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ОБЩЕЕ КОЛИЧЕСТВО</w:t>
            </w:r>
          </w:p>
          <w:p w:rsidR="002772EC" w:rsidRDefault="009164AB">
            <w:pPr>
              <w:pStyle w:val="a5"/>
              <w:spacing w:line="240" w:lineRule="auto"/>
              <w:ind w:firstLine="240"/>
              <w:rPr>
                <w:sz w:val="24"/>
                <w:szCs w:val="24"/>
              </w:rPr>
            </w:pPr>
            <w:r>
              <w:rPr>
                <w:sz w:val="24"/>
                <w:szCs w:val="24"/>
              </w:rPr>
              <w:t>ЧАСОВ ПО ПРОГРАММЕ</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68</w:t>
            </w:r>
          </w:p>
        </w:tc>
        <w:tc>
          <w:tcPr>
            <w:tcW w:w="142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40"/>
              <w:rPr>
                <w:sz w:val="24"/>
                <w:szCs w:val="24"/>
              </w:rPr>
            </w:pPr>
            <w:r>
              <w:rPr>
                <w:sz w:val="24"/>
                <w:szCs w:val="24"/>
              </w:rPr>
              <w:t>4</w:t>
            </w:r>
          </w:p>
        </w:tc>
        <w:tc>
          <w:tcPr>
            <w:tcW w:w="141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720"/>
              <w:rPr>
                <w:sz w:val="24"/>
                <w:szCs w:val="24"/>
              </w:rPr>
            </w:pPr>
            <w:r>
              <w:rPr>
                <w:sz w:val="24"/>
                <w:szCs w:val="24"/>
              </w:rPr>
              <w:t>0</w:t>
            </w:r>
          </w:p>
        </w:tc>
        <w:tc>
          <w:tcPr>
            <w:tcW w:w="6806" w:type="dxa"/>
            <w:gridSpan w:val="5"/>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p w:rsidR="002772EC" w:rsidRDefault="009164AB">
      <w:pPr>
        <w:pStyle w:val="1"/>
        <w:spacing w:after="40" w:line="240" w:lineRule="auto"/>
        <w:ind w:firstLine="220"/>
      </w:pPr>
      <w:r>
        <w:rPr>
          <w:b/>
          <w:bCs/>
        </w:rPr>
        <w:lastRenderedPageBreak/>
        <w:t>8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97"/>
        <w:gridCol w:w="2832"/>
        <w:gridCol w:w="1013"/>
        <w:gridCol w:w="1838"/>
        <w:gridCol w:w="1910"/>
        <w:gridCol w:w="1066"/>
        <w:gridCol w:w="854"/>
        <w:gridCol w:w="850"/>
        <w:gridCol w:w="710"/>
        <w:gridCol w:w="2126"/>
      </w:tblGrid>
      <w:tr w:rsidR="002772EC">
        <w:tblPrEx>
          <w:tblCellMar>
            <w:top w:w="0" w:type="dxa"/>
            <w:bottom w:w="0" w:type="dxa"/>
          </w:tblCellMar>
        </w:tblPrEx>
        <w:trPr>
          <w:trHeight w:hRule="exact" w:val="686"/>
          <w:jc w:val="center"/>
        </w:trPr>
        <w:tc>
          <w:tcPr>
            <w:tcW w:w="797"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t>№</w:t>
            </w:r>
          </w:p>
          <w:p w:rsidR="002772EC" w:rsidRDefault="009164AB">
            <w:pPr>
              <w:pStyle w:val="a5"/>
              <w:spacing w:line="240" w:lineRule="auto"/>
              <w:ind w:firstLine="240"/>
              <w:rPr>
                <w:sz w:val="24"/>
                <w:szCs w:val="24"/>
              </w:rPr>
            </w:pPr>
            <w:r>
              <w:rPr>
                <w:b/>
                <w:bCs/>
                <w:sz w:val="24"/>
                <w:szCs w:val="24"/>
              </w:rPr>
              <w:t>п/п</w:t>
            </w:r>
          </w:p>
        </w:tc>
        <w:tc>
          <w:tcPr>
            <w:tcW w:w="2832"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t>Тема урока</w:t>
            </w:r>
          </w:p>
        </w:tc>
        <w:tc>
          <w:tcPr>
            <w:tcW w:w="4761"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b/>
                <w:bCs/>
                <w:sz w:val="24"/>
                <w:szCs w:val="24"/>
              </w:rPr>
              <w:t>Количество часов</w:t>
            </w:r>
          </w:p>
        </w:tc>
        <w:tc>
          <w:tcPr>
            <w:tcW w:w="3480" w:type="dxa"/>
            <w:gridSpan w:val="4"/>
            <w:tcBorders>
              <w:top w:val="single" w:sz="4" w:space="0" w:color="auto"/>
              <w:left w:val="single" w:sz="4" w:space="0" w:color="auto"/>
            </w:tcBorders>
            <w:shd w:val="clear" w:color="auto" w:fill="auto"/>
          </w:tcPr>
          <w:p w:rsidR="002772EC" w:rsidRDefault="009164AB">
            <w:pPr>
              <w:pStyle w:val="a5"/>
              <w:spacing w:line="240" w:lineRule="auto"/>
              <w:ind w:firstLine="0"/>
              <w:jc w:val="center"/>
              <w:rPr>
                <w:sz w:val="24"/>
                <w:szCs w:val="24"/>
              </w:rPr>
            </w:pPr>
            <w:r>
              <w:rPr>
                <w:b/>
                <w:bCs/>
                <w:sz w:val="24"/>
                <w:szCs w:val="24"/>
              </w:rPr>
              <w:t>Дата изучения</w:t>
            </w:r>
          </w:p>
        </w:tc>
        <w:tc>
          <w:tcPr>
            <w:tcW w:w="2126" w:type="dxa"/>
            <w:vMerge w:val="restart"/>
            <w:tcBorders>
              <w:top w:val="single" w:sz="4" w:space="0" w:color="auto"/>
              <w:left w:val="single" w:sz="4" w:space="0" w:color="auto"/>
              <w:right w:val="single" w:sz="4" w:space="0" w:color="auto"/>
            </w:tcBorders>
            <w:shd w:val="clear" w:color="auto" w:fill="auto"/>
          </w:tcPr>
          <w:p w:rsidR="002772EC" w:rsidRDefault="009164AB">
            <w:pPr>
              <w:pStyle w:val="a5"/>
              <w:spacing w:before="120" w:line="276" w:lineRule="auto"/>
              <w:ind w:left="220" w:firstLine="0"/>
              <w:rPr>
                <w:sz w:val="24"/>
                <w:szCs w:val="24"/>
              </w:rPr>
            </w:pPr>
            <w:r>
              <w:rPr>
                <w:b/>
                <w:bCs/>
                <w:sz w:val="24"/>
                <w:szCs w:val="24"/>
              </w:rPr>
              <w:t>Электронные цифровые образовательны е ресурсы</w:t>
            </w:r>
          </w:p>
        </w:tc>
      </w:tr>
      <w:tr w:rsidR="002772EC">
        <w:tblPrEx>
          <w:tblCellMar>
            <w:top w:w="0" w:type="dxa"/>
            <w:bottom w:w="0" w:type="dxa"/>
          </w:tblCellMar>
        </w:tblPrEx>
        <w:trPr>
          <w:trHeight w:hRule="exact" w:val="542"/>
          <w:jc w:val="center"/>
        </w:trPr>
        <w:tc>
          <w:tcPr>
            <w:tcW w:w="797" w:type="dxa"/>
            <w:vMerge/>
            <w:tcBorders>
              <w:left w:val="single" w:sz="4" w:space="0" w:color="auto"/>
            </w:tcBorders>
            <w:shd w:val="clear" w:color="auto" w:fill="auto"/>
            <w:vAlign w:val="center"/>
          </w:tcPr>
          <w:p w:rsidR="002772EC" w:rsidRDefault="002772EC"/>
        </w:tc>
        <w:tc>
          <w:tcPr>
            <w:tcW w:w="2832" w:type="dxa"/>
            <w:vMerge/>
            <w:tcBorders>
              <w:left w:val="single" w:sz="4" w:space="0" w:color="auto"/>
            </w:tcBorders>
            <w:shd w:val="clear" w:color="auto" w:fill="auto"/>
            <w:vAlign w:val="center"/>
          </w:tcPr>
          <w:p w:rsidR="002772EC" w:rsidRDefault="002772EC"/>
        </w:tc>
        <w:tc>
          <w:tcPr>
            <w:tcW w:w="1013"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Всего</w:t>
            </w:r>
          </w:p>
        </w:tc>
        <w:tc>
          <w:tcPr>
            <w:tcW w:w="1838" w:type="dxa"/>
            <w:vMerge w:val="restart"/>
            <w:tcBorders>
              <w:top w:val="single" w:sz="4" w:space="0" w:color="auto"/>
              <w:left w:val="single" w:sz="4" w:space="0" w:color="auto"/>
            </w:tcBorders>
            <w:shd w:val="clear" w:color="auto" w:fill="auto"/>
          </w:tcPr>
          <w:p w:rsidR="002772EC" w:rsidRDefault="009164AB">
            <w:pPr>
              <w:pStyle w:val="a5"/>
              <w:spacing w:before="100" w:line="276" w:lineRule="auto"/>
              <w:ind w:left="220" w:firstLine="0"/>
              <w:rPr>
                <w:sz w:val="24"/>
                <w:szCs w:val="24"/>
              </w:rPr>
            </w:pPr>
            <w:r>
              <w:rPr>
                <w:b/>
                <w:bCs/>
                <w:sz w:val="24"/>
                <w:szCs w:val="24"/>
              </w:rPr>
              <w:t>Контрольные работы</w:t>
            </w:r>
          </w:p>
        </w:tc>
        <w:tc>
          <w:tcPr>
            <w:tcW w:w="1910" w:type="dxa"/>
            <w:vMerge w:val="restart"/>
            <w:tcBorders>
              <w:top w:val="single" w:sz="4" w:space="0" w:color="auto"/>
              <w:left w:val="single" w:sz="4" w:space="0" w:color="auto"/>
            </w:tcBorders>
            <w:shd w:val="clear" w:color="auto" w:fill="auto"/>
          </w:tcPr>
          <w:p w:rsidR="002772EC" w:rsidRDefault="009164AB">
            <w:pPr>
              <w:pStyle w:val="a5"/>
              <w:spacing w:before="100" w:line="276" w:lineRule="auto"/>
              <w:ind w:left="220" w:firstLine="0"/>
              <w:rPr>
                <w:sz w:val="24"/>
                <w:szCs w:val="24"/>
              </w:rPr>
            </w:pPr>
            <w:r>
              <w:rPr>
                <w:b/>
                <w:bCs/>
                <w:sz w:val="24"/>
                <w:szCs w:val="24"/>
              </w:rPr>
              <w:t>Практические работы</w:t>
            </w:r>
          </w:p>
        </w:tc>
        <w:tc>
          <w:tcPr>
            <w:tcW w:w="1066" w:type="dxa"/>
            <w:vMerge w:val="restart"/>
            <w:tcBorders>
              <w:top w:val="single" w:sz="4" w:space="0" w:color="auto"/>
              <w:left w:val="single" w:sz="4" w:space="0" w:color="auto"/>
            </w:tcBorders>
            <w:shd w:val="clear" w:color="auto" w:fill="auto"/>
          </w:tcPr>
          <w:p w:rsidR="002772EC" w:rsidRDefault="009164AB">
            <w:pPr>
              <w:pStyle w:val="a5"/>
              <w:spacing w:line="240" w:lineRule="auto"/>
              <w:ind w:firstLine="240"/>
              <w:rPr>
                <w:sz w:val="22"/>
                <w:szCs w:val="22"/>
              </w:rPr>
            </w:pPr>
            <w:r>
              <w:rPr>
                <w:b/>
                <w:bCs/>
                <w:sz w:val="22"/>
                <w:szCs w:val="22"/>
              </w:rPr>
              <w:t>План</w:t>
            </w:r>
          </w:p>
        </w:tc>
        <w:tc>
          <w:tcPr>
            <w:tcW w:w="2414" w:type="dxa"/>
            <w:gridSpan w:val="3"/>
            <w:tcBorders>
              <w:top w:val="single" w:sz="4" w:space="0" w:color="auto"/>
              <w:left w:val="single" w:sz="4" w:space="0" w:color="auto"/>
            </w:tcBorders>
            <w:shd w:val="clear" w:color="auto" w:fill="auto"/>
          </w:tcPr>
          <w:p w:rsidR="002772EC" w:rsidRDefault="009164AB">
            <w:pPr>
              <w:pStyle w:val="a5"/>
              <w:spacing w:line="240" w:lineRule="auto"/>
              <w:ind w:firstLine="0"/>
              <w:jc w:val="center"/>
              <w:rPr>
                <w:sz w:val="22"/>
                <w:szCs w:val="22"/>
              </w:rPr>
            </w:pPr>
            <w:r>
              <w:rPr>
                <w:b/>
                <w:bCs/>
                <w:sz w:val="22"/>
                <w:szCs w:val="22"/>
              </w:rPr>
              <w:t>Факт</w:t>
            </w:r>
          </w:p>
        </w:tc>
        <w:tc>
          <w:tcPr>
            <w:tcW w:w="2126" w:type="dxa"/>
            <w:vMerge/>
            <w:tcBorders>
              <w:left w:val="single" w:sz="4" w:space="0" w:color="auto"/>
              <w:right w:val="single" w:sz="4" w:space="0" w:color="auto"/>
            </w:tcBorders>
            <w:shd w:val="clear" w:color="auto" w:fill="auto"/>
          </w:tcPr>
          <w:p w:rsidR="002772EC" w:rsidRDefault="002772EC"/>
        </w:tc>
      </w:tr>
      <w:tr w:rsidR="002772EC">
        <w:tblPrEx>
          <w:tblCellMar>
            <w:top w:w="0" w:type="dxa"/>
            <w:bottom w:w="0" w:type="dxa"/>
          </w:tblCellMar>
        </w:tblPrEx>
        <w:trPr>
          <w:trHeight w:hRule="exact" w:val="557"/>
          <w:jc w:val="center"/>
        </w:trPr>
        <w:tc>
          <w:tcPr>
            <w:tcW w:w="797" w:type="dxa"/>
            <w:vMerge/>
            <w:tcBorders>
              <w:left w:val="single" w:sz="4" w:space="0" w:color="auto"/>
            </w:tcBorders>
            <w:shd w:val="clear" w:color="auto" w:fill="auto"/>
            <w:vAlign w:val="center"/>
          </w:tcPr>
          <w:p w:rsidR="002772EC" w:rsidRDefault="002772EC"/>
        </w:tc>
        <w:tc>
          <w:tcPr>
            <w:tcW w:w="2832" w:type="dxa"/>
            <w:vMerge/>
            <w:tcBorders>
              <w:left w:val="single" w:sz="4" w:space="0" w:color="auto"/>
            </w:tcBorders>
            <w:shd w:val="clear" w:color="auto" w:fill="auto"/>
            <w:vAlign w:val="center"/>
          </w:tcPr>
          <w:p w:rsidR="002772EC" w:rsidRDefault="002772EC"/>
        </w:tc>
        <w:tc>
          <w:tcPr>
            <w:tcW w:w="1013" w:type="dxa"/>
            <w:vMerge/>
            <w:tcBorders>
              <w:left w:val="single" w:sz="4" w:space="0" w:color="auto"/>
            </w:tcBorders>
            <w:shd w:val="clear" w:color="auto" w:fill="auto"/>
            <w:vAlign w:val="center"/>
          </w:tcPr>
          <w:p w:rsidR="002772EC" w:rsidRDefault="002772EC"/>
        </w:tc>
        <w:tc>
          <w:tcPr>
            <w:tcW w:w="1838" w:type="dxa"/>
            <w:vMerge/>
            <w:tcBorders>
              <w:left w:val="single" w:sz="4" w:space="0" w:color="auto"/>
            </w:tcBorders>
            <w:shd w:val="clear" w:color="auto" w:fill="auto"/>
          </w:tcPr>
          <w:p w:rsidR="002772EC" w:rsidRDefault="002772EC"/>
        </w:tc>
        <w:tc>
          <w:tcPr>
            <w:tcW w:w="1910" w:type="dxa"/>
            <w:vMerge/>
            <w:tcBorders>
              <w:left w:val="single" w:sz="4" w:space="0" w:color="auto"/>
            </w:tcBorders>
            <w:shd w:val="clear" w:color="auto" w:fill="auto"/>
          </w:tcPr>
          <w:p w:rsidR="002772EC" w:rsidRDefault="002772EC"/>
        </w:tc>
        <w:tc>
          <w:tcPr>
            <w:tcW w:w="1066" w:type="dxa"/>
            <w:vMerge/>
            <w:tcBorders>
              <w:left w:val="single" w:sz="4" w:space="0" w:color="auto"/>
            </w:tcBorders>
            <w:shd w:val="clear" w:color="auto" w:fill="auto"/>
          </w:tcPr>
          <w:p w:rsidR="002772EC" w:rsidRDefault="002772EC"/>
        </w:tc>
        <w:tc>
          <w:tcPr>
            <w:tcW w:w="854" w:type="dxa"/>
            <w:tcBorders>
              <w:top w:val="single" w:sz="4" w:space="0" w:color="auto"/>
              <w:left w:val="single" w:sz="4" w:space="0" w:color="auto"/>
            </w:tcBorders>
            <w:shd w:val="clear" w:color="auto" w:fill="auto"/>
          </w:tcPr>
          <w:p w:rsidR="002772EC" w:rsidRDefault="002772EC">
            <w:pPr>
              <w:pStyle w:val="a5"/>
              <w:spacing w:line="240" w:lineRule="auto"/>
              <w:ind w:firstLine="0"/>
              <w:jc w:val="center"/>
              <w:rPr>
                <w:sz w:val="22"/>
                <w:szCs w:val="22"/>
              </w:rPr>
            </w:pPr>
            <w:bookmarkStart w:id="25" w:name="_GoBack"/>
            <w:bookmarkEnd w:id="25"/>
          </w:p>
        </w:tc>
        <w:tc>
          <w:tcPr>
            <w:tcW w:w="850" w:type="dxa"/>
            <w:tcBorders>
              <w:top w:val="single" w:sz="4" w:space="0" w:color="auto"/>
              <w:left w:val="single" w:sz="4" w:space="0" w:color="auto"/>
            </w:tcBorders>
            <w:shd w:val="clear" w:color="auto" w:fill="auto"/>
          </w:tcPr>
          <w:p w:rsidR="002772EC" w:rsidRDefault="002772EC">
            <w:pPr>
              <w:pStyle w:val="a5"/>
              <w:spacing w:line="240" w:lineRule="auto"/>
              <w:ind w:firstLine="0"/>
              <w:jc w:val="center"/>
              <w:rPr>
                <w:sz w:val="22"/>
                <w:szCs w:val="22"/>
              </w:rPr>
            </w:pPr>
          </w:p>
        </w:tc>
        <w:tc>
          <w:tcPr>
            <w:tcW w:w="710" w:type="dxa"/>
            <w:tcBorders>
              <w:top w:val="single" w:sz="4" w:space="0" w:color="auto"/>
              <w:left w:val="single" w:sz="4" w:space="0" w:color="auto"/>
            </w:tcBorders>
            <w:shd w:val="clear" w:color="auto" w:fill="auto"/>
          </w:tcPr>
          <w:p w:rsidR="002772EC" w:rsidRDefault="002772EC">
            <w:pPr>
              <w:pStyle w:val="a5"/>
              <w:spacing w:line="240" w:lineRule="auto"/>
              <w:ind w:firstLine="0"/>
              <w:jc w:val="center"/>
              <w:rPr>
                <w:sz w:val="22"/>
                <w:szCs w:val="22"/>
              </w:rPr>
            </w:pPr>
          </w:p>
        </w:tc>
        <w:tc>
          <w:tcPr>
            <w:tcW w:w="2126" w:type="dxa"/>
            <w:vMerge/>
            <w:tcBorders>
              <w:left w:val="single" w:sz="4" w:space="0" w:color="auto"/>
              <w:right w:val="single" w:sz="4" w:space="0" w:color="auto"/>
            </w:tcBorders>
            <w:shd w:val="clear" w:color="auto" w:fill="auto"/>
          </w:tcPr>
          <w:p w:rsidR="002772EC" w:rsidRDefault="002772EC"/>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Введение. История нового времени.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1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39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393" w:history="1">
              <w:r w:rsidRPr="009164AB">
                <w:rPr>
                  <w:color w:val="0000FF"/>
                  <w:sz w:val="22"/>
                  <w:szCs w:val="22"/>
                  <w:u w:val="single"/>
                  <w:lang w:eastAsia="en-US" w:bidi="en-US"/>
                </w:rPr>
                <w:t>864</w:t>
              </w:r>
              <w:r>
                <w:rPr>
                  <w:color w:val="0000FF"/>
                  <w:sz w:val="22"/>
                  <w:szCs w:val="22"/>
                  <w:u w:val="single"/>
                  <w:lang w:val="en-US" w:eastAsia="en-US" w:bidi="en-US"/>
                </w:rPr>
                <w:t>c</w:t>
              </w:r>
              <w:r w:rsidRPr="009164AB">
                <w:rPr>
                  <w:color w:val="0000FF"/>
                  <w:sz w:val="22"/>
                  <w:szCs w:val="22"/>
                  <w:u w:val="single"/>
                  <w:lang w:eastAsia="en-US" w:bidi="en-US"/>
                </w:rPr>
                <w:t>086</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Истоки европейского Просвещения</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1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39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395" w:history="1">
              <w:r w:rsidRPr="009164AB">
                <w:rPr>
                  <w:color w:val="0000FF"/>
                  <w:sz w:val="22"/>
                  <w:szCs w:val="22"/>
                  <w:u w:val="single"/>
                  <w:lang w:eastAsia="en-US" w:bidi="en-US"/>
                </w:rPr>
                <w:t>864</w:t>
              </w:r>
              <w:r>
                <w:rPr>
                  <w:color w:val="0000FF"/>
                  <w:sz w:val="22"/>
                  <w:szCs w:val="22"/>
                  <w:u w:val="single"/>
                  <w:lang w:val="en-US" w:eastAsia="en-US" w:bidi="en-US"/>
                </w:rPr>
                <w:t>c</w:t>
              </w:r>
              <w:r w:rsidRPr="009164AB">
                <w:rPr>
                  <w:color w:val="0000FF"/>
                  <w:sz w:val="22"/>
                  <w:szCs w:val="22"/>
                  <w:u w:val="single"/>
                  <w:lang w:eastAsia="en-US" w:bidi="en-US"/>
                </w:rPr>
                <w:t>1</w:t>
              </w:r>
              <w:r>
                <w:rPr>
                  <w:color w:val="0000FF"/>
                  <w:sz w:val="22"/>
                  <w:szCs w:val="22"/>
                  <w:u w:val="single"/>
                  <w:lang w:val="en-US" w:eastAsia="en-US" w:bidi="en-US"/>
                </w:rPr>
                <w:t>a</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Франция — центр Просвещения</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2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39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397" w:history="1">
              <w:r w:rsidRPr="009164AB">
                <w:rPr>
                  <w:color w:val="0000FF"/>
                  <w:sz w:val="22"/>
                  <w:szCs w:val="22"/>
                  <w:u w:val="single"/>
                  <w:lang w:eastAsia="en-US" w:bidi="en-US"/>
                </w:rPr>
                <w:t>864</w:t>
              </w:r>
              <w:r>
                <w:rPr>
                  <w:color w:val="0000FF"/>
                  <w:sz w:val="22"/>
                  <w:szCs w:val="22"/>
                  <w:u w:val="single"/>
                  <w:lang w:val="en-US" w:eastAsia="en-US" w:bidi="en-US"/>
                </w:rPr>
                <w:t>c</w:t>
              </w:r>
              <w:r w:rsidRPr="009164AB">
                <w:rPr>
                  <w:color w:val="0000FF"/>
                  <w:sz w:val="22"/>
                  <w:szCs w:val="22"/>
                  <w:u w:val="single"/>
                  <w:lang w:eastAsia="en-US" w:bidi="en-US"/>
                </w:rPr>
                <w:t>2</w:t>
              </w:r>
              <w:r>
                <w:rPr>
                  <w:color w:val="0000FF"/>
                  <w:sz w:val="22"/>
                  <w:szCs w:val="22"/>
                  <w:u w:val="single"/>
                  <w:lang w:val="en-US" w:eastAsia="en-US" w:bidi="en-US"/>
                </w:rPr>
                <w:t>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Монархии в Европе XVIII в.: абсолютные и</w:t>
            </w:r>
          </w:p>
          <w:p w:rsidR="002772EC" w:rsidRDefault="009164AB">
            <w:pPr>
              <w:pStyle w:val="a5"/>
              <w:spacing w:line="276" w:lineRule="auto"/>
              <w:ind w:left="240" w:firstLine="0"/>
              <w:rPr>
                <w:sz w:val="24"/>
                <w:szCs w:val="24"/>
              </w:rPr>
            </w:pPr>
            <w:r>
              <w:rPr>
                <w:sz w:val="24"/>
                <w:szCs w:val="24"/>
              </w:rPr>
              <w:t>парламентские монархии</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2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39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399" w:history="1">
              <w:r w:rsidRPr="009164AB">
                <w:rPr>
                  <w:color w:val="0000FF"/>
                  <w:sz w:val="22"/>
                  <w:szCs w:val="22"/>
                  <w:u w:val="single"/>
                  <w:lang w:eastAsia="en-US" w:bidi="en-US"/>
                </w:rPr>
                <w:t>864</w:t>
              </w:r>
              <w:r>
                <w:rPr>
                  <w:color w:val="0000FF"/>
                  <w:sz w:val="22"/>
                  <w:szCs w:val="22"/>
                  <w:u w:val="single"/>
                  <w:lang w:val="en-US" w:eastAsia="en-US" w:bidi="en-US"/>
                </w:rPr>
                <w:t>c</w:t>
              </w:r>
              <w:r w:rsidRPr="009164AB">
                <w:rPr>
                  <w:color w:val="0000FF"/>
                  <w:sz w:val="22"/>
                  <w:szCs w:val="22"/>
                  <w:u w:val="single"/>
                  <w:lang w:eastAsia="en-US" w:bidi="en-US"/>
                </w:rPr>
                <w:t>3</w:t>
              </w:r>
              <w:r>
                <w:rPr>
                  <w:color w:val="0000FF"/>
                  <w:sz w:val="22"/>
                  <w:szCs w:val="22"/>
                  <w:u w:val="single"/>
                  <w:lang w:val="en-US" w:eastAsia="en-US" w:bidi="en-US"/>
                </w:rPr>
                <w:t>f</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946"/>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1" w:lineRule="auto"/>
              <w:ind w:left="240" w:firstLine="0"/>
              <w:rPr>
                <w:sz w:val="24"/>
                <w:szCs w:val="24"/>
              </w:rPr>
            </w:pPr>
            <w:r>
              <w:rPr>
                <w:sz w:val="24"/>
                <w:szCs w:val="24"/>
              </w:rPr>
              <w:t>Великобритания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3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0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01" w:history="1">
              <w:r w:rsidRPr="009164AB">
                <w:rPr>
                  <w:color w:val="0000FF"/>
                  <w:sz w:val="22"/>
                  <w:szCs w:val="22"/>
                  <w:u w:val="single"/>
                  <w:lang w:eastAsia="en-US" w:bidi="en-US"/>
                </w:rPr>
                <w:t>864</w:t>
              </w:r>
              <w:r>
                <w:rPr>
                  <w:color w:val="0000FF"/>
                  <w:sz w:val="22"/>
                  <w:szCs w:val="22"/>
                  <w:u w:val="single"/>
                  <w:lang w:val="en-US" w:eastAsia="en-US" w:bidi="en-US"/>
                </w:rPr>
                <w:t>c</w:t>
              </w:r>
              <w:r w:rsidRPr="009164AB">
                <w:rPr>
                  <w:color w:val="0000FF"/>
                  <w:sz w:val="22"/>
                  <w:szCs w:val="22"/>
                  <w:u w:val="single"/>
                  <w:lang w:eastAsia="en-US" w:bidi="en-US"/>
                </w:rPr>
                <w:t>536</w:t>
              </w:r>
            </w:hyperlink>
          </w:p>
        </w:tc>
      </w:tr>
      <w:tr w:rsidR="002772EC">
        <w:tblPrEx>
          <w:tblCellMar>
            <w:top w:w="0" w:type="dxa"/>
            <w:bottom w:w="0" w:type="dxa"/>
          </w:tblCellMar>
        </w:tblPrEx>
        <w:trPr>
          <w:trHeight w:hRule="exact" w:val="1637"/>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Социальные и экономические последствия промышленного переворота</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rPr>
                <w:sz w:val="24"/>
                <w:szCs w:val="24"/>
              </w:rPr>
            </w:pPr>
            <w:r>
              <w:rPr>
                <w:sz w:val="24"/>
                <w:szCs w:val="24"/>
              </w:rPr>
              <w:t>3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0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03" w:history="1">
              <w:r w:rsidRPr="009164AB">
                <w:rPr>
                  <w:color w:val="0000FF"/>
                  <w:sz w:val="22"/>
                  <w:szCs w:val="22"/>
                  <w:u w:val="single"/>
                  <w:lang w:eastAsia="en-US" w:bidi="en-US"/>
                </w:rPr>
                <w:t>864</w:t>
              </w:r>
              <w:r>
                <w:rPr>
                  <w:color w:val="0000FF"/>
                  <w:sz w:val="22"/>
                  <w:szCs w:val="22"/>
                  <w:u w:val="single"/>
                  <w:lang w:val="en-US" w:eastAsia="en-US" w:bidi="en-US"/>
                </w:rPr>
                <w:t>c</w:t>
              </w:r>
              <w:r w:rsidRPr="009164AB">
                <w:rPr>
                  <w:color w:val="0000FF"/>
                  <w:sz w:val="22"/>
                  <w:szCs w:val="22"/>
                  <w:u w:val="single"/>
                  <w:lang w:eastAsia="en-US" w:bidi="en-US"/>
                </w:rPr>
                <w:t>6</w:t>
              </w:r>
              <w:r>
                <w:rPr>
                  <w:color w:val="0000FF"/>
                  <w:sz w:val="22"/>
                  <w:szCs w:val="22"/>
                  <w:u w:val="single"/>
                  <w:lang w:val="en-US" w:eastAsia="en-US" w:bidi="en-US"/>
                </w:rPr>
                <w:t>d</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62"/>
          <w:jc w:val="center"/>
        </w:trPr>
        <w:tc>
          <w:tcPr>
            <w:tcW w:w="79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7</w:t>
            </w:r>
          </w:p>
        </w:tc>
        <w:tc>
          <w:tcPr>
            <w:tcW w:w="2832"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Франция в XVIII в.</w:t>
            </w:r>
          </w:p>
        </w:tc>
        <w:tc>
          <w:tcPr>
            <w:tcW w:w="101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rPr>
                <w:sz w:val="24"/>
                <w:szCs w:val="24"/>
              </w:rPr>
            </w:pPr>
            <w:r>
              <w:rPr>
                <w:sz w:val="24"/>
                <w:szCs w:val="24"/>
              </w:rPr>
              <w:t>4 нед</w:t>
            </w: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76" w:lineRule="auto"/>
              <w:ind w:left="220" w:firstLine="0"/>
              <w:rPr>
                <w:sz w:val="22"/>
                <w:szCs w:val="22"/>
              </w:rPr>
            </w:pPr>
            <w:r>
              <w:rPr>
                <w:sz w:val="24"/>
                <w:szCs w:val="24"/>
              </w:rPr>
              <w:t xml:space="preserve">Библиотека ЦОК </w:t>
            </w:r>
            <w:hyperlink r:id="rId40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7"/>
        <w:gridCol w:w="2832"/>
        <w:gridCol w:w="1013"/>
        <w:gridCol w:w="1838"/>
        <w:gridCol w:w="1910"/>
        <w:gridCol w:w="1066"/>
        <w:gridCol w:w="854"/>
        <w:gridCol w:w="850"/>
        <w:gridCol w:w="710"/>
        <w:gridCol w:w="2126"/>
      </w:tblGrid>
      <w:tr w:rsidR="002772EC">
        <w:tblPrEx>
          <w:tblCellMar>
            <w:top w:w="0" w:type="dxa"/>
            <w:bottom w:w="0" w:type="dxa"/>
          </w:tblCellMar>
        </w:tblPrEx>
        <w:trPr>
          <w:trHeight w:hRule="exact" w:val="346"/>
          <w:jc w:val="center"/>
        </w:trPr>
        <w:tc>
          <w:tcPr>
            <w:tcW w:w="797"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tcBorders>
            <w:shd w:val="clear" w:color="auto" w:fill="auto"/>
          </w:tcPr>
          <w:p w:rsidR="002772EC" w:rsidRDefault="002772EC">
            <w:pPr>
              <w:rPr>
                <w:sz w:val="10"/>
                <w:szCs w:val="10"/>
              </w:rPr>
            </w:pPr>
          </w:p>
        </w:tc>
        <w:tc>
          <w:tcPr>
            <w:tcW w:w="1013" w:type="dxa"/>
            <w:tcBorders>
              <w:top w:val="single" w:sz="4" w:space="0" w:color="auto"/>
              <w:left w:val="single" w:sz="4" w:space="0" w:color="auto"/>
            </w:tcBorders>
            <w:shd w:val="clear" w:color="auto" w:fill="auto"/>
          </w:tcPr>
          <w:p w:rsidR="002772EC" w:rsidRDefault="002772EC">
            <w:pPr>
              <w:rPr>
                <w:sz w:val="10"/>
                <w:szCs w:val="10"/>
              </w:rPr>
            </w:pP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2"/>
                <w:szCs w:val="22"/>
              </w:rPr>
            </w:pPr>
            <w:hyperlink r:id="rId405" w:history="1">
              <w:r>
                <w:rPr>
                  <w:color w:val="0000FF"/>
                  <w:sz w:val="22"/>
                  <w:szCs w:val="22"/>
                  <w:u w:val="single"/>
                  <w:lang w:val="en-US" w:eastAsia="en-US" w:bidi="en-US"/>
                </w:rPr>
                <w:t>864c892</w:t>
              </w:r>
            </w:hyperlink>
          </w:p>
        </w:tc>
      </w:tr>
      <w:tr w:rsidR="002772EC">
        <w:tblPrEx>
          <w:tblCellMar>
            <w:top w:w="0" w:type="dxa"/>
            <w:bottom w:w="0" w:type="dxa"/>
          </w:tblCellMar>
        </w:tblPrEx>
        <w:trPr>
          <w:trHeight w:hRule="exact" w:val="1637"/>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8</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Германские государства, монархия Габсбургов, итальянские земли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4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0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07" w:history="1">
              <w:r w:rsidRPr="009164AB">
                <w:rPr>
                  <w:color w:val="0000FF"/>
                  <w:sz w:val="22"/>
                  <w:szCs w:val="22"/>
                  <w:u w:val="single"/>
                  <w:lang w:eastAsia="en-US" w:bidi="en-US"/>
                </w:rPr>
                <w:t>864</w:t>
              </w:r>
              <w:r>
                <w:rPr>
                  <w:color w:val="0000FF"/>
                  <w:sz w:val="22"/>
                  <w:szCs w:val="22"/>
                  <w:u w:val="single"/>
                  <w:lang w:val="en-US" w:eastAsia="en-US" w:bidi="en-US"/>
                </w:rPr>
                <w:t>c</w:t>
              </w:r>
              <w:r w:rsidRPr="009164AB">
                <w:rPr>
                  <w:color w:val="0000FF"/>
                  <w:sz w:val="22"/>
                  <w:szCs w:val="22"/>
                  <w:u w:val="single"/>
                  <w:lang w:eastAsia="en-US" w:bidi="en-US"/>
                </w:rPr>
                <w:t>9</w:t>
              </w:r>
              <w:r>
                <w:rPr>
                  <w:color w:val="0000FF"/>
                  <w:sz w:val="22"/>
                  <w:szCs w:val="22"/>
                  <w:u w:val="single"/>
                  <w:lang w:val="en-US" w:eastAsia="en-US" w:bidi="en-US"/>
                </w:rPr>
                <w:t>c</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998"/>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9</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Государства Пиренейского полуострова</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5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0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09" w:history="1">
              <w:r w:rsidRPr="009164AB">
                <w:rPr>
                  <w:color w:val="0000FF"/>
                  <w:sz w:val="22"/>
                  <w:szCs w:val="22"/>
                  <w:u w:val="single"/>
                  <w:lang w:eastAsia="en-US" w:bidi="en-US"/>
                </w:rPr>
                <w:t>864</w:t>
              </w:r>
              <w:r>
                <w:rPr>
                  <w:color w:val="0000FF"/>
                  <w:sz w:val="22"/>
                  <w:szCs w:val="22"/>
                  <w:u w:val="single"/>
                  <w:lang w:val="en-US" w:eastAsia="en-US" w:bidi="en-US"/>
                </w:rPr>
                <w:t>cae</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10</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Создание английских колоний на американской земле</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5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1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11" w:history="1">
              <w:r w:rsidRPr="009164AB">
                <w:rPr>
                  <w:color w:val="0000FF"/>
                  <w:sz w:val="22"/>
                  <w:szCs w:val="22"/>
                  <w:u w:val="single"/>
                  <w:lang w:eastAsia="en-US" w:bidi="en-US"/>
                </w:rPr>
                <w:t>864</w:t>
              </w:r>
              <w:r>
                <w:rPr>
                  <w:color w:val="0000FF"/>
                  <w:sz w:val="22"/>
                  <w:szCs w:val="22"/>
                  <w:u w:val="single"/>
                  <w:lang w:val="en-US" w:eastAsia="en-US" w:bidi="en-US"/>
                </w:rPr>
                <w:t>cc</w:t>
              </w:r>
              <w:r w:rsidRPr="009164AB">
                <w:rPr>
                  <w:color w:val="0000FF"/>
                  <w:sz w:val="22"/>
                  <w:szCs w:val="22"/>
                  <w:u w:val="single"/>
                  <w:lang w:eastAsia="en-US" w:bidi="en-US"/>
                </w:rPr>
                <w:t>0</w:t>
              </w:r>
              <w:r>
                <w:rPr>
                  <w:color w:val="0000FF"/>
                  <w:sz w:val="22"/>
                  <w:szCs w:val="22"/>
                  <w:u w:val="single"/>
                  <w:lang w:val="en-US" w:eastAsia="en-US" w:bidi="en-US"/>
                </w:rPr>
                <w:t>c</w:t>
              </w:r>
            </w:hyperlink>
          </w:p>
        </w:tc>
      </w:tr>
      <w:tr w:rsidR="002772EC">
        <w:tblPrEx>
          <w:tblCellMar>
            <w:top w:w="0" w:type="dxa"/>
            <w:bottom w:w="0" w:type="dxa"/>
          </w:tblCellMar>
        </w:tblPrEx>
        <w:trPr>
          <w:trHeight w:hRule="exact" w:val="1637"/>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firstLine="240"/>
              <w:jc w:val="both"/>
              <w:rPr>
                <w:sz w:val="24"/>
                <w:szCs w:val="24"/>
              </w:rPr>
            </w:pPr>
            <w:r>
              <w:rPr>
                <w:sz w:val="24"/>
                <w:szCs w:val="24"/>
              </w:rPr>
              <w:t>Первый</w:t>
            </w:r>
          </w:p>
          <w:p w:rsidR="002772EC" w:rsidRDefault="009164AB">
            <w:pPr>
              <w:pStyle w:val="a5"/>
              <w:spacing w:line="276" w:lineRule="auto"/>
              <w:ind w:left="240" w:firstLine="0"/>
              <w:rPr>
                <w:sz w:val="24"/>
                <w:szCs w:val="24"/>
              </w:rPr>
            </w:pPr>
            <w:r>
              <w:rPr>
                <w:sz w:val="24"/>
                <w:szCs w:val="24"/>
              </w:rPr>
              <w:t>Континентальный конгресс(1774)и начало Войны за независимость.</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6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1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13" w:history="1">
              <w:r w:rsidRPr="009164AB">
                <w:rPr>
                  <w:color w:val="0000FF"/>
                  <w:sz w:val="22"/>
                  <w:szCs w:val="22"/>
                  <w:u w:val="single"/>
                  <w:lang w:eastAsia="en-US" w:bidi="en-US"/>
                </w:rPr>
                <w:t>864</w:t>
              </w:r>
              <w:r>
                <w:rPr>
                  <w:color w:val="0000FF"/>
                  <w:sz w:val="22"/>
                  <w:szCs w:val="22"/>
                  <w:u w:val="single"/>
                  <w:lang w:val="en-US" w:eastAsia="en-US" w:bidi="en-US"/>
                </w:rPr>
                <w:t>cd</w:t>
              </w:r>
              <w:r w:rsidRPr="009164AB">
                <w:rPr>
                  <w:color w:val="0000FF"/>
                  <w:sz w:val="22"/>
                  <w:szCs w:val="22"/>
                  <w:u w:val="single"/>
                  <w:lang w:eastAsia="en-US" w:bidi="en-US"/>
                </w:rPr>
                <w:t>24</w:t>
              </w:r>
            </w:hyperlink>
          </w:p>
        </w:tc>
      </w:tr>
      <w:tr w:rsidR="002772EC">
        <w:tblPrEx>
          <w:tblCellMar>
            <w:top w:w="0" w:type="dxa"/>
            <w:bottom w:w="0" w:type="dxa"/>
          </w:tblCellMar>
        </w:tblPrEx>
        <w:trPr>
          <w:trHeight w:hRule="exact" w:val="1637"/>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Причины, хронологические рамки и основные этапы Французской революции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6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1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15" w:history="1">
              <w:r w:rsidRPr="009164AB">
                <w:rPr>
                  <w:color w:val="0000FF"/>
                  <w:sz w:val="22"/>
                  <w:szCs w:val="22"/>
                  <w:u w:val="single"/>
                  <w:lang w:eastAsia="en-US" w:bidi="en-US"/>
                </w:rPr>
                <w:t>864</w:t>
              </w:r>
              <w:r>
                <w:rPr>
                  <w:color w:val="0000FF"/>
                  <w:sz w:val="22"/>
                  <w:szCs w:val="22"/>
                  <w:u w:val="single"/>
                  <w:lang w:val="en-US" w:eastAsia="en-US" w:bidi="en-US"/>
                </w:rPr>
                <w:t>ce</w:t>
              </w:r>
              <w:r w:rsidRPr="009164AB">
                <w:rPr>
                  <w:color w:val="0000FF"/>
                  <w:sz w:val="22"/>
                  <w:szCs w:val="22"/>
                  <w:u w:val="single"/>
                  <w:lang w:eastAsia="en-US" w:bidi="en-US"/>
                </w:rPr>
                <w:t>3</w:t>
              </w:r>
              <w:r>
                <w:rPr>
                  <w:color w:val="0000FF"/>
                  <w:sz w:val="22"/>
                  <w:szCs w:val="22"/>
                  <w:u w:val="single"/>
                  <w:lang w:val="en-US" w:eastAsia="en-US" w:bidi="en-US"/>
                </w:rPr>
                <w:t>c</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13</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Упразднение монархии и провозглашение республики</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7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1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17" w:history="1">
              <w:r w:rsidRPr="009164AB">
                <w:rPr>
                  <w:color w:val="0000FF"/>
                  <w:sz w:val="22"/>
                  <w:szCs w:val="22"/>
                  <w:u w:val="single"/>
                  <w:lang w:eastAsia="en-US" w:bidi="en-US"/>
                </w:rPr>
                <w:t>864</w:t>
              </w:r>
              <w:r>
                <w:rPr>
                  <w:color w:val="0000FF"/>
                  <w:sz w:val="22"/>
                  <w:szCs w:val="22"/>
                  <w:u w:val="single"/>
                  <w:lang w:val="en-US" w:eastAsia="en-US" w:bidi="en-US"/>
                </w:rPr>
                <w:t>cf</w:t>
              </w:r>
              <w:r w:rsidRPr="009164AB">
                <w:rPr>
                  <w:color w:val="0000FF"/>
                  <w:sz w:val="22"/>
                  <w:szCs w:val="22"/>
                  <w:u w:val="single"/>
                  <w:lang w:eastAsia="en-US" w:bidi="en-US"/>
                </w:rPr>
                <w:t>5</w:t>
              </w:r>
              <w:r>
                <w:rPr>
                  <w:color w:val="0000FF"/>
                  <w:sz w:val="22"/>
                  <w:szCs w:val="22"/>
                  <w:u w:val="single"/>
                  <w:lang w:val="en-US" w:eastAsia="en-US" w:bidi="en-US"/>
                </w:rPr>
                <w:t>e</w:t>
              </w:r>
            </w:hyperlink>
          </w:p>
        </w:tc>
      </w:tr>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14</w:t>
            </w:r>
          </w:p>
        </w:tc>
        <w:tc>
          <w:tcPr>
            <w:tcW w:w="2832"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От якобинской диктатуры до установления режима консульства</w:t>
            </w:r>
          </w:p>
        </w:tc>
        <w:tc>
          <w:tcPr>
            <w:tcW w:w="101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7 нед</w:t>
            </w: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1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19" w:history="1">
              <w:r w:rsidRPr="009164AB">
                <w:rPr>
                  <w:color w:val="0000FF"/>
                  <w:sz w:val="22"/>
                  <w:szCs w:val="22"/>
                  <w:u w:val="single"/>
                  <w:lang w:eastAsia="en-US" w:bidi="en-US"/>
                </w:rPr>
                <w:t>864</w:t>
              </w:r>
              <w:r>
                <w:rPr>
                  <w:color w:val="0000FF"/>
                  <w:sz w:val="22"/>
                  <w:szCs w:val="22"/>
                  <w:u w:val="single"/>
                  <w:lang w:val="en-US" w:eastAsia="en-US" w:bidi="en-US"/>
                </w:rPr>
                <w:t>d</w:t>
              </w:r>
              <w:r w:rsidRPr="009164AB">
                <w:rPr>
                  <w:color w:val="0000FF"/>
                  <w:sz w:val="22"/>
                  <w:szCs w:val="22"/>
                  <w:u w:val="single"/>
                  <w:lang w:eastAsia="en-US" w:bidi="en-US"/>
                </w:rPr>
                <w:t>080</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7"/>
        <w:gridCol w:w="2832"/>
        <w:gridCol w:w="1013"/>
        <w:gridCol w:w="1838"/>
        <w:gridCol w:w="1910"/>
        <w:gridCol w:w="1066"/>
        <w:gridCol w:w="854"/>
        <w:gridCol w:w="850"/>
        <w:gridCol w:w="710"/>
        <w:gridCol w:w="2126"/>
      </w:tblGrid>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15</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Развитие науки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8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2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21" w:history="1">
              <w:r w:rsidRPr="009164AB">
                <w:rPr>
                  <w:color w:val="0000FF"/>
                  <w:sz w:val="22"/>
                  <w:szCs w:val="22"/>
                  <w:u w:val="single"/>
                  <w:lang w:eastAsia="en-US" w:bidi="en-US"/>
                </w:rPr>
                <w:t>864</w:t>
              </w:r>
              <w:r>
                <w:rPr>
                  <w:color w:val="0000FF"/>
                  <w:sz w:val="22"/>
                  <w:szCs w:val="22"/>
                  <w:u w:val="single"/>
                  <w:lang w:val="en-US" w:eastAsia="en-US" w:bidi="en-US"/>
                </w:rPr>
                <w:t>d</w:t>
              </w:r>
              <w:r w:rsidRPr="009164AB">
                <w:rPr>
                  <w:color w:val="0000FF"/>
                  <w:sz w:val="22"/>
                  <w:szCs w:val="22"/>
                  <w:u w:val="single"/>
                  <w:lang w:eastAsia="en-US" w:bidi="en-US"/>
                </w:rPr>
                <w:t>418</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16</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Образование и культура России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8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2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23" w:history="1">
              <w:r w:rsidRPr="009164AB">
                <w:rPr>
                  <w:color w:val="0000FF"/>
                  <w:sz w:val="22"/>
                  <w:szCs w:val="22"/>
                  <w:u w:val="single"/>
                  <w:lang w:eastAsia="en-US" w:bidi="en-US"/>
                </w:rPr>
                <w:t>864</w:t>
              </w:r>
              <w:r>
                <w:rPr>
                  <w:color w:val="0000FF"/>
                  <w:sz w:val="22"/>
                  <w:szCs w:val="22"/>
                  <w:u w:val="single"/>
                  <w:lang w:val="en-US" w:eastAsia="en-US" w:bidi="en-US"/>
                </w:rPr>
                <w:t>d</w:t>
              </w:r>
              <w:r w:rsidRPr="009164AB">
                <w:rPr>
                  <w:color w:val="0000FF"/>
                  <w:sz w:val="22"/>
                  <w:szCs w:val="22"/>
                  <w:u w:val="single"/>
                  <w:lang w:eastAsia="en-US" w:bidi="en-US"/>
                </w:rPr>
                <w:t>562</w:t>
              </w:r>
            </w:hyperlink>
          </w:p>
        </w:tc>
      </w:tr>
      <w:tr w:rsidR="002772EC">
        <w:tblPrEx>
          <w:tblCellMar>
            <w:top w:w="0" w:type="dxa"/>
            <w:bottom w:w="0" w:type="dxa"/>
          </w:tblCellMar>
        </w:tblPrEx>
        <w:trPr>
          <w:trHeight w:hRule="exact" w:val="1637"/>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17</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Сословный характер культуры.</w:t>
            </w:r>
          </w:p>
          <w:p w:rsidR="002772EC" w:rsidRDefault="009164AB">
            <w:pPr>
              <w:pStyle w:val="a5"/>
              <w:spacing w:line="276" w:lineRule="auto"/>
              <w:ind w:left="240" w:firstLine="0"/>
              <w:rPr>
                <w:sz w:val="24"/>
                <w:szCs w:val="24"/>
              </w:rPr>
            </w:pPr>
            <w:r>
              <w:rPr>
                <w:sz w:val="24"/>
                <w:szCs w:val="24"/>
              </w:rPr>
              <w:t>Повседневная жизнь обитателей городов и деревень</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9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2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25" w:history="1">
              <w:r w:rsidRPr="009164AB">
                <w:rPr>
                  <w:color w:val="0000FF"/>
                  <w:sz w:val="22"/>
                  <w:szCs w:val="22"/>
                  <w:u w:val="single"/>
                  <w:lang w:eastAsia="en-US" w:bidi="en-US"/>
                </w:rPr>
                <w:t>864</w:t>
              </w:r>
              <w:r>
                <w:rPr>
                  <w:color w:val="0000FF"/>
                  <w:sz w:val="22"/>
                  <w:szCs w:val="22"/>
                  <w:u w:val="single"/>
                  <w:lang w:val="en-US" w:eastAsia="en-US" w:bidi="en-US"/>
                </w:rPr>
                <w:t>d</w:t>
              </w:r>
              <w:r w:rsidRPr="009164AB">
                <w:rPr>
                  <w:color w:val="0000FF"/>
                  <w:sz w:val="22"/>
                  <w:szCs w:val="22"/>
                  <w:u w:val="single"/>
                  <w:lang w:eastAsia="en-US" w:bidi="en-US"/>
                </w:rPr>
                <w:t>6</w:t>
              </w:r>
              <w:r>
                <w:rPr>
                  <w:color w:val="0000FF"/>
                  <w:sz w:val="22"/>
                  <w:szCs w:val="22"/>
                  <w:u w:val="single"/>
                  <w:lang w:val="en-US" w:eastAsia="en-US" w:bidi="en-US"/>
                </w:rPr>
                <w:t>ac</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18</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Проблемы европейского баланса сил и дипломатия</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9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2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27" w:history="1">
              <w:r w:rsidRPr="009164AB">
                <w:rPr>
                  <w:color w:val="0000FF"/>
                  <w:sz w:val="22"/>
                  <w:szCs w:val="22"/>
                  <w:u w:val="single"/>
                  <w:lang w:eastAsia="en-US" w:bidi="en-US"/>
                </w:rPr>
                <w:t>864</w:t>
              </w:r>
              <w:r>
                <w:rPr>
                  <w:color w:val="0000FF"/>
                  <w:sz w:val="22"/>
                  <w:szCs w:val="22"/>
                  <w:u w:val="single"/>
                  <w:lang w:val="en-US" w:eastAsia="en-US" w:bidi="en-US"/>
                </w:rPr>
                <w:t>d</w:t>
              </w:r>
              <w:r w:rsidRPr="009164AB">
                <w:rPr>
                  <w:color w:val="0000FF"/>
                  <w:sz w:val="22"/>
                  <w:szCs w:val="22"/>
                  <w:u w:val="single"/>
                  <w:lang w:eastAsia="en-US" w:bidi="en-US"/>
                </w:rPr>
                <w:t>7</w:t>
              </w:r>
              <w:r>
                <w:rPr>
                  <w:color w:val="0000FF"/>
                  <w:sz w:val="22"/>
                  <w:szCs w:val="22"/>
                  <w:u w:val="single"/>
                  <w:lang w:val="en-US" w:eastAsia="en-US" w:bidi="en-US"/>
                </w:rPr>
                <w:t>c</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1637"/>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19</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Войны антифранцузских коалиций против революционной Франции</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10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2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29" w:history="1">
              <w:r w:rsidRPr="009164AB">
                <w:rPr>
                  <w:color w:val="0000FF"/>
                  <w:sz w:val="22"/>
                  <w:szCs w:val="22"/>
                  <w:u w:val="single"/>
                  <w:lang w:eastAsia="en-US" w:bidi="en-US"/>
                </w:rPr>
                <w:t>864</w:t>
              </w:r>
              <w:r>
                <w:rPr>
                  <w:color w:val="0000FF"/>
                  <w:sz w:val="22"/>
                  <w:szCs w:val="22"/>
                  <w:u w:val="single"/>
                  <w:lang w:val="en-US" w:eastAsia="en-US" w:bidi="en-US"/>
                </w:rPr>
                <w:t>d</w:t>
              </w:r>
              <w:r w:rsidRPr="009164AB">
                <w:rPr>
                  <w:color w:val="0000FF"/>
                  <w:sz w:val="22"/>
                  <w:szCs w:val="22"/>
                  <w:u w:val="single"/>
                  <w:lang w:eastAsia="en-US" w:bidi="en-US"/>
                </w:rPr>
                <w:t>8</w:t>
              </w:r>
              <w:r>
                <w:rPr>
                  <w:color w:val="0000FF"/>
                  <w:sz w:val="22"/>
                  <w:szCs w:val="22"/>
                  <w:u w:val="single"/>
                  <w:lang w:val="en-US" w:eastAsia="en-US" w:bidi="en-US"/>
                </w:rPr>
                <w:t>dc</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20</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Османская империя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10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3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31" w:history="1">
              <w:r w:rsidRPr="009164AB">
                <w:rPr>
                  <w:color w:val="0000FF"/>
                  <w:sz w:val="22"/>
                  <w:szCs w:val="22"/>
                  <w:u w:val="single"/>
                  <w:lang w:eastAsia="en-US" w:bidi="en-US"/>
                </w:rPr>
                <w:t>864</w:t>
              </w:r>
              <w:r>
                <w:rPr>
                  <w:color w:val="0000FF"/>
                  <w:sz w:val="22"/>
                  <w:szCs w:val="22"/>
                  <w:u w:val="single"/>
                  <w:lang w:val="en-US" w:eastAsia="en-US" w:bidi="en-US"/>
                </w:rPr>
                <w:t>d</w:t>
              </w:r>
              <w:r w:rsidRPr="009164AB">
                <w:rPr>
                  <w:color w:val="0000FF"/>
                  <w:sz w:val="22"/>
                  <w:szCs w:val="22"/>
                  <w:u w:val="single"/>
                  <w:lang w:eastAsia="en-US" w:bidi="en-US"/>
                </w:rPr>
                <w:t>9</w:t>
              </w:r>
              <w:r>
                <w:rPr>
                  <w:color w:val="0000FF"/>
                  <w:sz w:val="22"/>
                  <w:szCs w:val="22"/>
                  <w:u w:val="single"/>
                  <w:lang w:val="en-US" w:eastAsia="en-US" w:bidi="en-US"/>
                </w:rPr>
                <w:t>f</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946"/>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Индия, Китай, Япония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11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3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33" w:history="1">
              <w:r w:rsidRPr="009164AB">
                <w:rPr>
                  <w:color w:val="0000FF"/>
                  <w:sz w:val="22"/>
                  <w:szCs w:val="22"/>
                  <w:u w:val="single"/>
                  <w:lang w:eastAsia="en-US" w:bidi="en-US"/>
                </w:rPr>
                <w:t>864</w:t>
              </w:r>
              <w:r>
                <w:rPr>
                  <w:color w:val="0000FF"/>
                  <w:sz w:val="22"/>
                  <w:szCs w:val="22"/>
                  <w:u w:val="single"/>
                  <w:lang w:val="en-US" w:eastAsia="en-US" w:bidi="en-US"/>
                </w:rPr>
                <w:t>db</w:t>
              </w:r>
              <w:r w:rsidRPr="009164AB">
                <w:rPr>
                  <w:color w:val="0000FF"/>
                  <w:sz w:val="22"/>
                  <w:szCs w:val="22"/>
                  <w:u w:val="single"/>
                  <w:lang w:eastAsia="en-US" w:bidi="en-US"/>
                </w:rPr>
                <w:t>0</w:t>
              </w:r>
              <w:r>
                <w:rPr>
                  <w:color w:val="0000FF"/>
                  <w:sz w:val="22"/>
                  <w:szCs w:val="22"/>
                  <w:u w:val="single"/>
                  <w:lang w:val="en-US" w:eastAsia="en-US" w:bidi="en-US"/>
                </w:rPr>
                <w:t>c</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Культура стран Востока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11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3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35" w:history="1">
              <w:r w:rsidRPr="009164AB">
                <w:rPr>
                  <w:color w:val="0000FF"/>
                  <w:sz w:val="22"/>
                  <w:szCs w:val="22"/>
                  <w:u w:val="single"/>
                  <w:lang w:eastAsia="en-US" w:bidi="en-US"/>
                </w:rPr>
                <w:t>864</w:t>
              </w:r>
              <w:r>
                <w:rPr>
                  <w:color w:val="0000FF"/>
                  <w:sz w:val="22"/>
                  <w:szCs w:val="22"/>
                  <w:u w:val="single"/>
                  <w:lang w:val="en-US" w:eastAsia="en-US" w:bidi="en-US"/>
                </w:rPr>
                <w:t>dc</w:t>
              </w:r>
              <w:r w:rsidRPr="009164AB">
                <w:rPr>
                  <w:color w:val="0000FF"/>
                  <w:sz w:val="22"/>
                  <w:szCs w:val="22"/>
                  <w:u w:val="single"/>
                  <w:lang w:eastAsia="en-US" w:bidi="en-US"/>
                </w:rPr>
                <w:t>56</w:t>
              </w:r>
            </w:hyperlink>
          </w:p>
        </w:tc>
      </w:tr>
      <w:tr w:rsidR="002772EC">
        <w:tblPrEx>
          <w:tblCellMar>
            <w:top w:w="0" w:type="dxa"/>
            <w:bottom w:w="0" w:type="dxa"/>
          </w:tblCellMar>
        </w:tblPrEx>
        <w:trPr>
          <w:trHeight w:hRule="exact" w:val="370"/>
          <w:jc w:val="center"/>
        </w:trPr>
        <w:tc>
          <w:tcPr>
            <w:tcW w:w="79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2832"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Обобщение.</w:t>
            </w:r>
          </w:p>
        </w:tc>
        <w:tc>
          <w:tcPr>
            <w:tcW w:w="101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12 нед</w:t>
            </w: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7"/>
        <w:gridCol w:w="2832"/>
        <w:gridCol w:w="1013"/>
        <w:gridCol w:w="1838"/>
        <w:gridCol w:w="1910"/>
        <w:gridCol w:w="1066"/>
        <w:gridCol w:w="854"/>
        <w:gridCol w:w="850"/>
        <w:gridCol w:w="710"/>
        <w:gridCol w:w="2126"/>
      </w:tblGrid>
      <w:tr w:rsidR="002772EC" w:rsidRPr="009164AB">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Историческое и культурное наследие XVIII в.</w:t>
            </w:r>
          </w:p>
        </w:tc>
        <w:tc>
          <w:tcPr>
            <w:tcW w:w="1013" w:type="dxa"/>
            <w:tcBorders>
              <w:top w:val="single" w:sz="4" w:space="0" w:color="auto"/>
              <w:left w:val="single" w:sz="4" w:space="0" w:color="auto"/>
            </w:tcBorders>
            <w:shd w:val="clear" w:color="auto" w:fill="auto"/>
          </w:tcPr>
          <w:p w:rsidR="002772EC" w:rsidRDefault="002772EC">
            <w:pPr>
              <w:rPr>
                <w:sz w:val="10"/>
                <w:szCs w:val="10"/>
              </w:rPr>
            </w:pP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tcPr>
          <w:p w:rsidR="002772EC" w:rsidRPr="009164AB" w:rsidRDefault="009164AB">
            <w:pPr>
              <w:pStyle w:val="a5"/>
              <w:spacing w:line="276" w:lineRule="auto"/>
              <w:ind w:left="220" w:firstLine="0"/>
              <w:jc w:val="both"/>
              <w:rPr>
                <w:sz w:val="22"/>
                <w:szCs w:val="22"/>
                <w:lang w:val="en-US"/>
              </w:rPr>
            </w:pPr>
            <w:hyperlink r:id="rId436" w:history="1">
              <w:r>
                <w:rPr>
                  <w:color w:val="0000FF"/>
                  <w:sz w:val="22"/>
                  <w:szCs w:val="22"/>
                  <w:u w:val="single"/>
                  <w:lang w:val="en-US" w:eastAsia="en-US" w:bidi="en-US"/>
                </w:rPr>
                <w:t>https://m.edsoo.ru/8</w:t>
              </w:r>
            </w:hyperlink>
            <w:r>
              <w:rPr>
                <w:color w:val="0000FF"/>
                <w:sz w:val="22"/>
                <w:szCs w:val="22"/>
                <w:u w:val="single"/>
                <w:lang w:val="en-US" w:eastAsia="en-US" w:bidi="en-US"/>
              </w:rPr>
              <w:t xml:space="preserve"> </w:t>
            </w:r>
            <w:hyperlink r:id="rId437" w:history="1">
              <w:r>
                <w:rPr>
                  <w:color w:val="0000FF"/>
                  <w:sz w:val="22"/>
                  <w:szCs w:val="22"/>
                  <w:u w:val="single"/>
                  <w:lang w:val="en-US" w:eastAsia="en-US" w:bidi="en-US"/>
                </w:rPr>
                <w:t>864dea4</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24</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 xml:space="preserve">Введение. Россия в конце </w:t>
            </w:r>
            <w:r>
              <w:rPr>
                <w:sz w:val="24"/>
                <w:szCs w:val="24"/>
                <w:lang w:val="en-US" w:eastAsia="en-US" w:bidi="en-US"/>
              </w:rPr>
              <w:t>XVII</w:t>
            </w:r>
            <w:r w:rsidRPr="009164AB">
              <w:rPr>
                <w:sz w:val="24"/>
                <w:szCs w:val="24"/>
                <w:lang w:eastAsia="en-US" w:bidi="en-US"/>
              </w:rPr>
              <w:t>-</w:t>
            </w:r>
            <w:r>
              <w:rPr>
                <w:sz w:val="24"/>
                <w:szCs w:val="24"/>
                <w:lang w:val="en-US" w:eastAsia="en-US" w:bidi="en-US"/>
              </w:rPr>
              <w:t>XVIII</w:t>
            </w:r>
            <w:r w:rsidRPr="009164AB">
              <w:rPr>
                <w:sz w:val="24"/>
                <w:szCs w:val="24"/>
                <w:lang w:eastAsia="en-US" w:bidi="en-US"/>
              </w:rPr>
              <w:t xml:space="preserve"> </w:t>
            </w:r>
            <w:r>
              <w:rPr>
                <w:sz w:val="24"/>
                <w:szCs w:val="24"/>
              </w:rPr>
              <w:t>в.: от царства к империи</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12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3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39"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b</w:t>
              </w:r>
              <w:r w:rsidRPr="009164AB">
                <w:rPr>
                  <w:color w:val="0000FF"/>
                  <w:sz w:val="22"/>
                  <w:szCs w:val="22"/>
                  <w:u w:val="single"/>
                  <w:lang w:eastAsia="en-US" w:bidi="en-US"/>
                </w:rPr>
                <w:t>356</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Причины и предпосылки преобразований</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13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4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41"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b</w:t>
              </w:r>
              <w:r w:rsidRPr="009164AB">
                <w:rPr>
                  <w:color w:val="0000FF"/>
                  <w:sz w:val="22"/>
                  <w:szCs w:val="22"/>
                  <w:u w:val="single"/>
                  <w:lang w:eastAsia="en-US" w:bidi="en-US"/>
                </w:rPr>
                <w:t>720</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Начало царствования Петра I, борьба за власть</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13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4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43"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ba</w:t>
              </w:r>
              <w:r w:rsidRPr="009164AB">
                <w:rPr>
                  <w:color w:val="0000FF"/>
                  <w:sz w:val="22"/>
                  <w:szCs w:val="22"/>
                  <w:u w:val="single"/>
                  <w:lang w:eastAsia="en-US" w:bidi="en-US"/>
                </w:rPr>
                <w:t>40</w:t>
              </w:r>
            </w:hyperlink>
          </w:p>
        </w:tc>
      </w:tr>
      <w:tr w:rsidR="002772EC">
        <w:tblPrEx>
          <w:tblCellMar>
            <w:top w:w="0" w:type="dxa"/>
            <w:bottom w:w="0" w:type="dxa"/>
          </w:tblCellMar>
        </w:tblPrEx>
        <w:trPr>
          <w:trHeight w:hRule="exact" w:val="946"/>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27</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1" w:lineRule="auto"/>
              <w:ind w:left="240" w:firstLine="0"/>
              <w:rPr>
                <w:sz w:val="24"/>
                <w:szCs w:val="24"/>
              </w:rPr>
            </w:pPr>
            <w:r>
              <w:rPr>
                <w:sz w:val="24"/>
                <w:szCs w:val="24"/>
              </w:rPr>
              <w:t>Экономическая политика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14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4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45"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bbee</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28</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1" w:lineRule="auto"/>
              <w:ind w:left="240" w:firstLine="0"/>
              <w:rPr>
                <w:sz w:val="24"/>
                <w:szCs w:val="24"/>
              </w:rPr>
            </w:pPr>
            <w:r>
              <w:rPr>
                <w:sz w:val="24"/>
                <w:szCs w:val="24"/>
              </w:rPr>
              <w:t>Социальная политика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14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4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47"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bd</w:t>
              </w:r>
              <w:r w:rsidRPr="009164AB">
                <w:rPr>
                  <w:color w:val="0000FF"/>
                  <w:sz w:val="22"/>
                  <w:szCs w:val="22"/>
                  <w:u w:val="single"/>
                  <w:lang w:eastAsia="en-US" w:bidi="en-US"/>
                </w:rPr>
                <w:t>74</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29</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Реформы управления</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15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48" w:history="1">
              <w:r>
                <w:rPr>
                  <w:color w:val="0000FF"/>
                  <w:sz w:val="22"/>
                  <w:szCs w:val="22"/>
                  <w:u w:val="single"/>
                  <w:lang w:val="en-US" w:eastAsia="en-US" w:bidi="en-US"/>
                </w:rPr>
                <w:t>https://m.edsoo.ru/8</w:t>
              </w:r>
            </w:hyperlink>
            <w:r>
              <w:rPr>
                <w:color w:val="0000FF"/>
                <w:sz w:val="22"/>
                <w:szCs w:val="22"/>
                <w:u w:val="single"/>
                <w:lang w:val="en-US" w:eastAsia="en-US" w:bidi="en-US"/>
              </w:rPr>
              <w:t xml:space="preserve"> </w:t>
            </w:r>
            <w:hyperlink r:id="rId449" w:history="1">
              <w:r>
                <w:rPr>
                  <w:color w:val="0000FF"/>
                  <w:sz w:val="22"/>
                  <w:szCs w:val="22"/>
                  <w:u w:val="single"/>
                  <w:lang w:val="en-US" w:eastAsia="en-US" w:bidi="en-US"/>
                </w:rPr>
                <w:t>a18bef0</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30</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1" w:lineRule="auto"/>
              <w:ind w:left="240" w:firstLine="0"/>
              <w:rPr>
                <w:sz w:val="24"/>
                <w:szCs w:val="24"/>
              </w:rPr>
            </w:pPr>
            <w:r>
              <w:rPr>
                <w:sz w:val="24"/>
                <w:szCs w:val="24"/>
              </w:rPr>
              <w:t>Создание регулярной армии, военного флота</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15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5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51"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c</w:t>
              </w:r>
              <w:r w:rsidRPr="009164AB">
                <w:rPr>
                  <w:color w:val="0000FF"/>
                  <w:sz w:val="22"/>
                  <w:szCs w:val="22"/>
                  <w:u w:val="single"/>
                  <w:lang w:eastAsia="en-US" w:bidi="en-US"/>
                </w:rPr>
                <w:t>094</w:t>
              </w:r>
            </w:hyperlink>
          </w:p>
        </w:tc>
      </w:tr>
      <w:tr w:rsidR="002772EC">
        <w:tblPrEx>
          <w:tblCellMar>
            <w:top w:w="0" w:type="dxa"/>
            <w:bottom w:w="0" w:type="dxa"/>
          </w:tblCellMar>
        </w:tblPrEx>
        <w:trPr>
          <w:trHeight w:hRule="exact" w:val="1637"/>
          <w:jc w:val="center"/>
        </w:trPr>
        <w:tc>
          <w:tcPr>
            <w:tcW w:w="79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31</w:t>
            </w:r>
          </w:p>
        </w:tc>
        <w:tc>
          <w:tcPr>
            <w:tcW w:w="2832"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Церковная реформа. Упразднение патриаршества, учреждение Синода. Положение инославных</w:t>
            </w:r>
          </w:p>
        </w:tc>
        <w:tc>
          <w:tcPr>
            <w:tcW w:w="101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16 нед</w:t>
            </w: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5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53"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c</w:t>
              </w:r>
              <w:r w:rsidRPr="009164AB">
                <w:rPr>
                  <w:color w:val="0000FF"/>
                  <w:sz w:val="22"/>
                  <w:szCs w:val="22"/>
                  <w:u w:val="single"/>
                  <w:lang w:eastAsia="en-US" w:bidi="en-US"/>
                </w:rPr>
                <w:t>620</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7"/>
        <w:gridCol w:w="2832"/>
        <w:gridCol w:w="1013"/>
        <w:gridCol w:w="1838"/>
        <w:gridCol w:w="1910"/>
        <w:gridCol w:w="1066"/>
        <w:gridCol w:w="854"/>
        <w:gridCol w:w="850"/>
        <w:gridCol w:w="710"/>
        <w:gridCol w:w="2126"/>
      </w:tblGrid>
      <w:tr w:rsidR="002772EC">
        <w:tblPrEx>
          <w:tblCellMar>
            <w:top w:w="0" w:type="dxa"/>
            <w:bottom w:w="0" w:type="dxa"/>
          </w:tblCellMar>
        </w:tblPrEx>
        <w:trPr>
          <w:trHeight w:hRule="exact" w:val="370"/>
          <w:jc w:val="center"/>
        </w:trPr>
        <w:tc>
          <w:tcPr>
            <w:tcW w:w="797"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40"/>
              <w:jc w:val="both"/>
              <w:rPr>
                <w:sz w:val="24"/>
                <w:szCs w:val="24"/>
              </w:rPr>
            </w:pPr>
            <w:r>
              <w:rPr>
                <w:sz w:val="24"/>
                <w:szCs w:val="24"/>
              </w:rPr>
              <w:t>конфессий</w:t>
            </w:r>
          </w:p>
        </w:tc>
        <w:tc>
          <w:tcPr>
            <w:tcW w:w="1013" w:type="dxa"/>
            <w:tcBorders>
              <w:top w:val="single" w:sz="4" w:space="0" w:color="auto"/>
              <w:left w:val="single" w:sz="4" w:space="0" w:color="auto"/>
            </w:tcBorders>
            <w:shd w:val="clear" w:color="auto" w:fill="auto"/>
          </w:tcPr>
          <w:p w:rsidR="002772EC" w:rsidRDefault="002772EC">
            <w:pPr>
              <w:rPr>
                <w:sz w:val="10"/>
                <w:szCs w:val="10"/>
              </w:rPr>
            </w:pP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32</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Оппозиция реформам Петра I</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16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5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55"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c</w:t>
              </w:r>
              <w:r w:rsidRPr="009164AB">
                <w:rPr>
                  <w:color w:val="0000FF"/>
                  <w:sz w:val="22"/>
                  <w:szCs w:val="22"/>
                  <w:u w:val="single"/>
                  <w:lang w:eastAsia="en-US" w:bidi="en-US"/>
                </w:rPr>
                <w:t>7</w:t>
              </w:r>
              <w:r>
                <w:rPr>
                  <w:color w:val="0000FF"/>
                  <w:sz w:val="22"/>
                  <w:szCs w:val="22"/>
                  <w:u w:val="single"/>
                  <w:lang w:val="en-US" w:eastAsia="en-US" w:bidi="en-US"/>
                </w:rPr>
                <w:t>ec</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33</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Внешняя политика России в первой четверти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17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5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57"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c</w:t>
              </w:r>
              <w:r w:rsidRPr="009164AB">
                <w:rPr>
                  <w:color w:val="0000FF"/>
                  <w:sz w:val="22"/>
                  <w:szCs w:val="22"/>
                  <w:u w:val="single"/>
                  <w:lang w:eastAsia="en-US" w:bidi="en-US"/>
                </w:rPr>
                <w:t>97</w:t>
              </w:r>
              <w:r>
                <w:rPr>
                  <w:color w:val="0000FF"/>
                  <w:sz w:val="22"/>
                  <w:szCs w:val="22"/>
                  <w:u w:val="single"/>
                  <w:lang w:val="en-US" w:eastAsia="en-US" w:bidi="en-US"/>
                </w:rPr>
                <w:t>c</w:t>
              </w:r>
            </w:hyperlink>
          </w:p>
        </w:tc>
      </w:tr>
      <w:tr w:rsidR="002772EC">
        <w:tblPrEx>
          <w:tblCellMar>
            <w:top w:w="0" w:type="dxa"/>
            <w:bottom w:w="0" w:type="dxa"/>
          </w:tblCellMar>
        </w:tblPrEx>
        <w:trPr>
          <w:trHeight w:hRule="exact" w:val="998"/>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34</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Доминирование светского начала в культурной политике</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17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5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59"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cb</w:t>
              </w:r>
              <w:r w:rsidRPr="009164AB">
                <w:rPr>
                  <w:color w:val="0000FF"/>
                  <w:sz w:val="22"/>
                  <w:szCs w:val="22"/>
                  <w:u w:val="single"/>
                  <w:lang w:eastAsia="en-US" w:bidi="en-US"/>
                </w:rPr>
                <w:t>0</w:t>
              </w:r>
              <w:r>
                <w:rPr>
                  <w:color w:val="0000FF"/>
                  <w:sz w:val="22"/>
                  <w:szCs w:val="22"/>
                  <w:u w:val="single"/>
                  <w:lang w:val="en-US" w:eastAsia="en-US" w:bidi="en-US"/>
                </w:rPr>
                <w:t>c</w:t>
              </w:r>
            </w:hyperlink>
          </w:p>
        </w:tc>
      </w:tr>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35</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Повседневная жизнь и быт правящей элиты и основной массы населения</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18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6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61"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cc</w:t>
              </w:r>
              <w:r w:rsidRPr="009164AB">
                <w:rPr>
                  <w:color w:val="0000FF"/>
                  <w:sz w:val="22"/>
                  <w:szCs w:val="22"/>
                  <w:u w:val="single"/>
                  <w:lang w:eastAsia="en-US" w:bidi="en-US"/>
                </w:rPr>
                <w:t>88</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36</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jc w:val="both"/>
              <w:rPr>
                <w:sz w:val="24"/>
                <w:szCs w:val="24"/>
              </w:rPr>
            </w:pPr>
            <w:r>
              <w:rPr>
                <w:sz w:val="24"/>
                <w:szCs w:val="24"/>
              </w:rPr>
              <w:t>Начало эпохи дворцовых переворотов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18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62" w:history="1">
              <w:r>
                <w:rPr>
                  <w:color w:val="0000FF"/>
                  <w:sz w:val="22"/>
                  <w:szCs w:val="22"/>
                  <w:u w:val="single"/>
                  <w:lang w:val="en-US" w:eastAsia="en-US" w:bidi="en-US"/>
                </w:rPr>
                <w:t>https://m.edsoo.ru/8</w:t>
              </w:r>
            </w:hyperlink>
            <w:r>
              <w:rPr>
                <w:color w:val="0000FF"/>
                <w:sz w:val="22"/>
                <w:szCs w:val="22"/>
                <w:u w:val="single"/>
                <w:lang w:val="en-US" w:eastAsia="en-US" w:bidi="en-US"/>
              </w:rPr>
              <w:t xml:space="preserve"> </w:t>
            </w:r>
            <w:hyperlink r:id="rId463" w:history="1">
              <w:r>
                <w:rPr>
                  <w:color w:val="0000FF"/>
                  <w:sz w:val="22"/>
                  <w:szCs w:val="22"/>
                  <w:u w:val="single"/>
                  <w:lang w:val="en-US" w:eastAsia="en-US" w:bidi="en-US"/>
                </w:rPr>
                <w:t>a18ce0e</w:t>
              </w:r>
            </w:hyperlink>
          </w:p>
        </w:tc>
      </w:tr>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37</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Кондиции «верховников» и приход к власти Анны Иоанновны</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19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6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65"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cfa</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38</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Укрепление границ империи на восточной и юго-восточной окраинах</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19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6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67"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d</w:t>
              </w:r>
              <w:r w:rsidRPr="009164AB">
                <w:rPr>
                  <w:color w:val="0000FF"/>
                  <w:sz w:val="22"/>
                  <w:szCs w:val="22"/>
                  <w:u w:val="single"/>
                  <w:lang w:eastAsia="en-US" w:bidi="en-US"/>
                </w:rPr>
                <w:t>1</w:t>
              </w:r>
              <w:r>
                <w:rPr>
                  <w:color w:val="0000FF"/>
                  <w:sz w:val="22"/>
                  <w:szCs w:val="22"/>
                  <w:u w:val="single"/>
                  <w:lang w:val="en-US" w:eastAsia="en-US" w:bidi="en-US"/>
                </w:rPr>
                <w:t>d</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39</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Россия при Елизавете Петровне</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20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6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69"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d</w:t>
              </w:r>
              <w:r w:rsidRPr="009164AB">
                <w:rPr>
                  <w:color w:val="0000FF"/>
                  <w:sz w:val="22"/>
                  <w:szCs w:val="22"/>
                  <w:u w:val="single"/>
                  <w:lang w:eastAsia="en-US" w:bidi="en-US"/>
                </w:rPr>
                <w:t>368</w:t>
              </w:r>
            </w:hyperlink>
          </w:p>
        </w:tc>
      </w:tr>
      <w:tr w:rsidR="002772EC">
        <w:tblPrEx>
          <w:tblCellMar>
            <w:top w:w="0" w:type="dxa"/>
            <w:bottom w:w="0" w:type="dxa"/>
          </w:tblCellMar>
        </w:tblPrEx>
        <w:trPr>
          <w:trHeight w:hRule="exact" w:val="370"/>
          <w:jc w:val="center"/>
        </w:trPr>
        <w:tc>
          <w:tcPr>
            <w:tcW w:w="79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40</w:t>
            </w:r>
          </w:p>
        </w:tc>
        <w:tc>
          <w:tcPr>
            <w:tcW w:w="2832"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Россия в</w:t>
            </w:r>
          </w:p>
        </w:tc>
        <w:tc>
          <w:tcPr>
            <w:tcW w:w="101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20 нед</w:t>
            </w: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7"/>
        <w:gridCol w:w="2832"/>
        <w:gridCol w:w="1013"/>
        <w:gridCol w:w="1838"/>
        <w:gridCol w:w="1910"/>
        <w:gridCol w:w="1066"/>
        <w:gridCol w:w="854"/>
        <w:gridCol w:w="850"/>
        <w:gridCol w:w="710"/>
        <w:gridCol w:w="2126"/>
      </w:tblGrid>
      <w:tr w:rsidR="002772EC" w:rsidRPr="009164AB">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международных конфликтах 1740— 1750-х гг.</w:t>
            </w:r>
          </w:p>
        </w:tc>
        <w:tc>
          <w:tcPr>
            <w:tcW w:w="1013" w:type="dxa"/>
            <w:tcBorders>
              <w:top w:val="single" w:sz="4" w:space="0" w:color="auto"/>
              <w:left w:val="single" w:sz="4" w:space="0" w:color="auto"/>
            </w:tcBorders>
            <w:shd w:val="clear" w:color="auto" w:fill="auto"/>
          </w:tcPr>
          <w:p w:rsidR="002772EC" w:rsidRDefault="002772EC">
            <w:pPr>
              <w:rPr>
                <w:sz w:val="10"/>
                <w:szCs w:val="10"/>
              </w:rPr>
            </w:pP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tcPr>
          <w:p w:rsidR="002772EC" w:rsidRPr="009164AB" w:rsidRDefault="009164AB">
            <w:pPr>
              <w:pStyle w:val="a5"/>
              <w:spacing w:line="276" w:lineRule="auto"/>
              <w:ind w:left="220" w:firstLine="0"/>
              <w:rPr>
                <w:sz w:val="22"/>
                <w:szCs w:val="22"/>
                <w:lang w:val="en-US"/>
              </w:rPr>
            </w:pPr>
            <w:hyperlink r:id="rId470" w:history="1">
              <w:r>
                <w:rPr>
                  <w:color w:val="0000FF"/>
                  <w:sz w:val="22"/>
                  <w:szCs w:val="22"/>
                  <w:u w:val="single"/>
                  <w:lang w:val="en-US" w:eastAsia="en-US" w:bidi="en-US"/>
                </w:rPr>
                <w:t>https://m.edsoo.ru/8</w:t>
              </w:r>
            </w:hyperlink>
            <w:r>
              <w:rPr>
                <w:color w:val="0000FF"/>
                <w:sz w:val="22"/>
                <w:szCs w:val="22"/>
                <w:u w:val="single"/>
                <w:lang w:val="en-US" w:eastAsia="en-US" w:bidi="en-US"/>
              </w:rPr>
              <w:t xml:space="preserve"> </w:t>
            </w:r>
            <w:hyperlink r:id="rId471" w:history="1">
              <w:r>
                <w:rPr>
                  <w:color w:val="0000FF"/>
                  <w:sz w:val="22"/>
                  <w:szCs w:val="22"/>
                  <w:u w:val="single"/>
                  <w:lang w:val="en-US" w:eastAsia="en-US" w:bidi="en-US"/>
                </w:rPr>
                <w:t>a18d516</w:t>
              </w:r>
            </w:hyperlink>
          </w:p>
        </w:tc>
      </w:tr>
      <w:tr w:rsidR="002772EC" w:rsidRPr="009164AB">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41</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Царствование Петра III</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21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472" w:history="1">
              <w:r>
                <w:rPr>
                  <w:color w:val="0000FF"/>
                  <w:sz w:val="22"/>
                  <w:szCs w:val="22"/>
                  <w:u w:val="single"/>
                  <w:lang w:val="en-US" w:eastAsia="en-US" w:bidi="en-US"/>
                </w:rPr>
                <w:t>https://m.edsoo.ru/8</w:t>
              </w:r>
            </w:hyperlink>
            <w:r>
              <w:rPr>
                <w:color w:val="0000FF"/>
                <w:sz w:val="22"/>
                <w:szCs w:val="22"/>
                <w:u w:val="single"/>
                <w:lang w:val="en-US" w:eastAsia="en-US" w:bidi="en-US"/>
              </w:rPr>
              <w:t xml:space="preserve"> </w:t>
            </w:r>
            <w:hyperlink r:id="rId473" w:history="1">
              <w:r>
                <w:rPr>
                  <w:color w:val="0000FF"/>
                  <w:sz w:val="22"/>
                  <w:szCs w:val="22"/>
                  <w:u w:val="single"/>
                  <w:lang w:val="en-US" w:eastAsia="en-US" w:bidi="en-US"/>
                </w:rPr>
                <w:t>a18d6a6</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42</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Переворот 28 июня 1762 г.</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21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7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75"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d</w:t>
              </w:r>
              <w:r w:rsidRPr="009164AB">
                <w:rPr>
                  <w:color w:val="0000FF"/>
                  <w:sz w:val="22"/>
                  <w:szCs w:val="22"/>
                  <w:u w:val="single"/>
                  <w:lang w:eastAsia="en-US" w:bidi="en-US"/>
                </w:rPr>
                <w:t>840</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43</w:t>
            </w:r>
          </w:p>
        </w:tc>
        <w:tc>
          <w:tcPr>
            <w:tcW w:w="2832" w:type="dxa"/>
            <w:tcBorders>
              <w:top w:val="single" w:sz="4" w:space="0" w:color="auto"/>
              <w:left w:val="single" w:sz="4" w:space="0" w:color="auto"/>
            </w:tcBorders>
            <w:shd w:val="clear" w:color="auto" w:fill="auto"/>
            <w:vAlign w:val="center"/>
          </w:tcPr>
          <w:p w:rsidR="002772EC" w:rsidRDefault="009164AB">
            <w:pPr>
              <w:pStyle w:val="a5"/>
              <w:spacing w:after="40" w:line="240" w:lineRule="auto"/>
              <w:ind w:firstLine="240"/>
              <w:jc w:val="both"/>
              <w:rPr>
                <w:sz w:val="24"/>
                <w:szCs w:val="24"/>
              </w:rPr>
            </w:pPr>
            <w:r>
              <w:rPr>
                <w:sz w:val="24"/>
                <w:szCs w:val="24"/>
              </w:rPr>
              <w:t>Внутренняя политика</w:t>
            </w:r>
          </w:p>
          <w:p w:rsidR="002772EC" w:rsidRDefault="009164AB">
            <w:pPr>
              <w:pStyle w:val="a5"/>
              <w:spacing w:line="240" w:lineRule="auto"/>
              <w:ind w:firstLine="240"/>
              <w:jc w:val="both"/>
              <w:rPr>
                <w:sz w:val="24"/>
                <w:szCs w:val="24"/>
              </w:rPr>
            </w:pPr>
            <w:r>
              <w:rPr>
                <w:sz w:val="24"/>
                <w:szCs w:val="24"/>
              </w:rPr>
              <w:t>Екатерины II</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22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7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77"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d</w:t>
              </w:r>
              <w:r w:rsidRPr="009164AB">
                <w:rPr>
                  <w:color w:val="0000FF"/>
                  <w:sz w:val="22"/>
                  <w:szCs w:val="22"/>
                  <w:u w:val="single"/>
                  <w:lang w:eastAsia="en-US" w:bidi="en-US"/>
                </w:rPr>
                <w:t>9</w:t>
              </w:r>
              <w:r>
                <w:rPr>
                  <w:color w:val="0000FF"/>
                  <w:sz w:val="22"/>
                  <w:szCs w:val="22"/>
                  <w:u w:val="single"/>
                  <w:lang w:val="en-US" w:eastAsia="en-US" w:bidi="en-US"/>
                </w:rPr>
                <w:t>e</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998"/>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44</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«Просвещенный абсолютизм», его особенности в России</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22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7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79"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dc</w:t>
              </w:r>
              <w:r w:rsidRPr="009164AB">
                <w:rPr>
                  <w:color w:val="0000FF"/>
                  <w:sz w:val="22"/>
                  <w:szCs w:val="22"/>
                  <w:u w:val="single"/>
                  <w:lang w:eastAsia="en-US" w:bidi="en-US"/>
                </w:rPr>
                <w:t>14</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45</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Экономическая и финансовая политика правительства</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23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8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81"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ddc</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46</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Административно</w:t>
            </w:r>
            <w:r>
              <w:rPr>
                <w:sz w:val="24"/>
                <w:szCs w:val="24"/>
              </w:rPr>
              <w:softHyphen/>
              <w:t>территориальная и сословная реформы Екатерины II</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23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8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83"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dfb</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47</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Социальная структура российского общества во второй половине XVIII века</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24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8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85"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e</w:t>
              </w:r>
              <w:r w:rsidRPr="009164AB">
                <w:rPr>
                  <w:color w:val="0000FF"/>
                  <w:sz w:val="22"/>
                  <w:szCs w:val="22"/>
                  <w:u w:val="single"/>
                  <w:lang w:eastAsia="en-US" w:bidi="en-US"/>
                </w:rPr>
                <w:t>16</w:t>
              </w:r>
              <w:r>
                <w:rPr>
                  <w:color w:val="0000FF"/>
                  <w:sz w:val="22"/>
                  <w:szCs w:val="22"/>
                  <w:u w:val="single"/>
                  <w:lang w:val="en-US" w:eastAsia="en-US" w:bidi="en-US"/>
                </w:rPr>
                <w:t>e</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48</w:t>
            </w:r>
          </w:p>
        </w:tc>
        <w:tc>
          <w:tcPr>
            <w:tcW w:w="2832"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Национальная политика и народы России в XVIII в.</w:t>
            </w:r>
          </w:p>
        </w:tc>
        <w:tc>
          <w:tcPr>
            <w:tcW w:w="101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bottom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24 нед</w:t>
            </w: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48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87"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e</w:t>
              </w:r>
              <w:r w:rsidRPr="009164AB">
                <w:rPr>
                  <w:color w:val="0000FF"/>
                  <w:sz w:val="22"/>
                  <w:szCs w:val="22"/>
                  <w:u w:val="single"/>
                  <w:lang w:eastAsia="en-US" w:bidi="en-US"/>
                </w:rPr>
                <w:t>59</w:t>
              </w:r>
              <w:r>
                <w:rPr>
                  <w:color w:val="0000FF"/>
                  <w:sz w:val="22"/>
                  <w:szCs w:val="22"/>
                  <w:u w:val="single"/>
                  <w:lang w:val="en-US" w:eastAsia="en-US" w:bidi="en-US"/>
                </w:rPr>
                <w:t>c</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7"/>
        <w:gridCol w:w="2832"/>
        <w:gridCol w:w="1013"/>
        <w:gridCol w:w="1838"/>
        <w:gridCol w:w="1910"/>
        <w:gridCol w:w="1066"/>
        <w:gridCol w:w="854"/>
        <w:gridCol w:w="850"/>
        <w:gridCol w:w="710"/>
        <w:gridCol w:w="2126"/>
      </w:tblGrid>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49</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Экономическое развитие России во второй половине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25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8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89"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e</w:t>
              </w:r>
              <w:r w:rsidRPr="009164AB">
                <w:rPr>
                  <w:color w:val="0000FF"/>
                  <w:sz w:val="22"/>
                  <w:szCs w:val="22"/>
                  <w:u w:val="single"/>
                  <w:lang w:eastAsia="en-US" w:bidi="en-US"/>
                </w:rPr>
                <w:t>722</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50</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Развитие промышленности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25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9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91"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e</w:t>
              </w:r>
              <w:r w:rsidRPr="009164AB">
                <w:rPr>
                  <w:color w:val="0000FF"/>
                  <w:sz w:val="22"/>
                  <w:szCs w:val="22"/>
                  <w:u w:val="single"/>
                  <w:lang w:eastAsia="en-US" w:bidi="en-US"/>
                </w:rPr>
                <w:t>858</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51</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Внутренняя и внешняя торговля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26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9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93"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e</w:t>
              </w:r>
              <w:r w:rsidRPr="009164AB">
                <w:rPr>
                  <w:color w:val="0000FF"/>
                  <w:sz w:val="22"/>
                  <w:szCs w:val="22"/>
                  <w:u w:val="single"/>
                  <w:lang w:eastAsia="en-US" w:bidi="en-US"/>
                </w:rPr>
                <w:t>9</w:t>
              </w:r>
              <w:r>
                <w:rPr>
                  <w:color w:val="0000FF"/>
                  <w:sz w:val="22"/>
                  <w:szCs w:val="22"/>
                  <w:u w:val="single"/>
                  <w:lang w:val="en-US" w:eastAsia="en-US" w:bidi="en-US"/>
                </w:rPr>
                <w:t>d</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52</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Обострение социальных противоречий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26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9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95"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ebc</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1637"/>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53</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Влияние социальных волнений на внутреннюю политику государства и развитие общественной мысли</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27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9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97"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ed</w:t>
              </w:r>
              <w:r w:rsidRPr="009164AB">
                <w:rPr>
                  <w:color w:val="0000FF"/>
                  <w:sz w:val="22"/>
                  <w:szCs w:val="22"/>
                  <w:u w:val="single"/>
                  <w:lang w:eastAsia="en-US" w:bidi="en-US"/>
                </w:rPr>
                <w:t>6</w:t>
              </w:r>
              <w:r>
                <w:rPr>
                  <w:color w:val="0000FF"/>
                  <w:sz w:val="22"/>
                  <w:szCs w:val="22"/>
                  <w:u w:val="single"/>
                  <w:lang w:val="en-US" w:eastAsia="en-US" w:bidi="en-US"/>
                </w:rPr>
                <w:t>c</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54</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Внешняя политика России второй половины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27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49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499"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ef</w:t>
              </w:r>
              <w:r w:rsidRPr="009164AB">
                <w:rPr>
                  <w:color w:val="0000FF"/>
                  <w:sz w:val="22"/>
                  <w:szCs w:val="22"/>
                  <w:u w:val="single"/>
                  <w:lang w:eastAsia="en-US" w:bidi="en-US"/>
                </w:rPr>
                <w:t>42</w:t>
              </w:r>
            </w:hyperlink>
          </w:p>
        </w:tc>
      </w:tr>
      <w:tr w:rsidR="002772EC">
        <w:tblPrEx>
          <w:tblCellMar>
            <w:top w:w="0" w:type="dxa"/>
            <w:bottom w:w="0" w:type="dxa"/>
          </w:tblCellMar>
        </w:tblPrEx>
        <w:trPr>
          <w:trHeight w:hRule="exact" w:val="998"/>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55</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Присоединение Крыма и Северного Причерноморья</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28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6" w:lineRule="auto"/>
              <w:ind w:left="220" w:firstLine="0"/>
              <w:jc w:val="both"/>
              <w:rPr>
                <w:sz w:val="22"/>
                <w:szCs w:val="22"/>
              </w:rPr>
            </w:pPr>
            <w:r>
              <w:rPr>
                <w:sz w:val="24"/>
                <w:szCs w:val="24"/>
              </w:rPr>
              <w:t xml:space="preserve">Библиотека ЦОК </w:t>
            </w:r>
            <w:hyperlink r:id="rId50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01"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f</w:t>
              </w:r>
              <w:r w:rsidRPr="009164AB">
                <w:rPr>
                  <w:color w:val="0000FF"/>
                  <w:sz w:val="22"/>
                  <w:szCs w:val="22"/>
                  <w:u w:val="single"/>
                  <w:lang w:eastAsia="en-US" w:bidi="en-US"/>
                </w:rPr>
                <w:t>118</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56</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Участие России в разделах Речи Посполитой</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28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jc w:val="both"/>
              <w:rPr>
                <w:sz w:val="22"/>
                <w:szCs w:val="22"/>
              </w:rPr>
            </w:pPr>
            <w:r>
              <w:rPr>
                <w:sz w:val="24"/>
                <w:szCs w:val="24"/>
              </w:rPr>
              <w:t xml:space="preserve">Библиотека ЦОК </w:t>
            </w:r>
            <w:hyperlink r:id="rId50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03"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f</w:t>
              </w:r>
              <w:r w:rsidRPr="009164AB">
                <w:rPr>
                  <w:color w:val="0000FF"/>
                  <w:sz w:val="22"/>
                  <w:szCs w:val="22"/>
                  <w:u w:val="single"/>
                  <w:lang w:eastAsia="en-US" w:bidi="en-US"/>
                </w:rPr>
                <w:t>302</w:t>
              </w:r>
            </w:hyperlink>
          </w:p>
        </w:tc>
      </w:tr>
      <w:tr w:rsidR="002772EC">
        <w:tblPrEx>
          <w:tblCellMar>
            <w:top w:w="0" w:type="dxa"/>
            <w:bottom w:w="0" w:type="dxa"/>
          </w:tblCellMar>
        </w:tblPrEx>
        <w:trPr>
          <w:trHeight w:hRule="exact" w:val="370"/>
          <w:jc w:val="center"/>
        </w:trPr>
        <w:tc>
          <w:tcPr>
            <w:tcW w:w="79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57</w:t>
            </w:r>
          </w:p>
        </w:tc>
        <w:tc>
          <w:tcPr>
            <w:tcW w:w="2832"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Россия при Павле I.</w:t>
            </w:r>
          </w:p>
        </w:tc>
        <w:tc>
          <w:tcPr>
            <w:tcW w:w="101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29 нед</w:t>
            </w: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7"/>
        <w:gridCol w:w="2832"/>
        <w:gridCol w:w="1013"/>
        <w:gridCol w:w="1838"/>
        <w:gridCol w:w="1910"/>
        <w:gridCol w:w="1066"/>
        <w:gridCol w:w="854"/>
        <w:gridCol w:w="850"/>
        <w:gridCol w:w="710"/>
        <w:gridCol w:w="2126"/>
      </w:tblGrid>
      <w:tr w:rsidR="002772EC" w:rsidRPr="009164AB">
        <w:tblPrEx>
          <w:tblCellMar>
            <w:top w:w="0" w:type="dxa"/>
            <w:bottom w:w="0" w:type="dxa"/>
          </w:tblCellMar>
        </w:tblPrEx>
        <w:trPr>
          <w:trHeight w:hRule="exact" w:val="634"/>
          <w:jc w:val="center"/>
        </w:trPr>
        <w:tc>
          <w:tcPr>
            <w:tcW w:w="797"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tcBorders>
            <w:shd w:val="clear" w:color="auto" w:fill="auto"/>
          </w:tcPr>
          <w:p w:rsidR="002772EC" w:rsidRDefault="002772EC">
            <w:pPr>
              <w:rPr>
                <w:sz w:val="10"/>
                <w:szCs w:val="10"/>
              </w:rPr>
            </w:pPr>
          </w:p>
        </w:tc>
        <w:tc>
          <w:tcPr>
            <w:tcW w:w="1013" w:type="dxa"/>
            <w:tcBorders>
              <w:top w:val="single" w:sz="4" w:space="0" w:color="auto"/>
              <w:left w:val="single" w:sz="4" w:space="0" w:color="auto"/>
            </w:tcBorders>
            <w:shd w:val="clear" w:color="auto" w:fill="auto"/>
          </w:tcPr>
          <w:p w:rsidR="002772EC" w:rsidRDefault="002772EC">
            <w:pPr>
              <w:rPr>
                <w:sz w:val="10"/>
                <w:szCs w:val="10"/>
              </w:rPr>
            </w:pP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504" w:history="1">
              <w:r>
                <w:rPr>
                  <w:color w:val="0000FF"/>
                  <w:sz w:val="22"/>
                  <w:szCs w:val="22"/>
                  <w:u w:val="single"/>
                  <w:lang w:val="en-US" w:eastAsia="en-US" w:bidi="en-US"/>
                </w:rPr>
                <w:t>https://m.edsoo.ru/8</w:t>
              </w:r>
            </w:hyperlink>
            <w:r>
              <w:rPr>
                <w:color w:val="0000FF"/>
                <w:sz w:val="22"/>
                <w:szCs w:val="22"/>
                <w:u w:val="single"/>
                <w:lang w:val="en-US" w:eastAsia="en-US" w:bidi="en-US"/>
              </w:rPr>
              <w:t xml:space="preserve"> </w:t>
            </w:r>
            <w:hyperlink r:id="rId505" w:history="1">
              <w:r>
                <w:rPr>
                  <w:color w:val="0000FF"/>
                  <w:sz w:val="22"/>
                  <w:szCs w:val="22"/>
                  <w:u w:val="single"/>
                  <w:lang w:val="en-US" w:eastAsia="en-US" w:bidi="en-US"/>
                </w:rPr>
                <w:t>a18f4b0</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58</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jc w:val="both"/>
              <w:rPr>
                <w:sz w:val="24"/>
                <w:szCs w:val="24"/>
              </w:rPr>
            </w:pPr>
            <w:r>
              <w:rPr>
                <w:sz w:val="24"/>
                <w:szCs w:val="24"/>
              </w:rPr>
              <w:t>Укрепление абсолютизма при Павле</w:t>
            </w:r>
          </w:p>
          <w:p w:rsidR="002772EC" w:rsidRDefault="009164AB">
            <w:pPr>
              <w:pStyle w:val="a5"/>
              <w:spacing w:line="276" w:lineRule="auto"/>
              <w:ind w:firstLine="240"/>
              <w:jc w:val="both"/>
              <w:rPr>
                <w:sz w:val="24"/>
                <w:szCs w:val="24"/>
              </w:rPr>
            </w:pPr>
            <w:r>
              <w:rPr>
                <w:sz w:val="24"/>
                <w:szCs w:val="24"/>
              </w:rPr>
              <w:t>I.</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29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50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07"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f</w:t>
              </w:r>
              <w:r w:rsidRPr="009164AB">
                <w:rPr>
                  <w:color w:val="0000FF"/>
                  <w:sz w:val="22"/>
                  <w:szCs w:val="22"/>
                  <w:u w:val="single"/>
                  <w:lang w:eastAsia="en-US" w:bidi="en-US"/>
                </w:rPr>
                <w:t>668</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59</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Политика Павла I в области внешней политики</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30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50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09"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f</w:t>
              </w:r>
              <w:r w:rsidRPr="009164AB">
                <w:rPr>
                  <w:color w:val="0000FF"/>
                  <w:sz w:val="22"/>
                  <w:szCs w:val="22"/>
                  <w:u w:val="single"/>
                  <w:lang w:eastAsia="en-US" w:bidi="en-US"/>
                </w:rPr>
                <w:t>8</w:t>
              </w:r>
              <w:r>
                <w:rPr>
                  <w:color w:val="0000FF"/>
                  <w:sz w:val="22"/>
                  <w:szCs w:val="22"/>
                  <w:u w:val="single"/>
                  <w:lang w:val="en-US" w:eastAsia="en-US" w:bidi="en-US"/>
                </w:rPr>
                <w:t>ca</w:t>
              </w:r>
            </w:hyperlink>
          </w:p>
        </w:tc>
      </w:tr>
      <w:tr w:rsidR="002772EC">
        <w:tblPrEx>
          <w:tblCellMar>
            <w:top w:w="0" w:type="dxa"/>
            <w:bottom w:w="0" w:type="dxa"/>
          </w:tblCellMar>
        </w:tblPrEx>
        <w:trPr>
          <w:trHeight w:hRule="exact" w:val="946"/>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60</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Дворцовый переворот 11 марта 1801 г.</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30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51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11"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fa</w:t>
              </w:r>
              <w:r w:rsidRPr="009164AB">
                <w:rPr>
                  <w:color w:val="0000FF"/>
                  <w:sz w:val="22"/>
                  <w:szCs w:val="22"/>
                  <w:u w:val="single"/>
                  <w:lang w:eastAsia="en-US" w:bidi="en-US"/>
                </w:rPr>
                <w:t>6</w:t>
              </w:r>
              <w:r>
                <w:rPr>
                  <w:color w:val="0000FF"/>
                  <w:sz w:val="22"/>
                  <w:szCs w:val="22"/>
                  <w:u w:val="single"/>
                  <w:lang w:val="en-US" w:eastAsia="en-US" w:bidi="en-US"/>
                </w:rPr>
                <w:t>e</w:t>
              </w:r>
            </w:hyperlink>
          </w:p>
        </w:tc>
      </w:tr>
      <w:tr w:rsidR="002772EC">
        <w:tblPrEx>
          <w:tblCellMar>
            <w:top w:w="0" w:type="dxa"/>
            <w:bottom w:w="0" w:type="dxa"/>
          </w:tblCellMar>
        </w:tblPrEx>
        <w:trPr>
          <w:trHeight w:hRule="exact" w:val="1637"/>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61</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Идеи Просвещения в российской общественной мысли, публицистике и литературе</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31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51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13"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fbb</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1003"/>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62</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Русская культура и культура народов России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31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6" w:lineRule="auto"/>
              <w:ind w:left="220" w:firstLine="0"/>
              <w:rPr>
                <w:sz w:val="22"/>
                <w:szCs w:val="22"/>
              </w:rPr>
            </w:pPr>
            <w:r>
              <w:rPr>
                <w:sz w:val="24"/>
                <w:szCs w:val="24"/>
              </w:rPr>
              <w:t xml:space="preserve">Библиотека ЦОК </w:t>
            </w:r>
            <w:hyperlink r:id="rId51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15" w:history="1">
              <w:r>
                <w:rPr>
                  <w:color w:val="0000FF"/>
                  <w:sz w:val="22"/>
                  <w:szCs w:val="22"/>
                  <w:u w:val="single"/>
                  <w:lang w:val="en-US" w:eastAsia="en-US" w:bidi="en-US"/>
                </w:rPr>
                <w:t>a</w:t>
              </w:r>
              <w:r w:rsidRPr="009164AB">
                <w:rPr>
                  <w:color w:val="0000FF"/>
                  <w:sz w:val="22"/>
                  <w:szCs w:val="22"/>
                  <w:u w:val="single"/>
                  <w:lang w:eastAsia="en-US" w:bidi="en-US"/>
                </w:rPr>
                <w:t>18</w:t>
              </w:r>
              <w:r>
                <w:rPr>
                  <w:color w:val="0000FF"/>
                  <w:sz w:val="22"/>
                  <w:szCs w:val="22"/>
                  <w:u w:val="single"/>
                  <w:lang w:val="en-US" w:eastAsia="en-US" w:bidi="en-US"/>
                </w:rPr>
                <w:t>fcf</w:t>
              </w:r>
              <w:r w:rsidRPr="009164AB">
                <w:rPr>
                  <w:color w:val="0000FF"/>
                  <w:sz w:val="22"/>
                  <w:szCs w:val="22"/>
                  <w:u w:val="single"/>
                  <w:lang w:eastAsia="en-US" w:bidi="en-US"/>
                </w:rPr>
                <w:t>8</w:t>
              </w:r>
            </w:hyperlink>
          </w:p>
        </w:tc>
      </w:tr>
      <w:tr w:rsidR="002772EC" w:rsidRPr="009164AB">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63</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Культура и быт российских сословий</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32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516" w:history="1">
              <w:r>
                <w:rPr>
                  <w:color w:val="0000FF"/>
                  <w:sz w:val="22"/>
                  <w:szCs w:val="22"/>
                  <w:u w:val="single"/>
                  <w:lang w:val="en-US" w:eastAsia="en-US" w:bidi="en-US"/>
                </w:rPr>
                <w:t>https://m.edsoo.ru/8</w:t>
              </w:r>
            </w:hyperlink>
            <w:r>
              <w:rPr>
                <w:color w:val="0000FF"/>
                <w:sz w:val="22"/>
                <w:szCs w:val="22"/>
                <w:u w:val="single"/>
                <w:lang w:val="en-US" w:eastAsia="en-US" w:bidi="en-US"/>
              </w:rPr>
              <w:t xml:space="preserve"> </w:t>
            </w:r>
            <w:hyperlink r:id="rId517" w:history="1">
              <w:r>
                <w:rPr>
                  <w:color w:val="0000FF"/>
                  <w:sz w:val="22"/>
                  <w:szCs w:val="22"/>
                  <w:u w:val="single"/>
                  <w:lang w:val="en-US" w:eastAsia="en-US" w:bidi="en-US"/>
                </w:rPr>
                <w:t>a18fe6a</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64</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Российская наука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32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51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19" w:history="1">
              <w:r>
                <w:rPr>
                  <w:color w:val="0000FF"/>
                  <w:sz w:val="22"/>
                  <w:szCs w:val="22"/>
                  <w:u w:val="single"/>
                  <w:lang w:val="en-US" w:eastAsia="en-US" w:bidi="en-US"/>
                </w:rPr>
                <w:t>a</w:t>
              </w:r>
              <w:r w:rsidRPr="009164AB">
                <w:rPr>
                  <w:color w:val="0000FF"/>
                  <w:sz w:val="22"/>
                  <w:szCs w:val="22"/>
                  <w:u w:val="single"/>
                  <w:lang w:eastAsia="en-US" w:bidi="en-US"/>
                </w:rPr>
                <w:t>190022</w:t>
              </w:r>
            </w:hyperlink>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65</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76" w:lineRule="auto"/>
              <w:ind w:left="240" w:firstLine="0"/>
              <w:rPr>
                <w:sz w:val="24"/>
                <w:szCs w:val="24"/>
              </w:rPr>
            </w:pPr>
            <w:r>
              <w:rPr>
                <w:sz w:val="24"/>
                <w:szCs w:val="24"/>
              </w:rPr>
              <w:t>Образование в России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240"/>
              <w:jc w:val="both"/>
              <w:rPr>
                <w:sz w:val="24"/>
                <w:szCs w:val="24"/>
              </w:rPr>
            </w:pPr>
            <w:r>
              <w:rPr>
                <w:sz w:val="24"/>
                <w:szCs w:val="24"/>
              </w:rPr>
              <w:t>33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52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21" w:history="1">
              <w:r>
                <w:rPr>
                  <w:color w:val="0000FF"/>
                  <w:sz w:val="22"/>
                  <w:szCs w:val="22"/>
                  <w:u w:val="single"/>
                  <w:lang w:val="en-US" w:eastAsia="en-US" w:bidi="en-US"/>
                </w:rPr>
                <w:t>a</w:t>
              </w:r>
              <w:r w:rsidRPr="009164AB">
                <w:rPr>
                  <w:color w:val="0000FF"/>
                  <w:sz w:val="22"/>
                  <w:szCs w:val="22"/>
                  <w:u w:val="single"/>
                  <w:lang w:eastAsia="en-US" w:bidi="en-US"/>
                </w:rPr>
                <w:t>1901</w:t>
              </w:r>
              <w:r>
                <w:rPr>
                  <w:color w:val="0000FF"/>
                  <w:sz w:val="22"/>
                  <w:szCs w:val="22"/>
                  <w:u w:val="single"/>
                  <w:lang w:val="en-US" w:eastAsia="en-US" w:bidi="en-US"/>
                </w:rPr>
                <w:t>ee</w:t>
              </w:r>
            </w:hyperlink>
          </w:p>
        </w:tc>
      </w:tr>
      <w:tr w:rsidR="002772EC">
        <w:tblPrEx>
          <w:tblCellMar>
            <w:top w:w="0" w:type="dxa"/>
            <w:bottom w:w="0" w:type="dxa"/>
          </w:tblCellMar>
        </w:tblPrEx>
        <w:trPr>
          <w:trHeight w:hRule="exact" w:val="370"/>
          <w:jc w:val="center"/>
        </w:trPr>
        <w:tc>
          <w:tcPr>
            <w:tcW w:w="79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66</w:t>
            </w:r>
          </w:p>
        </w:tc>
        <w:tc>
          <w:tcPr>
            <w:tcW w:w="2832"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Русская архитектура</w:t>
            </w:r>
          </w:p>
        </w:tc>
        <w:tc>
          <w:tcPr>
            <w:tcW w:w="101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jc w:val="both"/>
              <w:rPr>
                <w:sz w:val="24"/>
                <w:szCs w:val="24"/>
              </w:rPr>
            </w:pPr>
            <w:r>
              <w:rPr>
                <w:sz w:val="24"/>
                <w:szCs w:val="24"/>
              </w:rPr>
              <w:t>33 нед</w:t>
            </w:r>
          </w:p>
        </w:tc>
        <w:tc>
          <w:tcPr>
            <w:tcW w:w="85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7"/>
        <w:gridCol w:w="2832"/>
        <w:gridCol w:w="1013"/>
        <w:gridCol w:w="1838"/>
        <w:gridCol w:w="1910"/>
        <w:gridCol w:w="1066"/>
        <w:gridCol w:w="854"/>
        <w:gridCol w:w="850"/>
        <w:gridCol w:w="710"/>
        <w:gridCol w:w="2126"/>
      </w:tblGrid>
      <w:tr w:rsidR="002772EC">
        <w:tblPrEx>
          <w:tblCellMar>
            <w:top w:w="0" w:type="dxa"/>
            <w:bottom w:w="0" w:type="dxa"/>
          </w:tblCellMar>
        </w:tblPrEx>
        <w:trPr>
          <w:trHeight w:hRule="exact" w:val="370"/>
          <w:jc w:val="center"/>
        </w:trPr>
        <w:tc>
          <w:tcPr>
            <w:tcW w:w="797" w:type="dxa"/>
            <w:tcBorders>
              <w:top w:val="single" w:sz="4" w:space="0" w:color="auto"/>
              <w:left w:val="single" w:sz="4" w:space="0" w:color="auto"/>
            </w:tcBorders>
            <w:shd w:val="clear" w:color="auto" w:fill="auto"/>
          </w:tcPr>
          <w:p w:rsidR="002772EC" w:rsidRDefault="002772EC">
            <w:pPr>
              <w:rPr>
                <w:sz w:val="10"/>
                <w:szCs w:val="10"/>
              </w:rPr>
            </w:pPr>
          </w:p>
        </w:tc>
        <w:tc>
          <w:tcPr>
            <w:tcW w:w="2832"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XVIII в.</w:t>
            </w:r>
          </w:p>
        </w:tc>
        <w:tc>
          <w:tcPr>
            <w:tcW w:w="1013" w:type="dxa"/>
            <w:tcBorders>
              <w:top w:val="single" w:sz="4" w:space="0" w:color="auto"/>
              <w:left w:val="single" w:sz="4" w:space="0" w:color="auto"/>
            </w:tcBorders>
            <w:shd w:val="clear" w:color="auto" w:fill="auto"/>
          </w:tcPr>
          <w:p w:rsidR="002772EC" w:rsidRDefault="002772EC">
            <w:pPr>
              <w:rPr>
                <w:sz w:val="10"/>
                <w:szCs w:val="10"/>
              </w:rPr>
            </w:pP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2772EC">
            <w:pPr>
              <w:rPr>
                <w:sz w:val="10"/>
                <w:szCs w:val="10"/>
              </w:rPr>
            </w:pP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95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67</w:t>
            </w:r>
          </w:p>
        </w:tc>
        <w:tc>
          <w:tcPr>
            <w:tcW w:w="2832"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Наш край в XVIII в.</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0"/>
              <w:jc w:val="center"/>
              <w:rPr>
                <w:sz w:val="24"/>
                <w:szCs w:val="24"/>
              </w:rPr>
            </w:pPr>
            <w:r>
              <w:rPr>
                <w:sz w:val="24"/>
                <w:szCs w:val="24"/>
              </w:rPr>
              <w:t>34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1" w:lineRule="auto"/>
              <w:ind w:left="220" w:firstLine="0"/>
              <w:rPr>
                <w:sz w:val="22"/>
                <w:szCs w:val="22"/>
              </w:rPr>
            </w:pPr>
            <w:r>
              <w:rPr>
                <w:sz w:val="24"/>
                <w:szCs w:val="24"/>
              </w:rPr>
              <w:t xml:space="preserve">Библиотека ЦОК </w:t>
            </w:r>
            <w:hyperlink r:id="rId52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hyperlink>
            <w:r w:rsidRPr="009164AB">
              <w:rPr>
                <w:color w:val="0000FF"/>
                <w:sz w:val="22"/>
                <w:szCs w:val="22"/>
                <w:u w:val="single"/>
                <w:lang w:eastAsia="en-US" w:bidi="en-US"/>
              </w:rPr>
              <w:t xml:space="preserve"> </w:t>
            </w:r>
            <w:hyperlink r:id="rId523" w:history="1">
              <w:r>
                <w:rPr>
                  <w:color w:val="0000FF"/>
                  <w:sz w:val="22"/>
                  <w:szCs w:val="22"/>
                  <w:u w:val="single"/>
                  <w:lang w:val="en-US" w:eastAsia="en-US" w:bidi="en-US"/>
                </w:rPr>
                <w:t>a</w:t>
              </w:r>
              <w:r w:rsidRPr="009164AB">
                <w:rPr>
                  <w:color w:val="0000FF"/>
                  <w:sz w:val="22"/>
                  <w:szCs w:val="22"/>
                  <w:u w:val="single"/>
                  <w:lang w:eastAsia="en-US" w:bidi="en-US"/>
                </w:rPr>
                <w:t>1907</w:t>
              </w:r>
              <w:r>
                <w:rPr>
                  <w:color w:val="0000FF"/>
                  <w:sz w:val="22"/>
                  <w:szCs w:val="22"/>
                  <w:u w:val="single"/>
                  <w:lang w:val="en-US" w:eastAsia="en-US" w:bidi="en-US"/>
                </w:rPr>
                <w:t>f</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1320"/>
          <w:jc w:val="center"/>
        </w:trPr>
        <w:tc>
          <w:tcPr>
            <w:tcW w:w="79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68</w:t>
            </w:r>
          </w:p>
        </w:tc>
        <w:tc>
          <w:tcPr>
            <w:tcW w:w="2832" w:type="dxa"/>
            <w:tcBorders>
              <w:top w:val="single" w:sz="4" w:space="0" w:color="auto"/>
              <w:left w:val="single" w:sz="4" w:space="0" w:color="auto"/>
            </w:tcBorders>
            <w:shd w:val="clear" w:color="auto" w:fill="auto"/>
            <w:vAlign w:val="bottom"/>
          </w:tcPr>
          <w:p w:rsidR="002772EC" w:rsidRDefault="009164AB">
            <w:pPr>
              <w:pStyle w:val="a5"/>
              <w:spacing w:line="276" w:lineRule="auto"/>
              <w:ind w:left="240" w:firstLine="0"/>
              <w:rPr>
                <w:sz w:val="24"/>
                <w:szCs w:val="24"/>
              </w:rPr>
            </w:pPr>
            <w:r>
              <w:rPr>
                <w:sz w:val="24"/>
                <w:szCs w:val="24"/>
              </w:rPr>
              <w:t xml:space="preserve">Обобщение по теме "Россия в </w:t>
            </w:r>
            <w:r>
              <w:rPr>
                <w:sz w:val="24"/>
                <w:szCs w:val="24"/>
                <w:lang w:val="en-US" w:eastAsia="en-US" w:bidi="en-US"/>
              </w:rPr>
              <w:t>XVII</w:t>
            </w:r>
            <w:r w:rsidRPr="009164AB">
              <w:rPr>
                <w:sz w:val="24"/>
                <w:szCs w:val="24"/>
                <w:lang w:eastAsia="en-US" w:bidi="en-US"/>
              </w:rPr>
              <w:t>-</w:t>
            </w:r>
            <w:r>
              <w:rPr>
                <w:sz w:val="24"/>
                <w:szCs w:val="24"/>
                <w:lang w:val="en-US" w:eastAsia="en-US" w:bidi="en-US"/>
              </w:rPr>
              <w:t>XVIII</w:t>
            </w:r>
            <w:r w:rsidRPr="009164AB">
              <w:rPr>
                <w:sz w:val="24"/>
                <w:szCs w:val="24"/>
                <w:lang w:eastAsia="en-US" w:bidi="en-US"/>
              </w:rPr>
              <w:t xml:space="preserve"> </w:t>
            </w:r>
            <w:r>
              <w:rPr>
                <w:sz w:val="24"/>
                <w:szCs w:val="24"/>
              </w:rPr>
              <w:t>вв.: от царства к империи"</w:t>
            </w:r>
          </w:p>
        </w:tc>
        <w:tc>
          <w:tcPr>
            <w:tcW w:w="101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20"/>
              <w:rPr>
                <w:sz w:val="24"/>
                <w:szCs w:val="24"/>
              </w:rPr>
            </w:pPr>
            <w:r>
              <w:rPr>
                <w:sz w:val="24"/>
                <w:szCs w:val="24"/>
              </w:rPr>
              <w:t>1</w:t>
            </w:r>
          </w:p>
        </w:tc>
        <w:tc>
          <w:tcPr>
            <w:tcW w:w="1838" w:type="dxa"/>
            <w:tcBorders>
              <w:top w:val="single" w:sz="4" w:space="0" w:color="auto"/>
              <w:left w:val="single" w:sz="4" w:space="0" w:color="auto"/>
            </w:tcBorders>
            <w:shd w:val="clear" w:color="auto" w:fill="auto"/>
          </w:tcPr>
          <w:p w:rsidR="002772EC" w:rsidRDefault="002772EC">
            <w:pPr>
              <w:rPr>
                <w:sz w:val="10"/>
                <w:szCs w:val="10"/>
              </w:rPr>
            </w:pPr>
          </w:p>
        </w:tc>
        <w:tc>
          <w:tcPr>
            <w:tcW w:w="1910" w:type="dxa"/>
            <w:tcBorders>
              <w:top w:val="single" w:sz="4" w:space="0" w:color="auto"/>
              <w:left w:val="single" w:sz="4" w:space="0" w:color="auto"/>
            </w:tcBorders>
            <w:shd w:val="clear" w:color="auto" w:fill="auto"/>
          </w:tcPr>
          <w:p w:rsidR="002772EC" w:rsidRDefault="002772EC">
            <w:pPr>
              <w:rPr>
                <w:sz w:val="10"/>
                <w:szCs w:val="10"/>
              </w:rPr>
            </w:pPr>
          </w:p>
        </w:tc>
        <w:tc>
          <w:tcPr>
            <w:tcW w:w="1066" w:type="dxa"/>
            <w:tcBorders>
              <w:top w:val="single" w:sz="4" w:space="0" w:color="auto"/>
              <w:left w:val="single" w:sz="4" w:space="0" w:color="auto"/>
            </w:tcBorders>
            <w:shd w:val="clear" w:color="auto" w:fill="auto"/>
          </w:tcPr>
          <w:p w:rsidR="002772EC" w:rsidRDefault="009164AB">
            <w:pPr>
              <w:pStyle w:val="a5"/>
              <w:spacing w:line="240" w:lineRule="auto"/>
              <w:ind w:firstLine="0"/>
              <w:jc w:val="center"/>
              <w:rPr>
                <w:sz w:val="24"/>
                <w:szCs w:val="24"/>
              </w:rPr>
            </w:pPr>
            <w:r>
              <w:rPr>
                <w:sz w:val="24"/>
                <w:szCs w:val="24"/>
              </w:rPr>
              <w:t>34 нед</w:t>
            </w:r>
          </w:p>
        </w:tc>
        <w:tc>
          <w:tcPr>
            <w:tcW w:w="854" w:type="dxa"/>
            <w:tcBorders>
              <w:top w:val="single" w:sz="4" w:space="0" w:color="auto"/>
              <w:left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86"/>
          <w:jc w:val="center"/>
        </w:trPr>
        <w:tc>
          <w:tcPr>
            <w:tcW w:w="3629"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ОБЩЕЕ КОЛИЧЕСТВО</w:t>
            </w:r>
          </w:p>
          <w:p w:rsidR="002772EC" w:rsidRDefault="009164AB">
            <w:pPr>
              <w:pStyle w:val="a5"/>
              <w:spacing w:line="240" w:lineRule="auto"/>
              <w:ind w:firstLine="240"/>
              <w:rPr>
                <w:sz w:val="24"/>
                <w:szCs w:val="24"/>
              </w:rPr>
            </w:pPr>
            <w:r>
              <w:rPr>
                <w:sz w:val="24"/>
                <w:szCs w:val="24"/>
              </w:rPr>
              <w:t>ЧАСОВ ПО ПРОГРАММЕ</w:t>
            </w:r>
          </w:p>
        </w:tc>
        <w:tc>
          <w:tcPr>
            <w:tcW w:w="101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480"/>
              <w:rPr>
                <w:sz w:val="24"/>
                <w:szCs w:val="24"/>
              </w:rPr>
            </w:pPr>
            <w:r>
              <w:rPr>
                <w:sz w:val="24"/>
                <w:szCs w:val="24"/>
              </w:rPr>
              <w:t>68</w:t>
            </w:r>
          </w:p>
        </w:tc>
        <w:tc>
          <w:tcPr>
            <w:tcW w:w="1838"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40"/>
              <w:rPr>
                <w:sz w:val="24"/>
                <w:szCs w:val="24"/>
              </w:rPr>
            </w:pPr>
            <w:r>
              <w:rPr>
                <w:sz w:val="24"/>
                <w:szCs w:val="24"/>
              </w:rPr>
              <w:t>0</w:t>
            </w:r>
          </w:p>
        </w:tc>
        <w:tc>
          <w:tcPr>
            <w:tcW w:w="191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980"/>
              <w:rPr>
                <w:sz w:val="24"/>
                <w:szCs w:val="24"/>
              </w:rPr>
            </w:pPr>
            <w:r>
              <w:rPr>
                <w:sz w:val="24"/>
                <w:szCs w:val="24"/>
              </w:rPr>
              <w:t>0</w:t>
            </w:r>
          </w:p>
        </w:tc>
        <w:tc>
          <w:tcPr>
            <w:tcW w:w="1920" w:type="dxa"/>
            <w:gridSpan w:val="2"/>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5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1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p w:rsidR="002772EC" w:rsidRDefault="009164AB">
      <w:pPr>
        <w:pStyle w:val="1"/>
        <w:spacing w:after="40" w:line="240" w:lineRule="auto"/>
        <w:ind w:firstLine="220"/>
      </w:pPr>
      <w:r>
        <w:rPr>
          <w:b/>
          <w:bCs/>
        </w:rPr>
        <w:lastRenderedPageBreak/>
        <w:t>9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706"/>
        <w:gridCol w:w="701"/>
        <w:gridCol w:w="720"/>
        <w:gridCol w:w="3120"/>
      </w:tblGrid>
      <w:tr w:rsidR="002772EC">
        <w:tblPrEx>
          <w:tblCellMar>
            <w:top w:w="0" w:type="dxa"/>
            <w:bottom w:w="0" w:type="dxa"/>
          </w:tblCellMar>
        </w:tblPrEx>
        <w:trPr>
          <w:trHeight w:hRule="exact" w:val="571"/>
          <w:jc w:val="center"/>
        </w:trPr>
        <w:tc>
          <w:tcPr>
            <w:tcW w:w="557" w:type="dxa"/>
            <w:vMerge w:val="restart"/>
            <w:tcBorders>
              <w:top w:val="single" w:sz="4" w:space="0" w:color="auto"/>
              <w:left w:val="single" w:sz="4" w:space="0" w:color="auto"/>
            </w:tcBorders>
            <w:shd w:val="clear" w:color="auto" w:fill="auto"/>
            <w:vAlign w:val="center"/>
          </w:tcPr>
          <w:p w:rsidR="002772EC" w:rsidRDefault="009164AB">
            <w:pPr>
              <w:pStyle w:val="a5"/>
              <w:spacing w:after="320" w:line="271" w:lineRule="auto"/>
              <w:ind w:left="240" w:firstLine="0"/>
              <w:rPr>
                <w:sz w:val="24"/>
                <w:szCs w:val="24"/>
              </w:rPr>
            </w:pPr>
            <w:r>
              <w:rPr>
                <w:b/>
                <w:bCs/>
                <w:sz w:val="24"/>
                <w:szCs w:val="24"/>
              </w:rPr>
              <w:t>№</w:t>
            </w:r>
          </w:p>
          <w:p w:rsidR="002772EC" w:rsidRDefault="009164AB">
            <w:pPr>
              <w:pStyle w:val="a5"/>
              <w:spacing w:line="271" w:lineRule="auto"/>
              <w:ind w:left="240" w:firstLine="0"/>
              <w:rPr>
                <w:sz w:val="24"/>
                <w:szCs w:val="24"/>
              </w:rPr>
            </w:pPr>
            <w:r>
              <w:rPr>
                <w:b/>
                <w:bCs/>
                <w:sz w:val="24"/>
                <w:szCs w:val="24"/>
              </w:rPr>
              <w:t>п/ п</w:t>
            </w:r>
          </w:p>
        </w:tc>
        <w:tc>
          <w:tcPr>
            <w:tcW w:w="3091"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Тема урока</w:t>
            </w:r>
          </w:p>
        </w:tc>
        <w:tc>
          <w:tcPr>
            <w:tcW w:w="3826"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center"/>
              <w:rPr>
                <w:sz w:val="24"/>
                <w:szCs w:val="24"/>
              </w:rPr>
            </w:pPr>
            <w:r>
              <w:rPr>
                <w:b/>
                <w:bCs/>
                <w:sz w:val="24"/>
                <w:szCs w:val="24"/>
              </w:rPr>
              <w:t>Количество часов</w:t>
            </w:r>
          </w:p>
        </w:tc>
        <w:tc>
          <w:tcPr>
            <w:tcW w:w="3404" w:type="dxa"/>
            <w:gridSpan w:val="4"/>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b/>
                <w:bCs/>
                <w:sz w:val="24"/>
                <w:szCs w:val="24"/>
              </w:rPr>
              <w:t>Дата изучения</w:t>
            </w:r>
          </w:p>
        </w:tc>
        <w:tc>
          <w:tcPr>
            <w:tcW w:w="3120" w:type="dxa"/>
            <w:vMerge w:val="restart"/>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Электронные цифровые образовательные ресурсы</w:t>
            </w:r>
          </w:p>
        </w:tc>
      </w:tr>
      <w:tr w:rsidR="002772EC">
        <w:tblPrEx>
          <w:tblCellMar>
            <w:top w:w="0" w:type="dxa"/>
            <w:bottom w:w="0" w:type="dxa"/>
          </w:tblCellMar>
        </w:tblPrEx>
        <w:trPr>
          <w:trHeight w:hRule="exact" w:val="581"/>
          <w:jc w:val="center"/>
        </w:trPr>
        <w:tc>
          <w:tcPr>
            <w:tcW w:w="557" w:type="dxa"/>
            <w:vMerge/>
            <w:tcBorders>
              <w:left w:val="single" w:sz="4" w:space="0" w:color="auto"/>
            </w:tcBorders>
            <w:shd w:val="clear" w:color="auto" w:fill="auto"/>
            <w:vAlign w:val="center"/>
          </w:tcPr>
          <w:p w:rsidR="002772EC" w:rsidRDefault="002772EC"/>
        </w:tc>
        <w:tc>
          <w:tcPr>
            <w:tcW w:w="3091" w:type="dxa"/>
            <w:vMerge/>
            <w:tcBorders>
              <w:left w:val="single" w:sz="4" w:space="0" w:color="auto"/>
            </w:tcBorders>
            <w:shd w:val="clear" w:color="auto" w:fill="auto"/>
            <w:vAlign w:val="center"/>
          </w:tcPr>
          <w:p w:rsidR="002772EC" w:rsidRDefault="002772EC"/>
        </w:tc>
        <w:tc>
          <w:tcPr>
            <w:tcW w:w="1133" w:type="dxa"/>
            <w:vMerge w:val="restart"/>
            <w:tcBorders>
              <w:top w:val="single" w:sz="4" w:space="0" w:color="auto"/>
              <w:left w:val="single" w:sz="4" w:space="0" w:color="auto"/>
            </w:tcBorders>
            <w:shd w:val="clear" w:color="auto" w:fill="auto"/>
            <w:vAlign w:val="center"/>
          </w:tcPr>
          <w:p w:rsidR="002772EC" w:rsidRDefault="009164AB">
            <w:pPr>
              <w:pStyle w:val="a5"/>
              <w:spacing w:line="240" w:lineRule="auto"/>
              <w:ind w:left="60" w:firstLine="0"/>
              <w:jc w:val="center"/>
              <w:rPr>
                <w:sz w:val="24"/>
                <w:szCs w:val="24"/>
              </w:rPr>
            </w:pPr>
            <w:r>
              <w:rPr>
                <w:b/>
                <w:bCs/>
                <w:sz w:val="24"/>
                <w:szCs w:val="24"/>
              </w:rPr>
              <w:t>Всего</w:t>
            </w:r>
          </w:p>
        </w:tc>
        <w:tc>
          <w:tcPr>
            <w:tcW w:w="1133" w:type="dxa"/>
            <w:vMerge w:val="restart"/>
            <w:tcBorders>
              <w:top w:val="single" w:sz="4" w:space="0" w:color="auto"/>
              <w:left w:val="single" w:sz="4" w:space="0" w:color="auto"/>
            </w:tcBorders>
            <w:shd w:val="clear" w:color="auto" w:fill="auto"/>
          </w:tcPr>
          <w:p w:rsidR="002772EC" w:rsidRDefault="009164AB">
            <w:pPr>
              <w:pStyle w:val="a5"/>
              <w:spacing w:before="140" w:line="276" w:lineRule="auto"/>
              <w:ind w:left="220" w:firstLine="0"/>
              <w:rPr>
                <w:sz w:val="24"/>
                <w:szCs w:val="24"/>
              </w:rPr>
            </w:pPr>
            <w:r>
              <w:rPr>
                <w:b/>
                <w:bCs/>
                <w:sz w:val="24"/>
                <w:szCs w:val="24"/>
              </w:rPr>
              <w:t>Контр ольны е работ ы</w:t>
            </w:r>
          </w:p>
        </w:tc>
        <w:tc>
          <w:tcPr>
            <w:tcW w:w="1560" w:type="dxa"/>
            <w:vMerge w:val="restart"/>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b/>
                <w:bCs/>
                <w:sz w:val="24"/>
                <w:szCs w:val="24"/>
              </w:rPr>
              <w:t>Практичес кие работы</w:t>
            </w:r>
          </w:p>
        </w:tc>
        <w:tc>
          <w:tcPr>
            <w:tcW w:w="1277" w:type="dxa"/>
            <w:vMerge w:val="restart"/>
            <w:tcBorders>
              <w:top w:val="single" w:sz="4" w:space="0" w:color="auto"/>
              <w:left w:val="single" w:sz="4" w:space="0" w:color="auto"/>
            </w:tcBorders>
            <w:shd w:val="clear" w:color="auto" w:fill="auto"/>
          </w:tcPr>
          <w:p w:rsidR="002772EC" w:rsidRDefault="009164AB">
            <w:pPr>
              <w:pStyle w:val="a5"/>
              <w:spacing w:line="240" w:lineRule="auto"/>
              <w:ind w:firstLine="220"/>
              <w:jc w:val="both"/>
              <w:rPr>
                <w:sz w:val="24"/>
                <w:szCs w:val="24"/>
              </w:rPr>
            </w:pPr>
            <w:r>
              <w:rPr>
                <w:b/>
                <w:bCs/>
                <w:sz w:val="24"/>
                <w:szCs w:val="24"/>
              </w:rPr>
              <w:t>план</w:t>
            </w:r>
          </w:p>
        </w:tc>
        <w:tc>
          <w:tcPr>
            <w:tcW w:w="2127" w:type="dxa"/>
            <w:gridSpan w:val="3"/>
            <w:tcBorders>
              <w:top w:val="single" w:sz="4" w:space="0" w:color="auto"/>
              <w:left w:val="single" w:sz="4" w:space="0" w:color="auto"/>
            </w:tcBorders>
            <w:shd w:val="clear" w:color="auto" w:fill="auto"/>
            <w:vAlign w:val="center"/>
          </w:tcPr>
          <w:p w:rsidR="002772EC" w:rsidRDefault="009164AB">
            <w:pPr>
              <w:pStyle w:val="a5"/>
              <w:spacing w:line="240" w:lineRule="auto"/>
              <w:ind w:firstLine="240"/>
              <w:rPr>
                <w:sz w:val="24"/>
                <w:szCs w:val="24"/>
              </w:rPr>
            </w:pPr>
            <w:r>
              <w:rPr>
                <w:b/>
                <w:bCs/>
                <w:sz w:val="24"/>
                <w:szCs w:val="24"/>
              </w:rPr>
              <w:t>факт</w:t>
            </w:r>
          </w:p>
        </w:tc>
        <w:tc>
          <w:tcPr>
            <w:tcW w:w="3120" w:type="dxa"/>
            <w:vMerge/>
            <w:tcBorders>
              <w:left w:val="single" w:sz="4" w:space="0" w:color="auto"/>
              <w:right w:val="single" w:sz="4" w:space="0" w:color="auto"/>
            </w:tcBorders>
            <w:shd w:val="clear" w:color="auto" w:fill="auto"/>
            <w:vAlign w:val="center"/>
          </w:tcPr>
          <w:p w:rsidR="002772EC" w:rsidRDefault="002772EC"/>
        </w:tc>
      </w:tr>
      <w:tr w:rsidR="002772EC">
        <w:tblPrEx>
          <w:tblCellMar>
            <w:top w:w="0" w:type="dxa"/>
            <w:bottom w:w="0" w:type="dxa"/>
          </w:tblCellMar>
        </w:tblPrEx>
        <w:trPr>
          <w:trHeight w:hRule="exact" w:val="1546"/>
          <w:jc w:val="center"/>
        </w:trPr>
        <w:tc>
          <w:tcPr>
            <w:tcW w:w="557" w:type="dxa"/>
            <w:vMerge/>
            <w:tcBorders>
              <w:left w:val="single" w:sz="4" w:space="0" w:color="auto"/>
            </w:tcBorders>
            <w:shd w:val="clear" w:color="auto" w:fill="auto"/>
            <w:vAlign w:val="center"/>
          </w:tcPr>
          <w:p w:rsidR="002772EC" w:rsidRDefault="002772EC"/>
        </w:tc>
        <w:tc>
          <w:tcPr>
            <w:tcW w:w="3091" w:type="dxa"/>
            <w:vMerge/>
            <w:tcBorders>
              <w:left w:val="single" w:sz="4" w:space="0" w:color="auto"/>
            </w:tcBorders>
            <w:shd w:val="clear" w:color="auto" w:fill="auto"/>
            <w:vAlign w:val="center"/>
          </w:tcPr>
          <w:p w:rsidR="002772EC" w:rsidRDefault="002772EC"/>
        </w:tc>
        <w:tc>
          <w:tcPr>
            <w:tcW w:w="1133" w:type="dxa"/>
            <w:vMerge/>
            <w:tcBorders>
              <w:left w:val="single" w:sz="4" w:space="0" w:color="auto"/>
            </w:tcBorders>
            <w:shd w:val="clear" w:color="auto" w:fill="auto"/>
            <w:vAlign w:val="center"/>
          </w:tcPr>
          <w:p w:rsidR="002772EC" w:rsidRDefault="002772EC"/>
        </w:tc>
        <w:tc>
          <w:tcPr>
            <w:tcW w:w="1133" w:type="dxa"/>
            <w:vMerge/>
            <w:tcBorders>
              <w:left w:val="single" w:sz="4" w:space="0" w:color="auto"/>
            </w:tcBorders>
            <w:shd w:val="clear" w:color="auto" w:fill="auto"/>
          </w:tcPr>
          <w:p w:rsidR="002772EC" w:rsidRDefault="002772EC"/>
        </w:tc>
        <w:tc>
          <w:tcPr>
            <w:tcW w:w="1560" w:type="dxa"/>
            <w:vMerge/>
            <w:tcBorders>
              <w:left w:val="single" w:sz="4" w:space="0" w:color="auto"/>
            </w:tcBorders>
            <w:shd w:val="clear" w:color="auto" w:fill="auto"/>
            <w:vAlign w:val="center"/>
          </w:tcPr>
          <w:p w:rsidR="002772EC" w:rsidRDefault="002772EC"/>
        </w:tc>
        <w:tc>
          <w:tcPr>
            <w:tcW w:w="1277" w:type="dxa"/>
            <w:vMerge/>
            <w:tcBorders>
              <w:left w:val="single" w:sz="4" w:space="0" w:color="auto"/>
            </w:tcBorders>
            <w:shd w:val="clear" w:color="auto" w:fill="auto"/>
          </w:tcPr>
          <w:p w:rsidR="002772EC" w:rsidRDefault="002772EC"/>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720" w:type="dxa"/>
            <w:tcBorders>
              <w:top w:val="single" w:sz="4" w:space="0" w:color="auto"/>
              <w:left w:val="single" w:sz="4" w:space="0" w:color="auto"/>
            </w:tcBorders>
            <w:shd w:val="clear" w:color="auto" w:fill="auto"/>
          </w:tcPr>
          <w:p w:rsidR="002772EC" w:rsidRDefault="002772EC">
            <w:pPr>
              <w:rPr>
                <w:sz w:val="10"/>
                <w:szCs w:val="10"/>
              </w:rPr>
            </w:pPr>
          </w:p>
        </w:tc>
        <w:tc>
          <w:tcPr>
            <w:tcW w:w="3120" w:type="dxa"/>
            <w:vMerge/>
            <w:tcBorders>
              <w:left w:val="single" w:sz="4" w:space="0" w:color="auto"/>
              <w:right w:val="single" w:sz="4" w:space="0" w:color="auto"/>
            </w:tcBorders>
            <w:shd w:val="clear" w:color="auto" w:fill="auto"/>
            <w:vAlign w:val="center"/>
          </w:tcPr>
          <w:p w:rsidR="002772EC" w:rsidRDefault="002772EC"/>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Введение. История нового времени. XIX- начала XX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72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2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dff</w:t>
              </w:r>
              <w:r w:rsidRPr="009164AB">
                <w:rPr>
                  <w:color w:val="0000FF"/>
                  <w:sz w:val="22"/>
                  <w:szCs w:val="22"/>
                  <w:u w:val="single"/>
                  <w:lang w:eastAsia="en-US" w:bidi="en-US"/>
                </w:rPr>
                <w:t>8</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Провозглашение империи Наполеона I во Франции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72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2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e</w:t>
              </w:r>
              <w:r w:rsidRPr="009164AB">
                <w:rPr>
                  <w:color w:val="0000FF"/>
                  <w:sz w:val="22"/>
                  <w:szCs w:val="22"/>
                  <w:u w:val="single"/>
                  <w:lang w:eastAsia="en-US" w:bidi="en-US"/>
                </w:rPr>
                <w:t>17</w:t>
              </w:r>
              <w:r>
                <w:rPr>
                  <w:color w:val="0000FF"/>
                  <w:sz w:val="22"/>
                  <w:szCs w:val="22"/>
                  <w:u w:val="single"/>
                  <w:lang w:val="en-US" w:eastAsia="en-US" w:bidi="en-US"/>
                </w:rPr>
                <w:t>e</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Наполеоновские войны и крушение Французской империи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72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2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e</w:t>
              </w:r>
              <w:r w:rsidRPr="009164AB">
                <w:rPr>
                  <w:color w:val="0000FF"/>
                  <w:sz w:val="22"/>
                  <w:szCs w:val="22"/>
                  <w:u w:val="single"/>
                  <w:lang w:eastAsia="en-US" w:bidi="en-US"/>
                </w:rPr>
                <w:t>2</w:t>
              </w:r>
              <w:r>
                <w:rPr>
                  <w:color w:val="0000FF"/>
                  <w:sz w:val="22"/>
                  <w:szCs w:val="22"/>
                  <w:u w:val="single"/>
                  <w:lang w:val="en-US" w:eastAsia="en-US" w:bidi="en-US"/>
                </w:rPr>
                <w:t>dc</w:t>
              </w:r>
            </w:hyperlink>
          </w:p>
        </w:tc>
      </w:tr>
      <w:tr w:rsidR="002772EC">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Промышленный переворот, его особенности в странах Европы и США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72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2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e</w:t>
              </w:r>
              <w:r w:rsidRPr="009164AB">
                <w:rPr>
                  <w:color w:val="0000FF"/>
                  <w:sz w:val="22"/>
                  <w:szCs w:val="22"/>
                  <w:u w:val="single"/>
                  <w:lang w:eastAsia="en-US" w:bidi="en-US"/>
                </w:rPr>
                <w:t>44</w:t>
              </w:r>
              <w:r>
                <w:rPr>
                  <w:color w:val="0000FF"/>
                  <w:sz w:val="22"/>
                  <w:szCs w:val="22"/>
                  <w:u w:val="single"/>
                  <w:lang w:val="en-US" w:eastAsia="en-US" w:bidi="en-US"/>
                </w:rPr>
                <w:t>e</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Политические течения и партии в XIX веке. Марксизм</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72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2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e</w:t>
              </w:r>
              <w:r w:rsidRPr="009164AB">
                <w:rPr>
                  <w:color w:val="0000FF"/>
                  <w:sz w:val="22"/>
                  <w:szCs w:val="22"/>
                  <w:u w:val="single"/>
                  <w:lang w:eastAsia="en-US" w:bidi="en-US"/>
                </w:rPr>
                <w:t>584</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Франция, Великобритания в XIX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701" w:type="dxa"/>
            <w:tcBorders>
              <w:top w:val="single" w:sz="4" w:space="0" w:color="auto"/>
              <w:left w:val="single" w:sz="4" w:space="0" w:color="auto"/>
            </w:tcBorders>
            <w:shd w:val="clear" w:color="auto" w:fill="auto"/>
          </w:tcPr>
          <w:p w:rsidR="002772EC" w:rsidRDefault="002772EC">
            <w:pPr>
              <w:rPr>
                <w:sz w:val="10"/>
                <w:szCs w:val="10"/>
              </w:rPr>
            </w:pPr>
          </w:p>
        </w:tc>
        <w:tc>
          <w:tcPr>
            <w:tcW w:w="720"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2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e</w:t>
              </w:r>
              <w:r w:rsidRPr="009164AB">
                <w:rPr>
                  <w:color w:val="0000FF"/>
                  <w:sz w:val="22"/>
                  <w:szCs w:val="22"/>
                  <w:u w:val="single"/>
                  <w:lang w:eastAsia="en-US" w:bidi="en-US"/>
                </w:rPr>
                <w:t>6</w:t>
              </w:r>
              <w:r>
                <w:rPr>
                  <w:color w:val="0000FF"/>
                  <w:sz w:val="22"/>
                  <w:szCs w:val="22"/>
                  <w:u w:val="single"/>
                  <w:lang w:val="en-US" w:eastAsia="en-US" w:bidi="en-US"/>
                </w:rPr>
                <w:t>b</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7</w:t>
            </w:r>
          </w:p>
        </w:tc>
        <w:tc>
          <w:tcPr>
            <w:tcW w:w="30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after="40" w:line="240" w:lineRule="auto"/>
              <w:ind w:left="220" w:firstLine="0"/>
              <w:rPr>
                <w:sz w:val="24"/>
                <w:szCs w:val="24"/>
              </w:rPr>
            </w:pPr>
            <w:r>
              <w:rPr>
                <w:sz w:val="24"/>
                <w:szCs w:val="24"/>
              </w:rPr>
              <w:t>Социальные и</w:t>
            </w:r>
          </w:p>
          <w:p w:rsidR="002772EC" w:rsidRDefault="009164AB">
            <w:pPr>
              <w:pStyle w:val="a5"/>
              <w:spacing w:line="240" w:lineRule="auto"/>
              <w:ind w:firstLine="220"/>
              <w:rPr>
                <w:sz w:val="24"/>
                <w:szCs w:val="24"/>
              </w:rPr>
            </w:pPr>
            <w:r>
              <w:rPr>
                <w:sz w:val="24"/>
                <w:szCs w:val="24"/>
              </w:rPr>
              <w:t>национальные движения в</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01"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20"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3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e</w:t>
              </w:r>
              <w:r w:rsidRPr="009164AB">
                <w:rPr>
                  <w:color w:val="0000FF"/>
                  <w:sz w:val="22"/>
                  <w:szCs w:val="22"/>
                  <w:u w:val="single"/>
                  <w:lang w:eastAsia="en-US" w:bidi="en-US"/>
                </w:rPr>
                <w:t>912</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706"/>
        <w:gridCol w:w="686"/>
        <w:gridCol w:w="734"/>
        <w:gridCol w:w="3120"/>
      </w:tblGrid>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странах Европы в первой половине XIX века</w:t>
            </w: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560" w:type="dxa"/>
            <w:tcBorders>
              <w:top w:val="single" w:sz="4" w:space="0" w:color="auto"/>
              <w:left w:val="single" w:sz="4" w:space="0" w:color="auto"/>
            </w:tcBorders>
            <w:shd w:val="clear" w:color="auto" w:fill="auto"/>
          </w:tcPr>
          <w:p w:rsidR="002772EC" w:rsidRDefault="002772EC">
            <w:pPr>
              <w:rPr>
                <w:sz w:val="10"/>
                <w:szCs w:val="10"/>
              </w:rPr>
            </w:pP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rsidRPr="009164AB">
        <w:tblPrEx>
          <w:tblCellMar>
            <w:top w:w="0" w:type="dxa"/>
            <w:bottom w:w="0" w:type="dxa"/>
          </w:tblCellMar>
        </w:tblPrEx>
        <w:trPr>
          <w:trHeight w:hRule="exact" w:val="124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8</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Великобритания в</w:t>
            </w:r>
          </w:p>
          <w:p w:rsidR="002772EC" w:rsidRDefault="009164AB">
            <w:pPr>
              <w:pStyle w:val="a5"/>
              <w:spacing w:line="240" w:lineRule="auto"/>
              <w:ind w:left="220" w:firstLine="0"/>
              <w:rPr>
                <w:sz w:val="24"/>
                <w:szCs w:val="24"/>
              </w:rPr>
            </w:pPr>
            <w:r>
              <w:rPr>
                <w:sz w:val="24"/>
                <w:szCs w:val="24"/>
              </w:rPr>
              <w:t>Викторианскую эпоху.</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531" w:history="1">
              <w:r>
                <w:rPr>
                  <w:color w:val="0000FF"/>
                  <w:sz w:val="22"/>
                  <w:szCs w:val="22"/>
                  <w:u w:val="single"/>
                  <w:lang w:val="en-US" w:eastAsia="en-US" w:bidi="en-US"/>
                </w:rPr>
                <w:t>https://m.edsoo.ru/8864eb5</w:t>
              </w:r>
            </w:hyperlink>
            <w:hyperlink r:id="rId532" w:history="1">
              <w:r>
                <w:rPr>
                  <w:color w:val="0000FF"/>
                  <w:sz w:val="22"/>
                  <w:szCs w:val="22"/>
                  <w:u w:val="single"/>
                  <w:lang w:val="en-US" w:eastAsia="en-US" w:bidi="en-US"/>
                </w:rPr>
                <w:t>6htt</w:t>
              </w:r>
            </w:hyperlink>
            <w:r>
              <w:rPr>
                <w:color w:val="0000FF"/>
                <w:sz w:val="22"/>
                <w:szCs w:val="22"/>
                <w:u w:val="single"/>
                <w:lang w:val="en-US" w:eastAsia="en-US" w:bidi="en-US"/>
              </w:rPr>
              <w:t xml:space="preserve"> </w:t>
            </w:r>
            <w:hyperlink r:id="rId533"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534" w:history="1">
              <w:r>
                <w:rPr>
                  <w:color w:val="0000FF"/>
                  <w:sz w:val="22"/>
                  <w:szCs w:val="22"/>
                  <w:u w:val="single"/>
                  <w:lang w:val="en-US" w:eastAsia="en-US" w:bidi="en-US"/>
                </w:rPr>
                <w:t>2545/main/</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9</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Франция в середине XIX - начале XX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3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ece</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10</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Италия в середине XIX - начале XX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11</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Страны Центральной и Юго-Восточной Европы во второй половине XIX — начале XX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3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f</w:t>
              </w:r>
              <w:r w:rsidRPr="009164AB">
                <w:rPr>
                  <w:color w:val="0000FF"/>
                  <w:sz w:val="22"/>
                  <w:szCs w:val="22"/>
                  <w:u w:val="single"/>
                  <w:lang w:eastAsia="en-US" w:bidi="en-US"/>
                </w:rPr>
                <w:t>0</w:t>
              </w:r>
              <w:r>
                <w:rPr>
                  <w:color w:val="0000FF"/>
                  <w:sz w:val="22"/>
                  <w:szCs w:val="22"/>
                  <w:u w:val="single"/>
                  <w:lang w:val="en-US" w:eastAsia="en-US" w:bidi="en-US"/>
                </w:rPr>
                <w:t>a</w:t>
              </w:r>
              <w:r w:rsidRPr="009164AB">
                <w:rPr>
                  <w:color w:val="0000FF"/>
                  <w:sz w:val="22"/>
                  <w:szCs w:val="22"/>
                  <w:u w:val="single"/>
                  <w:lang w:eastAsia="en-US" w:bidi="en-US"/>
                </w:rPr>
                <w:t>6</w:t>
              </w:r>
            </w:hyperlink>
          </w:p>
        </w:tc>
      </w:tr>
      <w:tr w:rsidR="002772EC" w:rsidRPr="009164AB">
        <w:tblPrEx>
          <w:tblCellMar>
            <w:top w:w="0" w:type="dxa"/>
            <w:bottom w:w="0" w:type="dxa"/>
          </w:tblCellMar>
        </w:tblPrEx>
        <w:trPr>
          <w:trHeight w:hRule="exact" w:val="1238"/>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12</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Соединенные Штаты Америки в середине XIX - начале XX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537" w:history="1">
              <w:r>
                <w:rPr>
                  <w:color w:val="0000FF"/>
                  <w:sz w:val="22"/>
                  <w:szCs w:val="22"/>
                  <w:u w:val="single"/>
                  <w:lang w:val="en-US" w:eastAsia="en-US" w:bidi="en-US"/>
                </w:rPr>
                <w:t>https://m.edsoo.ru/8864f1e</w:t>
              </w:r>
            </w:hyperlink>
            <w:hyperlink r:id="rId538" w:history="1">
              <w:r>
                <w:rPr>
                  <w:color w:val="0000FF"/>
                  <w:sz w:val="22"/>
                  <w:szCs w:val="22"/>
                  <w:u w:val="single"/>
                  <w:lang w:val="en-US" w:eastAsia="en-US" w:bidi="en-US"/>
                </w:rPr>
                <w:t>6htt</w:t>
              </w:r>
            </w:hyperlink>
            <w:r>
              <w:rPr>
                <w:color w:val="0000FF"/>
                <w:sz w:val="22"/>
                <w:szCs w:val="22"/>
                <w:u w:val="single"/>
                <w:lang w:val="en-US" w:eastAsia="en-US" w:bidi="en-US"/>
              </w:rPr>
              <w:t xml:space="preserve"> </w:t>
            </w:r>
            <w:hyperlink r:id="rId539"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540" w:history="1">
              <w:r>
                <w:rPr>
                  <w:color w:val="0000FF"/>
                  <w:sz w:val="22"/>
                  <w:szCs w:val="22"/>
                  <w:u w:val="single"/>
                  <w:lang w:val="en-US" w:eastAsia="en-US" w:bidi="en-US"/>
                </w:rPr>
                <w:t>2547/main/</w:t>
              </w:r>
            </w:hyperlink>
          </w:p>
        </w:tc>
      </w:tr>
      <w:tr w:rsidR="002772EC">
        <w:tblPrEx>
          <w:tblCellMar>
            <w:top w:w="0" w:type="dxa"/>
            <w:bottom w:w="0" w:type="dxa"/>
          </w:tblCellMar>
        </w:tblPrEx>
        <w:trPr>
          <w:trHeight w:hRule="exact" w:val="1637"/>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13</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Экономическое и социально-политическое развитие стран Европы и США в конце XIX — начале ХХ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4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f</w:t>
              </w:r>
              <w:r w:rsidRPr="009164AB">
                <w:rPr>
                  <w:color w:val="0000FF"/>
                  <w:sz w:val="22"/>
                  <w:szCs w:val="22"/>
                  <w:u w:val="single"/>
                  <w:lang w:eastAsia="en-US" w:bidi="en-US"/>
                </w:rPr>
                <w:t>2</w:t>
              </w:r>
              <w:r>
                <w:rPr>
                  <w:color w:val="0000FF"/>
                  <w:sz w:val="22"/>
                  <w:szCs w:val="22"/>
                  <w:u w:val="single"/>
                  <w:lang w:val="en-US" w:eastAsia="en-US" w:bidi="en-US"/>
                </w:rPr>
                <w:t>fe</w:t>
              </w:r>
            </w:hyperlink>
          </w:p>
        </w:tc>
      </w:tr>
      <w:tr w:rsidR="002772EC" w:rsidRPr="009164AB">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14</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Политика метрополий в латиноамериканских владениях</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542"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543" w:history="1">
              <w:r>
                <w:rPr>
                  <w:color w:val="0000FF"/>
                  <w:sz w:val="22"/>
                  <w:szCs w:val="22"/>
                  <w:u w:val="single"/>
                  <w:lang w:val="en-US" w:eastAsia="en-US" w:bidi="en-US"/>
                </w:rPr>
                <w:t>n/2548/main/</w:t>
              </w:r>
            </w:hyperlink>
          </w:p>
        </w:tc>
      </w:tr>
      <w:tr w:rsidR="002772EC" w:rsidRPr="009164AB">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15</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Влияние США на страны Латинской Америки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69" w:lineRule="auto"/>
              <w:ind w:left="220" w:firstLine="0"/>
              <w:rPr>
                <w:sz w:val="22"/>
                <w:szCs w:val="22"/>
                <w:lang w:val="en-US"/>
              </w:rPr>
            </w:pPr>
            <w:hyperlink r:id="rId544"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545" w:history="1">
              <w:r>
                <w:rPr>
                  <w:color w:val="0000FF"/>
                  <w:sz w:val="22"/>
                  <w:szCs w:val="22"/>
                  <w:u w:val="single"/>
                  <w:lang w:val="en-US" w:eastAsia="en-US" w:bidi="en-US"/>
                </w:rPr>
                <w:t>n/2548/main/</w:t>
              </w:r>
            </w:hyperlink>
          </w:p>
        </w:tc>
      </w:tr>
      <w:tr w:rsidR="002772EC">
        <w:tblPrEx>
          <w:tblCellMar>
            <w:top w:w="0" w:type="dxa"/>
            <w:bottom w:w="0" w:type="dxa"/>
          </w:tblCellMar>
        </w:tblPrEx>
        <w:trPr>
          <w:trHeight w:hRule="exact" w:val="370"/>
          <w:jc w:val="center"/>
        </w:trPr>
        <w:tc>
          <w:tcPr>
            <w:tcW w:w="55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16</w:t>
            </w:r>
          </w:p>
        </w:tc>
        <w:tc>
          <w:tcPr>
            <w:tcW w:w="30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Япония и Китай в XIX -</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left="220" w:firstLine="0"/>
              <w:rPr>
                <w:sz w:val="24"/>
                <w:szCs w:val="24"/>
              </w:rPr>
            </w:pPr>
            <w:r>
              <w:rPr>
                <w:sz w:val="24"/>
                <w:szCs w:val="24"/>
              </w:rPr>
              <w:t>Библиотека ЦОК</w:t>
            </w: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706"/>
        <w:gridCol w:w="658"/>
        <w:gridCol w:w="763"/>
        <w:gridCol w:w="3120"/>
      </w:tblGrid>
      <w:tr w:rsidR="002772EC" w:rsidRPr="009164AB">
        <w:tblPrEx>
          <w:tblCellMar>
            <w:top w:w="0" w:type="dxa"/>
            <w:bottom w:w="0" w:type="dxa"/>
          </w:tblCellMar>
        </w:tblPrEx>
        <w:trPr>
          <w:trHeight w:hRule="exact" w:val="926"/>
          <w:jc w:val="center"/>
        </w:trPr>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3091" w:type="dxa"/>
            <w:tcBorders>
              <w:top w:val="single" w:sz="4" w:space="0" w:color="auto"/>
              <w:left w:val="single" w:sz="4" w:space="0" w:color="auto"/>
            </w:tcBorders>
            <w:shd w:val="clear" w:color="auto" w:fill="auto"/>
          </w:tcPr>
          <w:p w:rsidR="002772EC" w:rsidRDefault="009164AB">
            <w:pPr>
              <w:pStyle w:val="a5"/>
              <w:spacing w:line="240" w:lineRule="auto"/>
              <w:ind w:firstLine="220"/>
              <w:rPr>
                <w:sz w:val="24"/>
                <w:szCs w:val="24"/>
              </w:rPr>
            </w:pPr>
            <w:r>
              <w:rPr>
                <w:sz w:val="24"/>
                <w:szCs w:val="24"/>
              </w:rPr>
              <w:t>начале XX в.</w:t>
            </w: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560" w:type="dxa"/>
            <w:tcBorders>
              <w:top w:val="single" w:sz="4" w:space="0" w:color="auto"/>
              <w:left w:val="single" w:sz="4" w:space="0" w:color="auto"/>
            </w:tcBorders>
            <w:shd w:val="clear" w:color="auto" w:fill="auto"/>
          </w:tcPr>
          <w:p w:rsidR="002772EC" w:rsidRDefault="002772EC">
            <w:pPr>
              <w:rPr>
                <w:sz w:val="10"/>
                <w:szCs w:val="10"/>
              </w:rPr>
            </w:pP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546" w:history="1">
              <w:r>
                <w:rPr>
                  <w:color w:val="0000FF"/>
                  <w:sz w:val="22"/>
                  <w:szCs w:val="22"/>
                  <w:u w:val="single"/>
                  <w:lang w:val="en-US" w:eastAsia="en-US" w:bidi="en-US"/>
                </w:rPr>
                <w:t>https://m.edsoo.ru/8864f5d</w:t>
              </w:r>
            </w:hyperlink>
            <w:hyperlink r:id="rId547" w:history="1">
              <w:r>
                <w:rPr>
                  <w:color w:val="0000FF"/>
                  <w:sz w:val="22"/>
                  <w:szCs w:val="22"/>
                  <w:u w:val="single"/>
                  <w:lang w:val="en-US" w:eastAsia="en-US" w:bidi="en-US"/>
                </w:rPr>
                <w:t>8htt</w:t>
              </w:r>
            </w:hyperlink>
            <w:r>
              <w:rPr>
                <w:color w:val="0000FF"/>
                <w:sz w:val="22"/>
                <w:szCs w:val="22"/>
                <w:u w:val="single"/>
                <w:lang w:val="en-US" w:eastAsia="en-US" w:bidi="en-US"/>
              </w:rPr>
              <w:t xml:space="preserve"> </w:t>
            </w:r>
            <w:hyperlink r:id="rId548"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549" w:history="1">
              <w:r>
                <w:rPr>
                  <w:color w:val="0000FF"/>
                  <w:sz w:val="22"/>
                  <w:szCs w:val="22"/>
                  <w:u w:val="single"/>
                  <w:lang w:val="en-US" w:eastAsia="en-US" w:bidi="en-US"/>
                </w:rPr>
                <w:t>2549/main/</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17</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Османская империя в XIX - начале XX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5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f</w:t>
              </w:r>
              <w:r w:rsidRPr="009164AB">
                <w:rPr>
                  <w:color w:val="0000FF"/>
                  <w:sz w:val="22"/>
                  <w:szCs w:val="22"/>
                  <w:u w:val="single"/>
                  <w:lang w:eastAsia="en-US" w:bidi="en-US"/>
                </w:rPr>
                <w:t>6</w:t>
              </w:r>
              <w:r>
                <w:rPr>
                  <w:color w:val="0000FF"/>
                  <w:sz w:val="22"/>
                  <w:szCs w:val="22"/>
                  <w:u w:val="single"/>
                  <w:lang w:val="en-US" w:eastAsia="en-US" w:bidi="en-US"/>
                </w:rPr>
                <w:t>f</w:t>
              </w:r>
              <w:r w:rsidRPr="009164AB">
                <w:rPr>
                  <w:color w:val="0000FF"/>
                  <w:sz w:val="22"/>
                  <w:szCs w:val="22"/>
                  <w:u w:val="single"/>
                  <w:lang w:eastAsia="en-US" w:bidi="en-US"/>
                </w:rPr>
                <w:t>0</w:t>
              </w:r>
            </w:hyperlink>
          </w:p>
        </w:tc>
      </w:tr>
      <w:tr w:rsidR="002772EC" w:rsidRPr="009164AB">
        <w:tblPrEx>
          <w:tblCellMar>
            <w:top w:w="0" w:type="dxa"/>
            <w:bottom w:w="0" w:type="dxa"/>
          </w:tblCellMar>
        </w:tblPrEx>
        <w:trPr>
          <w:trHeight w:hRule="exact" w:val="124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18</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Индия в XIX - начале XX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551" w:history="1">
              <w:r>
                <w:rPr>
                  <w:color w:val="0000FF"/>
                  <w:sz w:val="22"/>
                  <w:szCs w:val="22"/>
                  <w:u w:val="single"/>
                  <w:lang w:val="en-US" w:eastAsia="en-US" w:bidi="en-US"/>
                </w:rPr>
                <w:t>https://m.edsoo.ru/8864f83</w:t>
              </w:r>
            </w:hyperlink>
            <w:hyperlink r:id="rId552" w:history="1">
              <w:r>
                <w:rPr>
                  <w:color w:val="0000FF"/>
                  <w:sz w:val="22"/>
                  <w:szCs w:val="22"/>
                  <w:u w:val="single"/>
                  <w:lang w:val="en-US" w:eastAsia="en-US" w:bidi="en-US"/>
                </w:rPr>
                <w:t>ahtt</w:t>
              </w:r>
            </w:hyperlink>
            <w:r>
              <w:rPr>
                <w:color w:val="0000FF"/>
                <w:sz w:val="22"/>
                <w:szCs w:val="22"/>
                <w:u w:val="single"/>
                <w:lang w:val="en-US" w:eastAsia="en-US" w:bidi="en-US"/>
              </w:rPr>
              <w:t xml:space="preserve"> </w:t>
            </w:r>
            <w:hyperlink r:id="rId553"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554" w:history="1">
              <w:r>
                <w:rPr>
                  <w:color w:val="0000FF"/>
                  <w:sz w:val="22"/>
                  <w:szCs w:val="22"/>
                  <w:u w:val="single"/>
                  <w:lang w:val="en-US" w:eastAsia="en-US" w:bidi="en-US"/>
                </w:rPr>
                <w:t>2549/main/</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19</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Завершение колониального раздела мира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5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f</w:t>
              </w:r>
              <w:r w:rsidRPr="009164AB">
                <w:rPr>
                  <w:color w:val="0000FF"/>
                  <w:sz w:val="22"/>
                  <w:szCs w:val="22"/>
                  <w:u w:val="single"/>
                  <w:lang w:eastAsia="en-US" w:bidi="en-US"/>
                </w:rPr>
                <w:t>9</w:t>
              </w:r>
              <w:r>
                <w:rPr>
                  <w:color w:val="0000FF"/>
                  <w:sz w:val="22"/>
                  <w:szCs w:val="22"/>
                  <w:u w:val="single"/>
                  <w:lang w:val="en-US" w:eastAsia="en-US" w:bidi="en-US"/>
                </w:rPr>
                <w:t>b</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998"/>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20</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Научные открытия и технические изобретения в XIX — начале ХХ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after="40"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5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fb</w:t>
              </w:r>
              <w:r w:rsidRPr="009164AB">
                <w:rPr>
                  <w:color w:val="0000FF"/>
                  <w:sz w:val="22"/>
                  <w:szCs w:val="22"/>
                  <w:u w:val="single"/>
                  <w:lang w:eastAsia="en-US" w:bidi="en-US"/>
                </w:rPr>
                <w:t>6</w:t>
              </w:r>
              <w:r>
                <w:rPr>
                  <w:color w:val="0000FF"/>
                  <w:sz w:val="22"/>
                  <w:szCs w:val="22"/>
                  <w:u w:val="single"/>
                  <w:lang w:val="en-US" w:eastAsia="en-US" w:bidi="en-US"/>
                </w:rPr>
                <w:t>e</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21</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1" w:lineRule="auto"/>
              <w:ind w:left="220" w:firstLine="0"/>
              <w:rPr>
                <w:sz w:val="24"/>
                <w:szCs w:val="24"/>
              </w:rPr>
            </w:pPr>
            <w:r>
              <w:rPr>
                <w:sz w:val="24"/>
                <w:szCs w:val="24"/>
              </w:rPr>
              <w:t>Художественная культура XIX — начала ХХ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5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fcea</w:t>
              </w:r>
            </w:hyperlink>
          </w:p>
        </w:tc>
      </w:tr>
      <w:tr w:rsidR="002772EC">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22</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Международные отношения, конфликты и войны в конце XIX — начале ХХ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5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fe</w:t>
              </w:r>
              <w:r w:rsidRPr="009164AB">
                <w:rPr>
                  <w:color w:val="0000FF"/>
                  <w:sz w:val="22"/>
                  <w:szCs w:val="22"/>
                  <w:u w:val="single"/>
                  <w:lang w:eastAsia="en-US" w:bidi="en-US"/>
                </w:rPr>
                <w:t>16</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23</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Обобщение. Историческое и культурное наследие XIX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5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/8864</w:t>
              </w:r>
              <w:r>
                <w:rPr>
                  <w:color w:val="0000FF"/>
                  <w:sz w:val="22"/>
                  <w:szCs w:val="22"/>
                  <w:u w:val="single"/>
                  <w:lang w:val="en-US" w:eastAsia="en-US" w:bidi="en-US"/>
                </w:rPr>
                <w:t>ff</w:t>
              </w:r>
              <w:r w:rsidRPr="009164AB">
                <w:rPr>
                  <w:color w:val="0000FF"/>
                  <w:sz w:val="22"/>
                  <w:szCs w:val="22"/>
                  <w:u w:val="single"/>
                  <w:lang w:eastAsia="en-US" w:bidi="en-US"/>
                </w:rPr>
                <w:t>2</w:t>
              </w:r>
              <w:r>
                <w:rPr>
                  <w:color w:val="0000FF"/>
                  <w:sz w:val="22"/>
                  <w:szCs w:val="22"/>
                  <w:u w:val="single"/>
                  <w:lang w:val="en-US" w:eastAsia="en-US" w:bidi="en-US"/>
                </w:rPr>
                <w:t>e</w:t>
              </w:r>
            </w:hyperlink>
          </w:p>
        </w:tc>
      </w:tr>
      <w:tr w:rsidR="002772EC">
        <w:tblPrEx>
          <w:tblCellMar>
            <w:top w:w="0" w:type="dxa"/>
            <w:bottom w:w="0" w:type="dxa"/>
          </w:tblCellMar>
        </w:tblPrEx>
        <w:trPr>
          <w:trHeight w:hRule="exact" w:val="998"/>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24</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Введение. Российская империя в XIX- начале XX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6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190996</w:t>
              </w:r>
            </w:hyperlink>
          </w:p>
        </w:tc>
      </w:tr>
      <w:tr w:rsidR="002772EC">
        <w:tblPrEx>
          <w:tblCellMar>
            <w:top w:w="0" w:type="dxa"/>
            <w:bottom w:w="0" w:type="dxa"/>
          </w:tblCellMar>
        </w:tblPrEx>
        <w:trPr>
          <w:trHeight w:hRule="exact" w:val="691"/>
          <w:jc w:val="center"/>
        </w:trPr>
        <w:tc>
          <w:tcPr>
            <w:tcW w:w="55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25</w:t>
            </w:r>
          </w:p>
        </w:tc>
        <w:tc>
          <w:tcPr>
            <w:tcW w:w="30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Проекты либеральных реформ Александра I</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0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5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6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after="40"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6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190</w:t>
              </w:r>
              <w:r>
                <w:rPr>
                  <w:color w:val="0000FF"/>
                  <w:sz w:val="22"/>
                  <w:szCs w:val="22"/>
                  <w:u w:val="single"/>
                  <w:lang w:val="en-US" w:eastAsia="en-US" w:bidi="en-US"/>
                </w:rPr>
                <w:t>b</w:t>
              </w:r>
              <w:r w:rsidRPr="009164AB">
                <w:rPr>
                  <w:color w:val="0000FF"/>
                  <w:sz w:val="22"/>
                  <w:szCs w:val="22"/>
                  <w:u w:val="single"/>
                  <w:lang w:eastAsia="en-US" w:bidi="en-US"/>
                </w:rPr>
                <w:t>8</w:t>
              </w:r>
            </w:hyperlink>
            <w:hyperlink r:id="rId562" w:history="1">
              <w:r w:rsidRPr="009164AB">
                <w:rPr>
                  <w:color w:val="0000FF"/>
                  <w:sz w:val="22"/>
                  <w:szCs w:val="22"/>
                  <w:u w:val="single"/>
                  <w:lang w:eastAsia="en-US" w:bidi="en-US"/>
                </w:rPr>
                <w:t>0</w:t>
              </w:r>
              <w:r>
                <w:rPr>
                  <w:color w:val="0000FF"/>
                  <w:sz w:val="22"/>
                  <w:szCs w:val="22"/>
                  <w:u w:val="single"/>
                  <w:lang w:val="en-US" w:eastAsia="en-US" w:bidi="en-US"/>
                </w:rPr>
                <w:t>htt</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662"/>
        <w:gridCol w:w="696"/>
        <w:gridCol w:w="768"/>
        <w:gridCol w:w="3120"/>
      </w:tblGrid>
      <w:tr w:rsidR="002772EC" w:rsidRPr="009164AB">
        <w:tblPrEx>
          <w:tblCellMar>
            <w:top w:w="0" w:type="dxa"/>
            <w:bottom w:w="0" w:type="dxa"/>
          </w:tblCellMar>
        </w:tblPrEx>
        <w:trPr>
          <w:trHeight w:hRule="exact" w:val="634"/>
          <w:jc w:val="center"/>
        </w:trPr>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3091" w:type="dxa"/>
            <w:tcBorders>
              <w:top w:val="single" w:sz="4" w:space="0" w:color="auto"/>
              <w:left w:val="single" w:sz="4" w:space="0" w:color="auto"/>
            </w:tcBorders>
            <w:shd w:val="clear" w:color="auto" w:fill="auto"/>
          </w:tcPr>
          <w:p w:rsidR="002772EC" w:rsidRDefault="002772EC">
            <w:pPr>
              <w:rPr>
                <w:sz w:val="10"/>
                <w:szCs w:val="10"/>
              </w:rPr>
            </w:pP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560" w:type="dxa"/>
            <w:tcBorders>
              <w:top w:val="single" w:sz="4" w:space="0" w:color="auto"/>
              <w:left w:val="single" w:sz="4" w:space="0" w:color="auto"/>
            </w:tcBorders>
            <w:shd w:val="clear" w:color="auto" w:fill="auto"/>
          </w:tcPr>
          <w:p w:rsidR="002772EC" w:rsidRDefault="002772EC">
            <w:pPr>
              <w:rPr>
                <w:sz w:val="10"/>
                <w:szCs w:val="10"/>
              </w:rPr>
            </w:pP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563"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564" w:history="1">
              <w:r>
                <w:rPr>
                  <w:color w:val="0000FF"/>
                  <w:sz w:val="22"/>
                  <w:szCs w:val="22"/>
                  <w:u w:val="single"/>
                  <w:lang w:val="en-US" w:eastAsia="en-US" w:bidi="en-US"/>
                </w:rPr>
                <w:t>2554/main/</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26</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Внешняя политика России в начале XIX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6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190</w:t>
              </w:r>
              <w:r>
                <w:rPr>
                  <w:color w:val="0000FF"/>
                  <w:sz w:val="22"/>
                  <w:szCs w:val="22"/>
                  <w:u w:val="single"/>
                  <w:lang w:val="en-US" w:eastAsia="en-US" w:bidi="en-US"/>
                </w:rPr>
                <w:t>d</w:t>
              </w:r>
              <w:r w:rsidRPr="009164AB">
                <w:rPr>
                  <w:color w:val="0000FF"/>
                  <w:sz w:val="22"/>
                  <w:szCs w:val="22"/>
                  <w:u w:val="single"/>
                  <w:lang w:eastAsia="en-US" w:bidi="en-US"/>
                </w:rPr>
                <w:t>10</w:t>
              </w:r>
            </w:hyperlink>
          </w:p>
        </w:tc>
      </w:tr>
      <w:tr w:rsidR="002772EC">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27</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Отечественная война 1812 г. — важнейшее событие российской и мировой истории XIX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6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190</w:t>
              </w:r>
              <w:r>
                <w:rPr>
                  <w:color w:val="0000FF"/>
                  <w:sz w:val="22"/>
                  <w:szCs w:val="22"/>
                  <w:u w:val="single"/>
                  <w:lang w:val="en-US" w:eastAsia="en-US" w:bidi="en-US"/>
                </w:rPr>
                <w:t>ebe</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28</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Внешняя политика России в 1813-1825 годах</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6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19109</w:t>
              </w:r>
              <w:r>
                <w:rPr>
                  <w:color w:val="0000FF"/>
                  <w:sz w:val="22"/>
                  <w:szCs w:val="22"/>
                  <w:u w:val="single"/>
                  <w:lang w:val="en-US" w:eastAsia="en-US" w:bidi="en-US"/>
                </w:rPr>
                <w:t>e</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29</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Либеральные и охранительные тенденции во внутренней политике</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6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1912</w:t>
              </w:r>
              <w:r>
                <w:rPr>
                  <w:color w:val="0000FF"/>
                  <w:sz w:val="22"/>
                  <w:szCs w:val="22"/>
                  <w:u w:val="single"/>
                  <w:lang w:val="en-US" w:eastAsia="en-US" w:bidi="en-US"/>
                </w:rPr>
                <w:t>ce</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30</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Дворянская оппозиция самодержавию</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6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191490</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31</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Восстание декабристов 14 декабря 1825 г.</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7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191648</w:t>
              </w:r>
            </w:hyperlink>
          </w:p>
        </w:tc>
      </w:tr>
      <w:tr w:rsidR="002772EC">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32</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Реформаторские и консервативные тенденции в политике Николая I.</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7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191</w:t>
              </w:r>
              <w:r>
                <w:rPr>
                  <w:color w:val="0000FF"/>
                  <w:sz w:val="22"/>
                  <w:szCs w:val="22"/>
                  <w:u w:val="single"/>
                  <w:lang w:val="en-US" w:eastAsia="en-US" w:bidi="en-US"/>
                </w:rPr>
                <w:t>cec</w:t>
              </w:r>
            </w:hyperlink>
          </w:p>
        </w:tc>
      </w:tr>
      <w:tr w:rsidR="002772EC" w:rsidRPr="009164AB">
        <w:tblPrEx>
          <w:tblCellMar>
            <w:top w:w="0" w:type="dxa"/>
            <w:bottom w:w="0" w:type="dxa"/>
          </w:tblCellMar>
        </w:tblPrEx>
        <w:trPr>
          <w:trHeight w:hRule="exact" w:val="124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33</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Внешняя политика России во второй четверти XIX века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572" w:history="1">
              <w:r>
                <w:rPr>
                  <w:color w:val="0000FF"/>
                  <w:sz w:val="22"/>
                  <w:szCs w:val="22"/>
                  <w:u w:val="single"/>
                  <w:lang w:val="en-US" w:eastAsia="en-US" w:bidi="en-US"/>
                </w:rPr>
                <w:t>https://m.edsoo.ru/8a19223</w:t>
              </w:r>
            </w:hyperlink>
            <w:hyperlink r:id="rId573" w:history="1">
              <w:r>
                <w:rPr>
                  <w:color w:val="0000FF"/>
                  <w:sz w:val="22"/>
                  <w:szCs w:val="22"/>
                  <w:u w:val="single"/>
                  <w:lang w:val="en-US" w:eastAsia="en-US" w:bidi="en-US"/>
                </w:rPr>
                <w:t>chtt</w:t>
              </w:r>
            </w:hyperlink>
            <w:r>
              <w:rPr>
                <w:color w:val="0000FF"/>
                <w:sz w:val="22"/>
                <w:szCs w:val="22"/>
                <w:u w:val="single"/>
                <w:lang w:val="en-US" w:eastAsia="en-US" w:bidi="en-US"/>
              </w:rPr>
              <w:t xml:space="preserve"> </w:t>
            </w:r>
            <w:hyperlink r:id="rId574"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575" w:history="1">
              <w:r>
                <w:rPr>
                  <w:color w:val="0000FF"/>
                  <w:sz w:val="22"/>
                  <w:szCs w:val="22"/>
                  <w:u w:val="single"/>
                  <w:lang w:val="en-US" w:eastAsia="en-US" w:bidi="en-US"/>
                </w:rPr>
                <w:t>2556/main/</w:t>
              </w:r>
            </w:hyperlink>
          </w:p>
        </w:tc>
      </w:tr>
      <w:tr w:rsidR="002772EC" w:rsidRPr="009164AB">
        <w:tblPrEx>
          <w:tblCellMar>
            <w:top w:w="0" w:type="dxa"/>
            <w:bottom w:w="0" w:type="dxa"/>
          </w:tblCellMar>
        </w:tblPrEx>
        <w:trPr>
          <w:trHeight w:hRule="exact" w:val="1243"/>
          <w:jc w:val="center"/>
        </w:trPr>
        <w:tc>
          <w:tcPr>
            <w:tcW w:w="55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34</w:t>
            </w:r>
          </w:p>
        </w:tc>
        <w:tc>
          <w:tcPr>
            <w:tcW w:w="30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Восточный вопрос во внешней политике России. Крымская война</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6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6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576" w:history="1">
              <w:r>
                <w:rPr>
                  <w:color w:val="0000FF"/>
                  <w:sz w:val="22"/>
                  <w:szCs w:val="22"/>
                  <w:u w:val="single"/>
                  <w:lang w:val="en-US" w:eastAsia="en-US" w:bidi="en-US"/>
                </w:rPr>
                <w:t>https://m.edsoo.ru/8a1923b</w:t>
              </w:r>
            </w:hyperlink>
            <w:hyperlink r:id="rId577" w:history="1">
              <w:r>
                <w:rPr>
                  <w:color w:val="0000FF"/>
                  <w:sz w:val="22"/>
                  <w:szCs w:val="22"/>
                  <w:u w:val="single"/>
                  <w:lang w:val="en-US" w:eastAsia="en-US" w:bidi="en-US"/>
                </w:rPr>
                <w:t>8htt</w:t>
              </w:r>
            </w:hyperlink>
            <w:r>
              <w:rPr>
                <w:color w:val="0000FF"/>
                <w:sz w:val="22"/>
                <w:szCs w:val="22"/>
                <w:u w:val="single"/>
                <w:lang w:val="en-US" w:eastAsia="en-US" w:bidi="en-US"/>
              </w:rPr>
              <w:t xml:space="preserve"> </w:t>
            </w:r>
            <w:hyperlink r:id="rId578"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579" w:history="1">
              <w:r>
                <w:rPr>
                  <w:color w:val="0000FF"/>
                  <w:sz w:val="22"/>
                  <w:szCs w:val="22"/>
                  <w:u w:val="single"/>
                  <w:lang w:val="en-US" w:eastAsia="en-US" w:bidi="en-US"/>
                </w:rPr>
                <w:t>2556/main/</w:t>
              </w:r>
            </w:hyperlink>
          </w:p>
        </w:tc>
      </w:tr>
    </w:tbl>
    <w:p w:rsidR="002772EC" w:rsidRPr="009164AB" w:rsidRDefault="009164AB">
      <w:pPr>
        <w:spacing w:line="1" w:lineRule="exact"/>
        <w:rPr>
          <w:sz w:val="2"/>
          <w:szCs w:val="2"/>
          <w:lang w:val="en-US"/>
        </w:rPr>
      </w:pPr>
      <w:r w:rsidRPr="009164AB">
        <w:rPr>
          <w:lang w:val="en-US"/>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672"/>
        <w:gridCol w:w="586"/>
        <w:gridCol w:w="869"/>
        <w:gridCol w:w="3120"/>
      </w:tblGrid>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35</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Сословная структура российского общества.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8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191</w:t>
              </w:r>
              <w:r>
                <w:rPr>
                  <w:color w:val="0000FF"/>
                  <w:sz w:val="22"/>
                  <w:szCs w:val="22"/>
                  <w:u w:val="single"/>
                  <w:lang w:val="en-US" w:eastAsia="en-US" w:bidi="en-US"/>
                </w:rPr>
                <w:t>f</w:t>
              </w:r>
              <w:r w:rsidRPr="009164AB">
                <w:rPr>
                  <w:color w:val="0000FF"/>
                  <w:sz w:val="22"/>
                  <w:szCs w:val="22"/>
                  <w:u w:val="single"/>
                  <w:lang w:eastAsia="en-US" w:bidi="en-US"/>
                </w:rPr>
                <w:t>12</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36</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Общественная жизнь в 1830—1850-е гг.</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8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1920</w:t>
              </w:r>
              <w:r>
                <w:rPr>
                  <w:color w:val="0000FF"/>
                  <w:sz w:val="22"/>
                  <w:szCs w:val="22"/>
                  <w:u w:val="single"/>
                  <w:lang w:val="en-US" w:eastAsia="en-US" w:bidi="en-US"/>
                </w:rPr>
                <w:t>c</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37</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Государственная политика в области</w:t>
            </w:r>
          </w:p>
          <w:p w:rsidR="002772EC" w:rsidRDefault="009164AB">
            <w:pPr>
              <w:pStyle w:val="a5"/>
              <w:spacing w:line="276" w:lineRule="auto"/>
              <w:ind w:left="220" w:firstLine="0"/>
              <w:rPr>
                <w:sz w:val="24"/>
                <w:szCs w:val="24"/>
              </w:rPr>
            </w:pPr>
            <w:r>
              <w:rPr>
                <w:sz w:val="24"/>
                <w:szCs w:val="24"/>
              </w:rPr>
              <w:t>культуры</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8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19261</w:t>
              </w:r>
              <w:r>
                <w:rPr>
                  <w:color w:val="0000FF"/>
                  <w:sz w:val="22"/>
                  <w:szCs w:val="22"/>
                  <w:u w:val="single"/>
                  <w:lang w:val="en-US" w:eastAsia="en-US" w:bidi="en-US"/>
                </w:rPr>
                <w:t>a</w:t>
              </w:r>
            </w:hyperlink>
          </w:p>
        </w:tc>
      </w:tr>
      <w:tr w:rsidR="002772EC">
        <w:tblPrEx>
          <w:tblCellMar>
            <w:top w:w="0" w:type="dxa"/>
            <w:bottom w:w="0" w:type="dxa"/>
          </w:tblCellMar>
        </w:tblPrEx>
        <w:trPr>
          <w:trHeight w:hRule="exact" w:val="658"/>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38</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Развитие науки и техники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8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192912</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39</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Народная культура.</w:t>
            </w:r>
          </w:p>
          <w:p w:rsidR="002772EC" w:rsidRDefault="009164AB">
            <w:pPr>
              <w:pStyle w:val="a5"/>
              <w:spacing w:line="240" w:lineRule="auto"/>
              <w:ind w:firstLine="220"/>
              <w:rPr>
                <w:sz w:val="24"/>
                <w:szCs w:val="24"/>
              </w:rPr>
            </w:pPr>
            <w:r>
              <w:rPr>
                <w:sz w:val="24"/>
                <w:szCs w:val="24"/>
              </w:rPr>
              <w:t>Культура повседневности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8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19278</w:t>
              </w:r>
              <w:r>
                <w:rPr>
                  <w:color w:val="0000FF"/>
                  <w:sz w:val="22"/>
                  <w:szCs w:val="22"/>
                  <w:u w:val="single"/>
                  <w:lang w:val="en-US" w:eastAsia="en-US" w:bidi="en-US"/>
                </w:rPr>
                <w:t>c</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40</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Многообразие культур и религий Российской империи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8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192</w:t>
              </w:r>
              <w:r>
                <w:rPr>
                  <w:color w:val="0000FF"/>
                  <w:sz w:val="22"/>
                  <w:szCs w:val="22"/>
                  <w:u w:val="single"/>
                  <w:lang w:val="en-US" w:eastAsia="en-US" w:bidi="en-US"/>
                </w:rPr>
                <w:t>ad</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41</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Конфликты и сотрудничество между народами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8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192</w:t>
              </w:r>
              <w:r>
                <w:rPr>
                  <w:color w:val="0000FF"/>
                  <w:sz w:val="22"/>
                  <w:szCs w:val="22"/>
                  <w:u w:val="single"/>
                  <w:lang w:val="en-US" w:eastAsia="en-US" w:bidi="en-US"/>
                </w:rPr>
                <w:t>c</w:t>
              </w:r>
              <w:r w:rsidRPr="009164AB">
                <w:rPr>
                  <w:color w:val="0000FF"/>
                  <w:sz w:val="22"/>
                  <w:szCs w:val="22"/>
                  <w:u w:val="single"/>
                  <w:lang w:eastAsia="en-US" w:bidi="en-US"/>
                </w:rPr>
                <w:t>5</w:t>
              </w:r>
              <w:r>
                <w:rPr>
                  <w:color w:val="0000FF"/>
                  <w:sz w:val="22"/>
                  <w:szCs w:val="22"/>
                  <w:u w:val="single"/>
                  <w:lang w:val="en-US" w:eastAsia="en-US" w:bidi="en-US"/>
                </w:rPr>
                <w:t>a</w:t>
              </w:r>
            </w:hyperlink>
          </w:p>
        </w:tc>
      </w:tr>
      <w:tr w:rsidR="002772EC" w:rsidRPr="009164AB">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42</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Реформы 1860—1870-х гг. — движение к правовому государству и гражданскому обществу.</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587" w:history="1">
              <w:r>
                <w:rPr>
                  <w:color w:val="0000FF"/>
                  <w:sz w:val="22"/>
                  <w:szCs w:val="22"/>
                  <w:u w:val="single"/>
                  <w:lang w:val="en-US" w:eastAsia="en-US" w:bidi="en-US"/>
                </w:rPr>
                <w:t>https://m.edsoo.ru/8a192da</w:t>
              </w:r>
            </w:hyperlink>
            <w:hyperlink r:id="rId588" w:history="1">
              <w:r>
                <w:rPr>
                  <w:color w:val="0000FF"/>
                  <w:sz w:val="22"/>
                  <w:szCs w:val="22"/>
                  <w:u w:val="single"/>
                  <w:lang w:val="en-US" w:eastAsia="en-US" w:bidi="en-US"/>
                </w:rPr>
                <w:t>4htt</w:t>
              </w:r>
            </w:hyperlink>
            <w:r>
              <w:rPr>
                <w:color w:val="0000FF"/>
                <w:sz w:val="22"/>
                <w:szCs w:val="22"/>
                <w:u w:val="single"/>
                <w:lang w:val="en-US" w:eastAsia="en-US" w:bidi="en-US"/>
              </w:rPr>
              <w:t xml:space="preserve"> </w:t>
            </w:r>
            <w:hyperlink r:id="rId589"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590" w:history="1">
              <w:r>
                <w:rPr>
                  <w:color w:val="0000FF"/>
                  <w:sz w:val="22"/>
                  <w:szCs w:val="22"/>
                  <w:u w:val="single"/>
                  <w:lang w:val="en-US" w:eastAsia="en-US" w:bidi="en-US"/>
                </w:rPr>
                <w:t>1615/start/</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43</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Земская и городская реформы</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9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19316</w:t>
              </w:r>
              <w:r>
                <w:rPr>
                  <w:color w:val="0000FF"/>
                  <w:sz w:val="22"/>
                  <w:szCs w:val="22"/>
                  <w:u w:val="single"/>
                  <w:lang w:val="en-US" w:eastAsia="en-US" w:bidi="en-US"/>
                </w:rPr>
                <w:t>e</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44</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Судебная реформа и развитие правового сознания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9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1933</w:t>
              </w:r>
              <w:r>
                <w:rPr>
                  <w:color w:val="0000FF"/>
                  <w:sz w:val="22"/>
                  <w:szCs w:val="22"/>
                  <w:u w:val="single"/>
                  <w:lang w:val="en-US" w:eastAsia="en-US" w:bidi="en-US"/>
                </w:rPr>
                <w:t>da</w:t>
              </w:r>
            </w:hyperlink>
          </w:p>
        </w:tc>
      </w:tr>
      <w:tr w:rsidR="002772EC">
        <w:tblPrEx>
          <w:tblCellMar>
            <w:top w:w="0" w:type="dxa"/>
            <w:bottom w:w="0" w:type="dxa"/>
          </w:tblCellMar>
        </w:tblPrEx>
        <w:trPr>
          <w:trHeight w:hRule="exact" w:val="662"/>
          <w:jc w:val="center"/>
        </w:trPr>
        <w:tc>
          <w:tcPr>
            <w:tcW w:w="55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45</w:t>
            </w:r>
          </w:p>
        </w:tc>
        <w:tc>
          <w:tcPr>
            <w:tcW w:w="30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Военные реформы</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7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58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69"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after="40"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9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193542</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749"/>
        <w:gridCol w:w="749"/>
        <w:gridCol w:w="629"/>
        <w:gridCol w:w="3120"/>
      </w:tblGrid>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lastRenderedPageBreak/>
              <w:t>46</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Многовекторность внешней политики</w:t>
            </w:r>
          </w:p>
          <w:p w:rsidR="002772EC" w:rsidRDefault="009164AB">
            <w:pPr>
              <w:pStyle w:val="a5"/>
              <w:spacing w:line="276" w:lineRule="auto"/>
              <w:ind w:firstLine="220"/>
              <w:jc w:val="both"/>
              <w:rPr>
                <w:sz w:val="24"/>
                <w:szCs w:val="24"/>
              </w:rPr>
            </w:pPr>
            <w:r>
              <w:rPr>
                <w:sz w:val="24"/>
                <w:szCs w:val="24"/>
              </w:rPr>
              <w:t>империи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59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1936</w:t>
              </w:r>
              <w:r>
                <w:rPr>
                  <w:color w:val="0000FF"/>
                  <w:sz w:val="22"/>
                  <w:szCs w:val="22"/>
                  <w:u w:val="single"/>
                  <w:lang w:val="en-US" w:eastAsia="en-US" w:bidi="en-US"/>
                </w:rPr>
                <w:t>a</w:t>
              </w:r>
              <w:r w:rsidRPr="009164AB">
                <w:rPr>
                  <w:color w:val="0000FF"/>
                  <w:sz w:val="22"/>
                  <w:szCs w:val="22"/>
                  <w:u w:val="single"/>
                  <w:lang w:eastAsia="en-US" w:bidi="en-US"/>
                </w:rPr>
                <w:t>0</w:t>
              </w:r>
            </w:hyperlink>
          </w:p>
        </w:tc>
      </w:tr>
      <w:tr w:rsidR="002772EC" w:rsidRPr="009164AB">
        <w:tblPrEx>
          <w:tblCellMar>
            <w:top w:w="0" w:type="dxa"/>
            <w:bottom w:w="0" w:type="dxa"/>
          </w:tblCellMar>
        </w:tblPrEx>
        <w:trPr>
          <w:trHeight w:hRule="exact" w:val="124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47</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Россия и Балканы. Русско- турецкая война 1877— 1878 гг.</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595" w:history="1">
              <w:r>
                <w:rPr>
                  <w:color w:val="0000FF"/>
                  <w:sz w:val="22"/>
                  <w:szCs w:val="22"/>
                  <w:u w:val="single"/>
                  <w:lang w:val="en-US" w:eastAsia="en-US" w:bidi="en-US"/>
                </w:rPr>
                <w:t>https://m.edsoo.ru/8a19386</w:t>
              </w:r>
            </w:hyperlink>
            <w:hyperlink r:id="rId596" w:history="1">
              <w:r>
                <w:rPr>
                  <w:color w:val="0000FF"/>
                  <w:sz w:val="22"/>
                  <w:szCs w:val="22"/>
                  <w:u w:val="single"/>
                  <w:lang w:val="en-US" w:eastAsia="en-US" w:bidi="en-US"/>
                </w:rPr>
                <w:t>2htt</w:t>
              </w:r>
            </w:hyperlink>
            <w:r>
              <w:rPr>
                <w:color w:val="0000FF"/>
                <w:sz w:val="22"/>
                <w:szCs w:val="22"/>
                <w:u w:val="single"/>
                <w:lang w:val="en-US" w:eastAsia="en-US" w:bidi="en-US"/>
              </w:rPr>
              <w:t xml:space="preserve"> </w:t>
            </w:r>
            <w:hyperlink r:id="rId597"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598" w:history="1">
              <w:r>
                <w:rPr>
                  <w:color w:val="0000FF"/>
                  <w:sz w:val="22"/>
                  <w:szCs w:val="22"/>
                  <w:u w:val="single"/>
                  <w:lang w:val="en-US" w:eastAsia="en-US" w:bidi="en-US"/>
                </w:rPr>
                <w:t>1616/start/</w:t>
              </w:r>
            </w:hyperlink>
          </w:p>
        </w:tc>
      </w:tr>
      <w:tr w:rsidR="002772EC" w:rsidRPr="009164AB">
        <w:tblPrEx>
          <w:tblCellMar>
            <w:top w:w="0" w:type="dxa"/>
            <w:bottom w:w="0" w:type="dxa"/>
          </w:tblCellMar>
        </w:tblPrEx>
        <w:trPr>
          <w:trHeight w:hRule="exact" w:val="1248"/>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48</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«Народное самодержавие» Александра III</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1"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599" w:history="1">
              <w:r>
                <w:rPr>
                  <w:color w:val="0000FF"/>
                  <w:sz w:val="22"/>
                  <w:szCs w:val="22"/>
                  <w:u w:val="single"/>
                  <w:lang w:val="en-US" w:eastAsia="en-US" w:bidi="en-US"/>
                </w:rPr>
                <w:t>https://m.edsoo.ru/8a193a0</w:t>
              </w:r>
            </w:hyperlink>
            <w:hyperlink r:id="rId600" w:history="1">
              <w:r>
                <w:rPr>
                  <w:color w:val="0000FF"/>
                  <w:sz w:val="22"/>
                  <w:szCs w:val="22"/>
                  <w:u w:val="single"/>
                  <w:lang w:val="en-US" w:eastAsia="en-US" w:bidi="en-US"/>
                </w:rPr>
                <w:t>6htt</w:t>
              </w:r>
            </w:hyperlink>
            <w:r>
              <w:rPr>
                <w:color w:val="0000FF"/>
                <w:sz w:val="22"/>
                <w:szCs w:val="22"/>
                <w:u w:val="single"/>
                <w:lang w:val="en-US" w:eastAsia="en-US" w:bidi="en-US"/>
              </w:rPr>
              <w:t xml:space="preserve"> </w:t>
            </w:r>
            <w:hyperlink r:id="rId601"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602" w:history="1">
              <w:r>
                <w:rPr>
                  <w:color w:val="0000FF"/>
                  <w:sz w:val="22"/>
                  <w:szCs w:val="22"/>
                  <w:u w:val="single"/>
                  <w:lang w:val="en-US" w:eastAsia="en-US" w:bidi="en-US"/>
                </w:rPr>
                <w:t>1617/start/</w:t>
              </w:r>
            </w:hyperlink>
          </w:p>
        </w:tc>
      </w:tr>
      <w:tr w:rsidR="002772EC">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49</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Основные сферы и направления внешнеполитических интересов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0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193</w:t>
              </w:r>
              <w:r>
                <w:rPr>
                  <w:color w:val="0000FF"/>
                  <w:sz w:val="22"/>
                  <w:szCs w:val="22"/>
                  <w:u w:val="single"/>
                  <w:lang w:val="en-US" w:eastAsia="en-US" w:bidi="en-US"/>
                </w:rPr>
                <w:t>b</w:t>
              </w:r>
              <w:r w:rsidRPr="009164AB">
                <w:rPr>
                  <w:color w:val="0000FF"/>
                  <w:sz w:val="22"/>
                  <w:szCs w:val="22"/>
                  <w:u w:val="single"/>
                  <w:lang w:eastAsia="en-US" w:bidi="en-US"/>
                </w:rPr>
                <w:t>82</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50</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Сельское хозяйство и промышленность</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0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193</w:t>
              </w:r>
              <w:r>
                <w:rPr>
                  <w:color w:val="0000FF"/>
                  <w:sz w:val="22"/>
                  <w:szCs w:val="22"/>
                  <w:u w:val="single"/>
                  <w:lang w:val="en-US" w:eastAsia="en-US" w:bidi="en-US"/>
                </w:rPr>
                <w:t>cae</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51</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Индустриализация и урбанизация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0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193</w:t>
              </w:r>
              <w:r>
                <w:rPr>
                  <w:color w:val="0000FF"/>
                  <w:sz w:val="22"/>
                  <w:szCs w:val="22"/>
                  <w:u w:val="single"/>
                  <w:lang w:val="en-US" w:eastAsia="en-US" w:bidi="en-US"/>
                </w:rPr>
                <w:t>e</w:t>
              </w:r>
              <w:r w:rsidRPr="009164AB">
                <w:rPr>
                  <w:color w:val="0000FF"/>
                  <w:sz w:val="22"/>
                  <w:szCs w:val="22"/>
                  <w:u w:val="single"/>
                  <w:lang w:eastAsia="en-US" w:bidi="en-US"/>
                </w:rPr>
                <w:t>5</w:t>
              </w:r>
              <w:r>
                <w:rPr>
                  <w:color w:val="0000FF"/>
                  <w:sz w:val="22"/>
                  <w:szCs w:val="22"/>
                  <w:u w:val="single"/>
                  <w:lang w:val="en-US" w:eastAsia="en-US" w:bidi="en-US"/>
                </w:rPr>
                <w:t>c</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52</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Культура и быт народов России во второй половине XIX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0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193</w:t>
              </w:r>
              <w:r>
                <w:rPr>
                  <w:color w:val="0000FF"/>
                  <w:sz w:val="22"/>
                  <w:szCs w:val="22"/>
                  <w:u w:val="single"/>
                  <w:lang w:val="en-US" w:eastAsia="en-US" w:bidi="en-US"/>
                </w:rPr>
                <w:t>f</w:t>
              </w:r>
              <w:r w:rsidRPr="009164AB">
                <w:rPr>
                  <w:color w:val="0000FF"/>
                  <w:sz w:val="22"/>
                  <w:szCs w:val="22"/>
                  <w:u w:val="single"/>
                  <w:lang w:eastAsia="en-US" w:bidi="en-US"/>
                </w:rPr>
                <w:t>88</w:t>
              </w:r>
            </w:hyperlink>
          </w:p>
        </w:tc>
      </w:tr>
      <w:tr w:rsidR="002772EC">
        <w:tblPrEx>
          <w:tblCellMar>
            <w:top w:w="0" w:type="dxa"/>
            <w:bottom w:w="0" w:type="dxa"/>
          </w:tblCellMar>
        </w:tblPrEx>
        <w:trPr>
          <w:trHeight w:hRule="exact" w:val="658"/>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53</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Наука и образование</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0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1940</w:t>
              </w:r>
              <w:r>
                <w:rPr>
                  <w:color w:val="0000FF"/>
                  <w:sz w:val="22"/>
                  <w:szCs w:val="22"/>
                  <w:u w:val="single"/>
                  <w:lang w:val="en-US" w:eastAsia="en-US" w:bidi="en-US"/>
                </w:rPr>
                <w:t>b</w:t>
              </w:r>
              <w:r w:rsidRPr="009164AB">
                <w:rPr>
                  <w:color w:val="0000FF"/>
                  <w:sz w:val="22"/>
                  <w:szCs w:val="22"/>
                  <w:u w:val="single"/>
                  <w:lang w:eastAsia="en-US" w:bidi="en-US"/>
                </w:rPr>
                <w:t>4</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54</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1" w:lineRule="auto"/>
              <w:ind w:left="220" w:firstLine="0"/>
              <w:rPr>
                <w:sz w:val="24"/>
                <w:szCs w:val="24"/>
              </w:rPr>
            </w:pPr>
            <w:r>
              <w:rPr>
                <w:sz w:val="24"/>
                <w:szCs w:val="24"/>
              </w:rPr>
              <w:t>Художественная культура второй половины XIX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0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1941</w:t>
              </w:r>
              <w:r>
                <w:rPr>
                  <w:color w:val="0000FF"/>
                  <w:sz w:val="22"/>
                  <w:szCs w:val="22"/>
                  <w:u w:val="single"/>
                  <w:lang w:val="en-US" w:eastAsia="en-US" w:bidi="en-US"/>
                </w:rPr>
                <w:t>cc</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55</w:t>
            </w:r>
          </w:p>
        </w:tc>
        <w:tc>
          <w:tcPr>
            <w:tcW w:w="3091"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Основные регионы и народы Российской империи и их роль в</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49"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29"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09"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1942</w:t>
              </w:r>
              <w:r>
                <w:rPr>
                  <w:color w:val="0000FF"/>
                  <w:sz w:val="22"/>
                  <w:szCs w:val="22"/>
                  <w:u w:val="single"/>
                  <w:lang w:val="en-US" w:eastAsia="en-US" w:bidi="en-US"/>
                </w:rPr>
                <w:t>e</w:t>
              </w:r>
              <w:r w:rsidRPr="009164AB">
                <w:rPr>
                  <w:color w:val="0000FF"/>
                  <w:sz w:val="22"/>
                  <w:szCs w:val="22"/>
                  <w:u w:val="single"/>
                  <w:lang w:eastAsia="en-US" w:bidi="en-US"/>
                </w:rPr>
                <w:t>4</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734"/>
        <w:gridCol w:w="758"/>
        <w:gridCol w:w="634"/>
        <w:gridCol w:w="3120"/>
      </w:tblGrid>
      <w:tr w:rsidR="002772EC">
        <w:tblPrEx>
          <w:tblCellMar>
            <w:top w:w="0" w:type="dxa"/>
            <w:bottom w:w="0" w:type="dxa"/>
          </w:tblCellMar>
        </w:tblPrEx>
        <w:trPr>
          <w:trHeight w:hRule="exact" w:val="370"/>
          <w:jc w:val="center"/>
        </w:trPr>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3091"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жизни страны.</w:t>
            </w: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560" w:type="dxa"/>
            <w:tcBorders>
              <w:top w:val="single" w:sz="4" w:space="0" w:color="auto"/>
              <w:left w:val="single" w:sz="4" w:space="0" w:color="auto"/>
            </w:tcBorders>
            <w:shd w:val="clear" w:color="auto" w:fill="auto"/>
          </w:tcPr>
          <w:p w:rsidR="002772EC" w:rsidRDefault="002772EC">
            <w:pPr>
              <w:rPr>
                <w:sz w:val="10"/>
                <w:szCs w:val="10"/>
              </w:rPr>
            </w:pP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6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56</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Национальная политика самодержавия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6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10"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1943</w:t>
              </w:r>
              <w:r>
                <w:rPr>
                  <w:color w:val="0000FF"/>
                  <w:sz w:val="22"/>
                  <w:szCs w:val="22"/>
                  <w:u w:val="single"/>
                  <w:lang w:val="en-US" w:eastAsia="en-US" w:bidi="en-US"/>
                </w:rPr>
                <w:t>f</w:t>
              </w:r>
              <w:r w:rsidRPr="009164AB">
                <w:rPr>
                  <w:color w:val="0000FF"/>
                  <w:sz w:val="22"/>
                  <w:szCs w:val="22"/>
                  <w:u w:val="single"/>
                  <w:lang w:eastAsia="en-US" w:bidi="en-US"/>
                </w:rPr>
                <w:t>2</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57</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Общественная жизнь в 1860—1890-х гг.</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6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11"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194500</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58</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Идейные течения и общественное движение второй половины XIX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6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1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1946</w:t>
              </w:r>
              <w:r>
                <w:rPr>
                  <w:color w:val="0000FF"/>
                  <w:sz w:val="22"/>
                  <w:szCs w:val="22"/>
                  <w:u w:val="single"/>
                  <w:lang w:val="en-US" w:eastAsia="en-US" w:bidi="en-US"/>
                </w:rPr>
                <w:t>ae</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59</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На пороге нового века: динамика и противоречия развития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6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1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1947</w:t>
              </w:r>
              <w:r>
                <w:rPr>
                  <w:color w:val="0000FF"/>
                  <w:sz w:val="22"/>
                  <w:szCs w:val="22"/>
                  <w:u w:val="single"/>
                  <w:lang w:val="en-US" w:eastAsia="en-US" w:bidi="en-US"/>
                </w:rPr>
                <w:t>d</w:t>
              </w:r>
              <w:r w:rsidRPr="009164AB">
                <w:rPr>
                  <w:color w:val="0000FF"/>
                  <w:sz w:val="22"/>
                  <w:szCs w:val="22"/>
                  <w:u w:val="single"/>
                  <w:lang w:eastAsia="en-US" w:bidi="en-US"/>
                </w:rPr>
                <w:t>0</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60</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Демография, социальная стратификация на рубеже веков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6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1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1948</w:t>
              </w:r>
              <w:r>
                <w:rPr>
                  <w:color w:val="0000FF"/>
                  <w:sz w:val="22"/>
                  <w:szCs w:val="22"/>
                  <w:u w:val="single"/>
                  <w:lang w:val="en-US" w:eastAsia="en-US" w:bidi="en-US"/>
                </w:rPr>
                <w:t>de</w:t>
              </w:r>
            </w:hyperlink>
          </w:p>
        </w:tc>
      </w:tr>
      <w:tr w:rsidR="002772EC">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61</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Национальная политика, этнические элиты и национально-культурные движения на рубеже веков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6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1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w:t>
              </w:r>
              <w:r>
                <w:rPr>
                  <w:color w:val="0000FF"/>
                  <w:sz w:val="22"/>
                  <w:szCs w:val="22"/>
                  <w:u w:val="single"/>
                  <w:lang w:val="en-US" w:eastAsia="en-US" w:bidi="en-US"/>
                </w:rPr>
                <w:t>a</w:t>
              </w:r>
              <w:r w:rsidRPr="009164AB">
                <w:rPr>
                  <w:color w:val="0000FF"/>
                  <w:sz w:val="22"/>
                  <w:szCs w:val="22"/>
                  <w:u w:val="single"/>
                  <w:lang w:eastAsia="en-US" w:bidi="en-US"/>
                </w:rPr>
                <w:t>00</w:t>
              </w:r>
            </w:hyperlink>
          </w:p>
        </w:tc>
      </w:tr>
      <w:tr w:rsidR="002772EC">
        <w:tblPrEx>
          <w:tblCellMar>
            <w:top w:w="0" w:type="dxa"/>
            <w:bottom w:w="0" w:type="dxa"/>
          </w:tblCellMar>
        </w:tblPrEx>
        <w:trPr>
          <w:trHeight w:hRule="exact" w:val="998"/>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62</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Россия в системе международных отношений в начале XX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tcBorders>
            <w:shd w:val="clear" w:color="auto" w:fill="auto"/>
          </w:tcPr>
          <w:p w:rsidR="002772EC" w:rsidRDefault="002772EC">
            <w:pPr>
              <w:rPr>
                <w:sz w:val="10"/>
                <w:szCs w:val="10"/>
              </w:rPr>
            </w:pPr>
          </w:p>
        </w:tc>
        <w:tc>
          <w:tcPr>
            <w:tcW w:w="634"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16"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w:t>
              </w:r>
              <w:r>
                <w:rPr>
                  <w:color w:val="0000FF"/>
                  <w:sz w:val="22"/>
                  <w:szCs w:val="22"/>
                  <w:u w:val="single"/>
                  <w:lang w:val="en-US" w:eastAsia="en-US" w:bidi="en-US"/>
                </w:rPr>
                <w:t>b</w:t>
              </w:r>
              <w:r w:rsidRPr="009164AB">
                <w:rPr>
                  <w:color w:val="0000FF"/>
                  <w:sz w:val="22"/>
                  <w:szCs w:val="22"/>
                  <w:u w:val="single"/>
                  <w:lang w:eastAsia="en-US" w:bidi="en-US"/>
                </w:rPr>
                <w:t>0</w:t>
              </w:r>
              <w:r>
                <w:rPr>
                  <w:color w:val="0000FF"/>
                  <w:sz w:val="22"/>
                  <w:szCs w:val="22"/>
                  <w:u w:val="single"/>
                  <w:lang w:val="en-US" w:eastAsia="en-US" w:bidi="en-US"/>
                </w:rPr>
                <w:t>e</w:t>
              </w:r>
            </w:hyperlink>
          </w:p>
        </w:tc>
      </w:tr>
      <w:tr w:rsidR="002772EC">
        <w:tblPrEx>
          <w:tblCellMar>
            <w:top w:w="0" w:type="dxa"/>
            <w:bottom w:w="0" w:type="dxa"/>
          </w:tblCellMar>
        </w:tblPrEx>
        <w:trPr>
          <w:trHeight w:hRule="exact" w:val="2275"/>
          <w:jc w:val="center"/>
        </w:trPr>
        <w:tc>
          <w:tcPr>
            <w:tcW w:w="55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63</w:t>
            </w:r>
          </w:p>
        </w:tc>
        <w:tc>
          <w:tcPr>
            <w:tcW w:w="3091" w:type="dxa"/>
            <w:tcBorders>
              <w:top w:val="single" w:sz="4" w:space="0" w:color="auto"/>
              <w:left w:val="single" w:sz="4" w:space="0" w:color="auto"/>
              <w:bottom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Первая российская революция 1905—1907 гг. Основные события Первой российской революции. Особенности революционных выступлений в 1906—</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jc w:val="both"/>
              <w:rPr>
                <w:sz w:val="24"/>
                <w:szCs w:val="24"/>
              </w:rPr>
            </w:pPr>
            <w:r>
              <w:rPr>
                <w:sz w:val="24"/>
                <w:szCs w:val="24"/>
              </w:rPr>
              <w:t>1</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3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5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34"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17"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w:t>
              </w:r>
              <w:r>
                <w:rPr>
                  <w:color w:val="0000FF"/>
                  <w:sz w:val="22"/>
                  <w:szCs w:val="22"/>
                  <w:u w:val="single"/>
                  <w:lang w:val="en-US" w:eastAsia="en-US" w:bidi="en-US"/>
                </w:rPr>
                <w:t>c</w:t>
              </w:r>
              <w:r w:rsidRPr="009164AB">
                <w:rPr>
                  <w:color w:val="0000FF"/>
                  <w:sz w:val="22"/>
                  <w:szCs w:val="22"/>
                  <w:u w:val="single"/>
                  <w:lang w:eastAsia="en-US" w:bidi="en-US"/>
                </w:rPr>
                <w:t>1</w:t>
              </w:r>
              <w:r>
                <w:rPr>
                  <w:color w:val="0000FF"/>
                  <w:sz w:val="22"/>
                  <w:szCs w:val="22"/>
                  <w:u w:val="single"/>
                  <w:lang w:val="en-US" w:eastAsia="en-US" w:bidi="en-US"/>
                </w:rPr>
                <w:t>c</w:t>
              </w:r>
            </w:hyperlink>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686"/>
        <w:gridCol w:w="792"/>
        <w:gridCol w:w="648"/>
        <w:gridCol w:w="3120"/>
      </w:tblGrid>
      <w:tr w:rsidR="002772EC">
        <w:tblPrEx>
          <w:tblCellMar>
            <w:top w:w="0" w:type="dxa"/>
            <w:bottom w:w="0" w:type="dxa"/>
          </w:tblCellMar>
        </w:tblPrEx>
        <w:trPr>
          <w:trHeight w:hRule="exact" w:val="374"/>
          <w:jc w:val="center"/>
        </w:trPr>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30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1907 гг.</w:t>
            </w: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560" w:type="dxa"/>
            <w:tcBorders>
              <w:top w:val="single" w:sz="4" w:space="0" w:color="auto"/>
              <w:left w:val="single" w:sz="4" w:space="0" w:color="auto"/>
            </w:tcBorders>
            <w:shd w:val="clear" w:color="auto" w:fill="auto"/>
          </w:tcPr>
          <w:p w:rsidR="002772EC" w:rsidRDefault="002772EC">
            <w:pPr>
              <w:rPr>
                <w:sz w:val="10"/>
                <w:szCs w:val="10"/>
              </w:rPr>
            </w:pP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91"/>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64</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Избирательный закон 11 декабря 1905 г.</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18"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194</w:t>
              </w:r>
              <w:r>
                <w:rPr>
                  <w:color w:val="0000FF"/>
                  <w:sz w:val="22"/>
                  <w:szCs w:val="22"/>
                  <w:u w:val="single"/>
                  <w:lang w:val="en-US" w:eastAsia="en-US" w:bidi="en-US"/>
                </w:rPr>
                <w:t>d</w:t>
              </w:r>
              <w:r w:rsidRPr="009164AB">
                <w:rPr>
                  <w:color w:val="0000FF"/>
                  <w:sz w:val="22"/>
                  <w:szCs w:val="22"/>
                  <w:u w:val="single"/>
                  <w:lang w:eastAsia="en-US" w:bidi="en-US"/>
                </w:rPr>
                <w:t>34</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65</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Общество и власть после революции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rsidRPr="009164AB">
        <w:tblPrEx>
          <w:tblCellMar>
            <w:top w:w="0" w:type="dxa"/>
            <w:bottom w:w="0" w:type="dxa"/>
          </w:tblCellMar>
        </w:tblPrEx>
        <w:trPr>
          <w:trHeight w:hRule="exact" w:val="124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66</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1" w:lineRule="auto"/>
              <w:ind w:left="220" w:firstLine="0"/>
              <w:rPr>
                <w:sz w:val="24"/>
                <w:szCs w:val="24"/>
              </w:rPr>
            </w:pPr>
            <w:r>
              <w:rPr>
                <w:sz w:val="24"/>
                <w:szCs w:val="24"/>
              </w:rPr>
              <w:t>Серебряный век российской культуры.</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r>
              <w:rPr>
                <w:sz w:val="24"/>
                <w:szCs w:val="24"/>
              </w:rPr>
              <w:t>Библиотека</w:t>
            </w:r>
            <w:r w:rsidRPr="009164AB">
              <w:rPr>
                <w:sz w:val="24"/>
                <w:szCs w:val="24"/>
                <w:lang w:val="en-US"/>
              </w:rPr>
              <w:t xml:space="preserve"> </w:t>
            </w:r>
            <w:r>
              <w:rPr>
                <w:sz w:val="24"/>
                <w:szCs w:val="24"/>
              </w:rPr>
              <w:t>ЦОК</w:t>
            </w:r>
            <w:r w:rsidRPr="009164AB">
              <w:rPr>
                <w:sz w:val="24"/>
                <w:szCs w:val="24"/>
                <w:lang w:val="en-US"/>
              </w:rPr>
              <w:t xml:space="preserve"> </w:t>
            </w:r>
            <w:hyperlink r:id="rId619" w:history="1">
              <w:r>
                <w:rPr>
                  <w:color w:val="0000FF"/>
                  <w:sz w:val="22"/>
                  <w:szCs w:val="22"/>
                  <w:u w:val="single"/>
                  <w:lang w:val="en-US" w:eastAsia="en-US" w:bidi="en-US"/>
                </w:rPr>
                <w:t>https://m.edsoo.ru/8a194f5</w:t>
              </w:r>
            </w:hyperlink>
            <w:hyperlink r:id="rId620" w:history="1">
              <w:r>
                <w:rPr>
                  <w:color w:val="0000FF"/>
                  <w:sz w:val="22"/>
                  <w:szCs w:val="22"/>
                  <w:u w:val="single"/>
                  <w:lang w:val="en-US" w:eastAsia="en-US" w:bidi="en-US"/>
                </w:rPr>
                <w:t>ahtt</w:t>
              </w:r>
            </w:hyperlink>
            <w:r>
              <w:rPr>
                <w:color w:val="0000FF"/>
                <w:sz w:val="22"/>
                <w:szCs w:val="22"/>
                <w:u w:val="single"/>
                <w:lang w:val="en-US" w:eastAsia="en-US" w:bidi="en-US"/>
              </w:rPr>
              <w:t xml:space="preserve"> </w:t>
            </w:r>
            <w:hyperlink r:id="rId621" w:history="1">
              <w:r>
                <w:rPr>
                  <w:color w:val="0000FF"/>
                  <w:sz w:val="22"/>
                  <w:szCs w:val="22"/>
                  <w:u w:val="single"/>
                  <w:lang w:val="en-US" w:eastAsia="en-US" w:bidi="en-US"/>
                </w:rPr>
                <w:t>ps://resh.edu.ru/subject/lesson/</w:t>
              </w:r>
            </w:hyperlink>
            <w:r>
              <w:rPr>
                <w:color w:val="0000FF"/>
                <w:sz w:val="22"/>
                <w:szCs w:val="22"/>
                <w:u w:val="single"/>
                <w:lang w:val="en-US" w:eastAsia="en-US" w:bidi="en-US"/>
              </w:rPr>
              <w:t xml:space="preserve"> </w:t>
            </w:r>
            <w:hyperlink r:id="rId622" w:history="1">
              <w:r>
                <w:rPr>
                  <w:color w:val="0000FF"/>
                  <w:sz w:val="22"/>
                  <w:szCs w:val="22"/>
                  <w:u w:val="single"/>
                  <w:lang w:val="en-US" w:eastAsia="en-US" w:bidi="en-US"/>
                </w:rPr>
                <w:t>2094/start/</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67</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1" w:lineRule="auto"/>
              <w:ind w:left="220" w:firstLine="0"/>
              <w:rPr>
                <w:sz w:val="24"/>
                <w:szCs w:val="24"/>
              </w:rPr>
            </w:pPr>
            <w:r>
              <w:rPr>
                <w:sz w:val="24"/>
                <w:szCs w:val="24"/>
              </w:rPr>
              <w:t>Наш край в XIX - начале ХХ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after="40"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2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1954</w:t>
              </w:r>
              <w:r>
                <w:rPr>
                  <w:color w:val="0000FF"/>
                  <w:sz w:val="22"/>
                  <w:szCs w:val="22"/>
                  <w:u w:val="single"/>
                  <w:lang w:val="en-US" w:eastAsia="en-US" w:bidi="en-US"/>
                </w:rPr>
                <w:t>e</w:t>
              </w:r>
              <w:r w:rsidRPr="009164AB">
                <w:rPr>
                  <w:color w:val="0000FF"/>
                  <w:sz w:val="22"/>
                  <w:szCs w:val="22"/>
                  <w:u w:val="single"/>
                  <w:lang w:eastAsia="en-US" w:bidi="en-US"/>
                </w:rPr>
                <w:t>6</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68</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Обобщение по теме «Российская империя в XIX — начале XX века»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Библиотека ЦОК</w:t>
            </w:r>
          </w:p>
          <w:p w:rsidR="002772EC" w:rsidRDefault="009164AB">
            <w:pPr>
              <w:pStyle w:val="a5"/>
              <w:spacing w:line="240" w:lineRule="auto"/>
              <w:ind w:firstLine="220"/>
              <w:rPr>
                <w:sz w:val="22"/>
                <w:szCs w:val="22"/>
              </w:rPr>
            </w:pPr>
            <w:hyperlink r:id="rId62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m</w:t>
              </w:r>
              <w:r w:rsidRPr="009164AB">
                <w:rPr>
                  <w:color w:val="0000FF"/>
                  <w:sz w:val="22"/>
                  <w:szCs w:val="22"/>
                  <w:u w:val="single"/>
                  <w:lang w:eastAsia="en-US" w:bidi="en-US"/>
                </w:rPr>
                <w:t>.</w:t>
              </w:r>
              <w:r>
                <w:rPr>
                  <w:color w:val="0000FF"/>
                  <w:sz w:val="22"/>
                  <w:szCs w:val="22"/>
                  <w:u w:val="single"/>
                  <w:lang w:val="en-US" w:eastAsia="en-US" w:bidi="en-US"/>
                </w:rPr>
                <w:t>edsoo</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/8</w:t>
              </w:r>
              <w:r>
                <w:rPr>
                  <w:color w:val="0000FF"/>
                  <w:sz w:val="22"/>
                  <w:szCs w:val="22"/>
                  <w:u w:val="single"/>
                  <w:lang w:val="en-US" w:eastAsia="en-US" w:bidi="en-US"/>
                </w:rPr>
                <w:t>a</w:t>
              </w:r>
              <w:r w:rsidRPr="009164AB">
                <w:rPr>
                  <w:color w:val="0000FF"/>
                  <w:sz w:val="22"/>
                  <w:szCs w:val="22"/>
                  <w:u w:val="single"/>
                  <w:lang w:eastAsia="en-US" w:bidi="en-US"/>
                </w:rPr>
                <w:t>195608</w:t>
              </w:r>
            </w:hyperlink>
          </w:p>
        </w:tc>
      </w:tr>
      <w:tr w:rsidR="002772EC">
        <w:tblPrEx>
          <w:tblCellMar>
            <w:top w:w="0" w:type="dxa"/>
            <w:bottom w:w="0" w:type="dxa"/>
          </w:tblCellMar>
        </w:tblPrEx>
        <w:trPr>
          <w:trHeight w:hRule="exact" w:val="1008"/>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69</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Введение. Новейшая история России с 1914 г. по новейшее время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2"/>
                <w:szCs w:val="22"/>
              </w:rPr>
            </w:pPr>
            <w:hyperlink r:id="rId62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resh</w:t>
              </w:r>
              <w:r w:rsidRPr="009164AB">
                <w:rPr>
                  <w:color w:val="0000FF"/>
                  <w:sz w:val="22"/>
                  <w:szCs w:val="22"/>
                  <w:u w:val="single"/>
                  <w:lang w:eastAsia="en-US" w:bidi="en-US"/>
                </w:rPr>
                <w:t>.</w:t>
              </w:r>
              <w:r>
                <w:rPr>
                  <w:color w:val="0000FF"/>
                  <w:sz w:val="22"/>
                  <w:szCs w:val="22"/>
                  <w:u w:val="single"/>
                  <w:lang w:val="en-US" w:eastAsia="en-US" w:bidi="en-US"/>
                </w:rPr>
                <w:t>edu</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w:t>
              </w:r>
              <w:r>
                <w:rPr>
                  <w:color w:val="0000FF"/>
                  <w:sz w:val="22"/>
                  <w:szCs w:val="22"/>
                  <w:u w:val="single"/>
                  <w:lang w:val="en-US" w:eastAsia="en-US" w:bidi="en-US"/>
                </w:rPr>
                <w:t>subject</w:t>
              </w:r>
              <w:r w:rsidRPr="009164AB">
                <w:rPr>
                  <w:color w:val="0000FF"/>
                  <w:sz w:val="22"/>
                  <w:szCs w:val="22"/>
                  <w:u w:val="single"/>
                  <w:lang w:eastAsia="en-US" w:bidi="en-US"/>
                </w:rPr>
                <w:t>/</w:t>
              </w:r>
            </w:hyperlink>
          </w:p>
        </w:tc>
      </w:tr>
      <w:tr w:rsidR="002772EC" w:rsidRPr="009164AB">
        <w:tblPrEx>
          <w:tblCellMar>
            <w:top w:w="0" w:type="dxa"/>
            <w:bottom w:w="0" w:type="dxa"/>
          </w:tblCellMar>
        </w:tblPrEx>
        <w:trPr>
          <w:trHeight w:hRule="exact" w:val="691"/>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70</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Российская империя накануне революции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626"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627" w:history="1">
              <w:r>
                <w:rPr>
                  <w:color w:val="0000FF"/>
                  <w:sz w:val="22"/>
                  <w:szCs w:val="22"/>
                  <w:u w:val="single"/>
                  <w:lang w:val="en-US" w:eastAsia="en-US" w:bidi="en-US"/>
                </w:rPr>
                <w:t>n/6086/start/282535/</w:t>
              </w:r>
            </w:hyperlink>
          </w:p>
        </w:tc>
      </w:tr>
      <w:tr w:rsidR="002772EC" w:rsidRPr="009164AB">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71</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Февральская революция 1917 года</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69" w:lineRule="auto"/>
              <w:ind w:left="220" w:firstLine="0"/>
              <w:rPr>
                <w:sz w:val="22"/>
                <w:szCs w:val="22"/>
                <w:lang w:val="en-US"/>
              </w:rPr>
            </w:pPr>
            <w:hyperlink r:id="rId628"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629" w:history="1">
              <w:r>
                <w:rPr>
                  <w:color w:val="0000FF"/>
                  <w:sz w:val="22"/>
                  <w:szCs w:val="22"/>
                  <w:u w:val="single"/>
                  <w:lang w:val="en-US" w:eastAsia="en-US" w:bidi="en-US"/>
                </w:rPr>
                <w:t>n/6392/start/282566/</w:t>
              </w:r>
            </w:hyperlink>
          </w:p>
        </w:tc>
      </w:tr>
      <w:tr w:rsidR="002772EC" w:rsidRPr="009164AB">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72</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Октябрь 1917 года и его последствия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630"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631" w:history="1">
              <w:r>
                <w:rPr>
                  <w:color w:val="0000FF"/>
                  <w:sz w:val="22"/>
                  <w:szCs w:val="22"/>
                  <w:u w:val="single"/>
                  <w:lang w:val="en-US" w:eastAsia="en-US" w:bidi="en-US"/>
                </w:rPr>
                <w:t>n/5572/start/282661/</w:t>
              </w:r>
            </w:hyperlink>
          </w:p>
        </w:tc>
      </w:tr>
      <w:tr w:rsidR="002772EC" w:rsidRPr="009164AB">
        <w:tblPrEx>
          <w:tblCellMar>
            <w:top w:w="0" w:type="dxa"/>
            <w:bottom w:w="0" w:type="dxa"/>
          </w:tblCellMar>
        </w:tblPrEx>
        <w:trPr>
          <w:trHeight w:hRule="exact" w:val="1642"/>
          <w:jc w:val="center"/>
        </w:trPr>
        <w:tc>
          <w:tcPr>
            <w:tcW w:w="55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73</w:t>
            </w:r>
          </w:p>
        </w:tc>
        <w:tc>
          <w:tcPr>
            <w:tcW w:w="30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Образование СССР.</w:t>
            </w:r>
          </w:p>
          <w:p w:rsidR="002772EC" w:rsidRDefault="009164AB">
            <w:pPr>
              <w:pStyle w:val="a5"/>
              <w:spacing w:line="276" w:lineRule="auto"/>
              <w:ind w:left="220" w:firstLine="0"/>
              <w:rPr>
                <w:sz w:val="24"/>
                <w:szCs w:val="24"/>
              </w:rPr>
            </w:pPr>
            <w:r>
              <w:rPr>
                <w:sz w:val="24"/>
                <w:szCs w:val="24"/>
              </w:rPr>
              <w:t>Влияние революционных событий в России на общемировые процессы XX в.</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792"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48"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632"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633" w:history="1">
              <w:r>
                <w:rPr>
                  <w:color w:val="0000FF"/>
                  <w:sz w:val="22"/>
                  <w:szCs w:val="22"/>
                  <w:u w:val="single"/>
                  <w:lang w:val="en-US" w:eastAsia="en-US" w:bidi="en-US"/>
                </w:rPr>
                <w:t>n/5574/start/282892/</w:t>
              </w:r>
            </w:hyperlink>
          </w:p>
        </w:tc>
      </w:tr>
    </w:tbl>
    <w:p w:rsidR="002772EC" w:rsidRPr="009164AB" w:rsidRDefault="009164AB">
      <w:pPr>
        <w:spacing w:line="1" w:lineRule="exact"/>
        <w:rPr>
          <w:sz w:val="2"/>
          <w:szCs w:val="2"/>
          <w:lang w:val="en-US"/>
        </w:rPr>
      </w:pPr>
      <w:r w:rsidRPr="009164AB">
        <w:rPr>
          <w:lang w:val="en-US"/>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883"/>
        <w:gridCol w:w="557"/>
        <w:gridCol w:w="686"/>
        <w:gridCol w:w="3120"/>
      </w:tblGrid>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lastRenderedPageBreak/>
              <w:t>74</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83" w:lineRule="auto"/>
              <w:ind w:left="220" w:firstLine="0"/>
              <w:rPr>
                <w:sz w:val="24"/>
                <w:szCs w:val="24"/>
              </w:rPr>
            </w:pPr>
            <w:r>
              <w:rPr>
                <w:sz w:val="24"/>
                <w:szCs w:val="24"/>
              </w:rPr>
              <w:t>Нападение гитлеровской Германии на СССР</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2"/>
                <w:szCs w:val="22"/>
              </w:rPr>
            </w:pPr>
            <w:hyperlink r:id="rId63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resh</w:t>
              </w:r>
              <w:r w:rsidRPr="009164AB">
                <w:rPr>
                  <w:color w:val="0000FF"/>
                  <w:sz w:val="22"/>
                  <w:szCs w:val="22"/>
                  <w:u w:val="single"/>
                  <w:lang w:eastAsia="en-US" w:bidi="en-US"/>
                </w:rPr>
                <w:t>.</w:t>
              </w:r>
              <w:r>
                <w:rPr>
                  <w:color w:val="0000FF"/>
                  <w:sz w:val="22"/>
                  <w:szCs w:val="22"/>
                  <w:u w:val="single"/>
                  <w:lang w:val="en-US" w:eastAsia="en-US" w:bidi="en-US"/>
                </w:rPr>
                <w:t>edu</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w:t>
              </w:r>
              <w:r>
                <w:rPr>
                  <w:color w:val="0000FF"/>
                  <w:sz w:val="22"/>
                  <w:szCs w:val="22"/>
                  <w:u w:val="single"/>
                  <w:lang w:val="en-US" w:eastAsia="en-US" w:bidi="en-US"/>
                </w:rPr>
                <w:t>subject</w:t>
              </w:r>
              <w:r w:rsidRPr="009164AB">
                <w:rPr>
                  <w:color w:val="0000FF"/>
                  <w:sz w:val="22"/>
                  <w:szCs w:val="22"/>
                  <w:u w:val="single"/>
                  <w:lang w:eastAsia="en-US" w:bidi="en-US"/>
                </w:rPr>
                <w:t>/</w:t>
              </w:r>
            </w:hyperlink>
          </w:p>
        </w:tc>
      </w:tr>
      <w:tr w:rsidR="002772EC">
        <w:tblPrEx>
          <w:tblCellMar>
            <w:top w:w="0" w:type="dxa"/>
            <w:bottom w:w="0" w:type="dxa"/>
          </w:tblCellMar>
        </w:tblPrEx>
        <w:trPr>
          <w:trHeight w:hRule="exact" w:val="686"/>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75</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Крупнейшие битвы в ходе войны</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firstLine="220"/>
              <w:rPr>
                <w:sz w:val="22"/>
                <w:szCs w:val="22"/>
              </w:rPr>
            </w:pPr>
            <w:hyperlink r:id="rId635"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resh</w:t>
              </w:r>
              <w:r w:rsidRPr="009164AB">
                <w:rPr>
                  <w:color w:val="0000FF"/>
                  <w:sz w:val="22"/>
                  <w:szCs w:val="22"/>
                  <w:u w:val="single"/>
                  <w:lang w:eastAsia="en-US" w:bidi="en-US"/>
                </w:rPr>
                <w:t>.</w:t>
              </w:r>
              <w:r>
                <w:rPr>
                  <w:color w:val="0000FF"/>
                  <w:sz w:val="22"/>
                  <w:szCs w:val="22"/>
                  <w:u w:val="single"/>
                  <w:lang w:val="en-US" w:eastAsia="en-US" w:bidi="en-US"/>
                </w:rPr>
                <w:t>edu</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w:t>
              </w:r>
              <w:r>
                <w:rPr>
                  <w:color w:val="0000FF"/>
                  <w:sz w:val="22"/>
                  <w:szCs w:val="22"/>
                  <w:u w:val="single"/>
                  <w:lang w:val="en-US" w:eastAsia="en-US" w:bidi="en-US"/>
                </w:rPr>
                <w:t>subject</w:t>
              </w:r>
              <w:r w:rsidRPr="009164AB">
                <w:rPr>
                  <w:color w:val="0000FF"/>
                  <w:sz w:val="22"/>
                  <w:szCs w:val="22"/>
                  <w:u w:val="single"/>
                  <w:lang w:eastAsia="en-US" w:bidi="en-US"/>
                </w:rPr>
                <w:t>/</w:t>
              </w:r>
            </w:hyperlink>
          </w:p>
        </w:tc>
      </w:tr>
      <w:tr w:rsidR="002772EC" w:rsidRPr="009164AB">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76</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Организация борьбы в тылу врага: партизанское движение и подполье</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69" w:lineRule="auto"/>
              <w:ind w:left="220" w:firstLine="0"/>
              <w:rPr>
                <w:sz w:val="22"/>
                <w:szCs w:val="22"/>
                <w:lang w:val="en-US"/>
              </w:rPr>
            </w:pPr>
            <w:hyperlink r:id="rId636"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637" w:history="1">
              <w:r>
                <w:rPr>
                  <w:color w:val="0000FF"/>
                  <w:sz w:val="22"/>
                  <w:szCs w:val="22"/>
                  <w:u w:val="single"/>
                  <w:lang w:val="en-US" w:eastAsia="en-US" w:bidi="en-US"/>
                </w:rPr>
                <w:t>n/5448/start/309855/</w:t>
              </w:r>
            </w:hyperlink>
          </w:p>
        </w:tc>
      </w:tr>
      <w:tr w:rsidR="002772EC" w:rsidRPr="009164AB">
        <w:tblPrEx>
          <w:tblCellMar>
            <w:top w:w="0" w:type="dxa"/>
            <w:bottom w:w="0" w:type="dxa"/>
          </w:tblCellMar>
        </w:tblPrEx>
        <w:trPr>
          <w:trHeight w:hRule="exact" w:val="629"/>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77</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СССР и союзники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638"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639" w:history="1">
              <w:r>
                <w:rPr>
                  <w:color w:val="0000FF"/>
                  <w:sz w:val="22"/>
                  <w:szCs w:val="22"/>
                  <w:u w:val="single"/>
                  <w:lang w:val="en-US" w:eastAsia="en-US" w:bidi="en-US"/>
                </w:rPr>
                <w:t>n/6020/start/304608/</w:t>
              </w:r>
            </w:hyperlink>
          </w:p>
        </w:tc>
      </w:tr>
      <w:tr w:rsidR="002772EC" w:rsidRPr="009164AB">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78</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 семирно-историческое значение Победы СССР в Великой Отечественной войне</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640"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641" w:history="1">
              <w:r>
                <w:rPr>
                  <w:color w:val="0000FF"/>
                  <w:sz w:val="22"/>
                  <w:szCs w:val="22"/>
                  <w:u w:val="single"/>
                  <w:lang w:val="en-US" w:eastAsia="en-US" w:bidi="en-US"/>
                </w:rPr>
                <w:t>n/5450/start/</w:t>
              </w:r>
            </w:hyperlink>
          </w:p>
        </w:tc>
      </w:tr>
      <w:tr w:rsidR="002772EC">
        <w:tblPrEx>
          <w:tblCellMar>
            <w:top w:w="0" w:type="dxa"/>
            <w:bottom w:w="0" w:type="dxa"/>
          </w:tblCellMar>
        </w:tblPrEx>
        <w:trPr>
          <w:trHeight w:hRule="exact" w:val="37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79</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Распад СССР</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left="220" w:firstLine="0"/>
              <w:rPr>
                <w:sz w:val="22"/>
                <w:szCs w:val="22"/>
              </w:rPr>
            </w:pPr>
            <w:hyperlink r:id="rId642"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resh</w:t>
              </w:r>
              <w:r w:rsidRPr="009164AB">
                <w:rPr>
                  <w:color w:val="0000FF"/>
                  <w:sz w:val="22"/>
                  <w:szCs w:val="22"/>
                  <w:u w:val="single"/>
                  <w:lang w:eastAsia="en-US" w:bidi="en-US"/>
                </w:rPr>
                <w:t>.</w:t>
              </w:r>
              <w:r>
                <w:rPr>
                  <w:color w:val="0000FF"/>
                  <w:sz w:val="22"/>
                  <w:szCs w:val="22"/>
                  <w:u w:val="single"/>
                  <w:lang w:val="en-US" w:eastAsia="en-US" w:bidi="en-US"/>
                </w:rPr>
                <w:t>edu</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w:t>
              </w:r>
              <w:r>
                <w:rPr>
                  <w:color w:val="0000FF"/>
                  <w:sz w:val="22"/>
                  <w:szCs w:val="22"/>
                  <w:u w:val="single"/>
                  <w:lang w:val="en-US" w:eastAsia="en-US" w:bidi="en-US"/>
                </w:rPr>
                <w:t>subject</w:t>
              </w:r>
              <w:r w:rsidRPr="009164AB">
                <w:rPr>
                  <w:color w:val="0000FF"/>
                  <w:sz w:val="22"/>
                  <w:szCs w:val="22"/>
                  <w:u w:val="single"/>
                  <w:lang w:eastAsia="en-US" w:bidi="en-US"/>
                </w:rPr>
                <w:t>/</w:t>
              </w:r>
            </w:hyperlink>
          </w:p>
        </w:tc>
      </w:tr>
      <w:tr w:rsidR="002772EC">
        <w:tblPrEx>
          <w:tblCellMar>
            <w:top w:w="0" w:type="dxa"/>
            <w:bottom w:w="0" w:type="dxa"/>
          </w:tblCellMar>
        </w:tblPrEx>
        <w:trPr>
          <w:trHeight w:hRule="exact" w:val="682"/>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80</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Становление</w:t>
            </w:r>
          </w:p>
          <w:p w:rsidR="002772EC" w:rsidRDefault="009164AB">
            <w:pPr>
              <w:pStyle w:val="a5"/>
              <w:spacing w:line="240" w:lineRule="auto"/>
              <w:ind w:firstLine="220"/>
              <w:rPr>
                <w:sz w:val="24"/>
                <w:szCs w:val="24"/>
              </w:rPr>
            </w:pPr>
            <w:r>
              <w:rPr>
                <w:sz w:val="24"/>
                <w:szCs w:val="24"/>
              </w:rPr>
              <w:t>демократической России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left="220" w:firstLine="0"/>
              <w:rPr>
                <w:sz w:val="22"/>
                <w:szCs w:val="22"/>
              </w:rPr>
            </w:pPr>
            <w:hyperlink r:id="rId643"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resh</w:t>
              </w:r>
              <w:r w:rsidRPr="009164AB">
                <w:rPr>
                  <w:color w:val="0000FF"/>
                  <w:sz w:val="22"/>
                  <w:szCs w:val="22"/>
                  <w:u w:val="single"/>
                  <w:lang w:eastAsia="en-US" w:bidi="en-US"/>
                </w:rPr>
                <w:t>.</w:t>
              </w:r>
              <w:r>
                <w:rPr>
                  <w:color w:val="0000FF"/>
                  <w:sz w:val="22"/>
                  <w:szCs w:val="22"/>
                  <w:u w:val="single"/>
                  <w:lang w:val="en-US" w:eastAsia="en-US" w:bidi="en-US"/>
                </w:rPr>
                <w:t>edu</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w:t>
              </w:r>
              <w:r>
                <w:rPr>
                  <w:color w:val="0000FF"/>
                  <w:sz w:val="22"/>
                  <w:szCs w:val="22"/>
                  <w:u w:val="single"/>
                  <w:lang w:val="en-US" w:eastAsia="en-US" w:bidi="en-US"/>
                </w:rPr>
                <w:t>subject</w:t>
              </w:r>
              <w:r w:rsidRPr="009164AB">
                <w:rPr>
                  <w:color w:val="0000FF"/>
                  <w:sz w:val="22"/>
                  <w:szCs w:val="22"/>
                  <w:u w:val="single"/>
                  <w:lang w:eastAsia="en-US" w:bidi="en-US"/>
                </w:rPr>
                <w:t>/</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81</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Восстановление единого правового пространства страны</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Default="009164AB">
            <w:pPr>
              <w:pStyle w:val="a5"/>
              <w:spacing w:line="240" w:lineRule="auto"/>
              <w:ind w:left="220" w:firstLine="0"/>
              <w:rPr>
                <w:sz w:val="22"/>
                <w:szCs w:val="22"/>
              </w:rPr>
            </w:pPr>
            <w:hyperlink r:id="rId644" w:history="1">
              <w:r>
                <w:rPr>
                  <w:color w:val="0000FF"/>
                  <w:sz w:val="22"/>
                  <w:szCs w:val="22"/>
                  <w:u w:val="single"/>
                  <w:lang w:val="en-US" w:eastAsia="en-US" w:bidi="en-US"/>
                </w:rPr>
                <w:t>https</w:t>
              </w:r>
              <w:r w:rsidRPr="009164AB">
                <w:rPr>
                  <w:color w:val="0000FF"/>
                  <w:sz w:val="22"/>
                  <w:szCs w:val="22"/>
                  <w:u w:val="single"/>
                  <w:lang w:eastAsia="en-US" w:bidi="en-US"/>
                </w:rPr>
                <w:t>://</w:t>
              </w:r>
              <w:r>
                <w:rPr>
                  <w:color w:val="0000FF"/>
                  <w:sz w:val="22"/>
                  <w:szCs w:val="22"/>
                  <w:u w:val="single"/>
                  <w:lang w:val="en-US" w:eastAsia="en-US" w:bidi="en-US"/>
                </w:rPr>
                <w:t>resh</w:t>
              </w:r>
              <w:r w:rsidRPr="009164AB">
                <w:rPr>
                  <w:color w:val="0000FF"/>
                  <w:sz w:val="22"/>
                  <w:szCs w:val="22"/>
                  <w:u w:val="single"/>
                  <w:lang w:eastAsia="en-US" w:bidi="en-US"/>
                </w:rPr>
                <w:t>.</w:t>
              </w:r>
              <w:r>
                <w:rPr>
                  <w:color w:val="0000FF"/>
                  <w:sz w:val="22"/>
                  <w:szCs w:val="22"/>
                  <w:u w:val="single"/>
                  <w:lang w:val="en-US" w:eastAsia="en-US" w:bidi="en-US"/>
                </w:rPr>
                <w:t>edu</w:t>
              </w:r>
              <w:r w:rsidRPr="009164AB">
                <w:rPr>
                  <w:color w:val="0000FF"/>
                  <w:sz w:val="22"/>
                  <w:szCs w:val="22"/>
                  <w:u w:val="single"/>
                  <w:lang w:eastAsia="en-US" w:bidi="en-US"/>
                </w:rPr>
                <w:t>.</w:t>
              </w:r>
              <w:r>
                <w:rPr>
                  <w:color w:val="0000FF"/>
                  <w:sz w:val="22"/>
                  <w:szCs w:val="22"/>
                  <w:u w:val="single"/>
                  <w:lang w:val="en-US" w:eastAsia="en-US" w:bidi="en-US"/>
                </w:rPr>
                <w:t>ru</w:t>
              </w:r>
              <w:r w:rsidRPr="009164AB">
                <w:rPr>
                  <w:color w:val="0000FF"/>
                  <w:sz w:val="22"/>
                  <w:szCs w:val="22"/>
                  <w:u w:val="single"/>
                  <w:lang w:eastAsia="en-US" w:bidi="en-US"/>
                </w:rPr>
                <w:t>/</w:t>
              </w:r>
              <w:r>
                <w:rPr>
                  <w:color w:val="0000FF"/>
                  <w:sz w:val="22"/>
                  <w:szCs w:val="22"/>
                  <w:u w:val="single"/>
                  <w:lang w:val="en-US" w:eastAsia="en-US" w:bidi="en-US"/>
                </w:rPr>
                <w:t>subject</w:t>
              </w:r>
              <w:r w:rsidRPr="009164AB">
                <w:rPr>
                  <w:color w:val="0000FF"/>
                  <w:sz w:val="22"/>
                  <w:szCs w:val="22"/>
                  <w:u w:val="single"/>
                  <w:lang w:eastAsia="en-US" w:bidi="en-US"/>
                </w:rPr>
                <w:t>/</w:t>
              </w:r>
            </w:hyperlink>
          </w:p>
        </w:tc>
      </w:tr>
      <w:tr w:rsidR="002772EC" w:rsidRPr="009164AB">
        <w:tblPrEx>
          <w:tblCellMar>
            <w:top w:w="0" w:type="dxa"/>
            <w:bottom w:w="0" w:type="dxa"/>
          </w:tblCellMar>
        </w:tblPrEx>
        <w:trPr>
          <w:trHeight w:hRule="exact" w:val="1214"/>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82</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220"/>
              <w:rPr>
                <w:sz w:val="24"/>
                <w:szCs w:val="24"/>
              </w:rPr>
            </w:pPr>
            <w:r>
              <w:rPr>
                <w:sz w:val="24"/>
                <w:szCs w:val="24"/>
              </w:rPr>
              <w:t>Россия в начале XXI в.</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vAlign w:val="center"/>
          </w:tcPr>
          <w:p w:rsidR="002772EC" w:rsidRPr="009164AB" w:rsidRDefault="009164AB">
            <w:pPr>
              <w:pStyle w:val="a5"/>
              <w:spacing w:line="276" w:lineRule="auto"/>
              <w:ind w:left="220" w:firstLine="0"/>
              <w:rPr>
                <w:sz w:val="22"/>
                <w:szCs w:val="22"/>
                <w:lang w:val="en-US"/>
              </w:rPr>
            </w:pPr>
            <w:hyperlink r:id="rId645" w:history="1">
              <w:r>
                <w:rPr>
                  <w:color w:val="0000FF"/>
                  <w:sz w:val="22"/>
                  <w:szCs w:val="22"/>
                  <w:u w:val="single"/>
                  <w:lang w:val="en-US" w:eastAsia="en-US" w:bidi="en-US"/>
                </w:rPr>
                <w:t>https://resh.edu.ru/subject/lesso</w:t>
              </w:r>
            </w:hyperlink>
            <w:r>
              <w:rPr>
                <w:color w:val="0000FF"/>
                <w:sz w:val="22"/>
                <w:szCs w:val="22"/>
                <w:u w:val="single"/>
                <w:lang w:val="en-US" w:eastAsia="en-US" w:bidi="en-US"/>
              </w:rPr>
              <w:t xml:space="preserve"> </w:t>
            </w:r>
            <w:hyperlink r:id="rId646" w:history="1">
              <w:r>
                <w:rPr>
                  <w:color w:val="0000FF"/>
                  <w:sz w:val="22"/>
                  <w:szCs w:val="22"/>
                  <w:u w:val="single"/>
                  <w:lang w:val="en-US" w:eastAsia="en-US" w:bidi="en-US"/>
                </w:rPr>
                <w:t>n/5800/start/293568</w:t>
              </w:r>
            </w:hyperlink>
            <w:hyperlink r:id="rId647" w:history="1">
              <w:r>
                <w:rPr>
                  <w:color w:val="0000FF"/>
                  <w:sz w:val="22"/>
                  <w:szCs w:val="22"/>
                  <w:u w:val="single"/>
                  <w:lang w:val="en-US" w:eastAsia="en-US" w:bidi="en-US"/>
                </w:rPr>
                <w:t>/https://res</w:t>
              </w:r>
            </w:hyperlink>
            <w:r>
              <w:rPr>
                <w:color w:val="0000FF"/>
                <w:sz w:val="22"/>
                <w:szCs w:val="22"/>
                <w:u w:val="single"/>
                <w:lang w:val="en-US" w:eastAsia="en-US" w:bidi="en-US"/>
              </w:rPr>
              <w:t xml:space="preserve"> </w:t>
            </w:r>
            <w:hyperlink r:id="rId648" w:history="1">
              <w:r>
                <w:rPr>
                  <w:color w:val="0000FF"/>
                  <w:sz w:val="22"/>
                  <w:szCs w:val="22"/>
                  <w:u w:val="single"/>
                  <w:lang w:val="en-US" w:eastAsia="en-US" w:bidi="en-US"/>
                </w:rPr>
                <w:t>h.edu.ru/subject/lesson/4878/st</w:t>
              </w:r>
            </w:hyperlink>
            <w:r>
              <w:rPr>
                <w:color w:val="0000FF"/>
                <w:sz w:val="22"/>
                <w:szCs w:val="22"/>
                <w:u w:val="single"/>
                <w:lang w:val="en-US" w:eastAsia="en-US" w:bidi="en-US"/>
              </w:rPr>
              <w:t xml:space="preserve"> </w:t>
            </w:r>
            <w:hyperlink r:id="rId649" w:history="1">
              <w:r>
                <w:rPr>
                  <w:color w:val="0000FF"/>
                  <w:sz w:val="22"/>
                  <w:szCs w:val="22"/>
                  <w:u w:val="single"/>
                  <w:lang w:val="en-US" w:eastAsia="en-US" w:bidi="en-US"/>
                </w:rPr>
                <w:t>art/284678/</w:t>
              </w:r>
            </w:hyperlink>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83</w:t>
            </w:r>
          </w:p>
        </w:tc>
        <w:tc>
          <w:tcPr>
            <w:tcW w:w="3091" w:type="dxa"/>
            <w:tcBorders>
              <w:top w:val="single" w:sz="4" w:space="0" w:color="auto"/>
              <w:left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Вхождение Крыма и Севастополя в состав России</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0</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1003"/>
          <w:jc w:val="center"/>
        </w:trPr>
        <w:tc>
          <w:tcPr>
            <w:tcW w:w="557"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0"/>
              <w:jc w:val="both"/>
              <w:rPr>
                <w:sz w:val="24"/>
                <w:szCs w:val="24"/>
              </w:rPr>
            </w:pPr>
            <w:r>
              <w:rPr>
                <w:sz w:val="24"/>
                <w:szCs w:val="24"/>
              </w:rPr>
              <w:t>84</w:t>
            </w:r>
          </w:p>
        </w:tc>
        <w:tc>
          <w:tcPr>
            <w:tcW w:w="3091"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76" w:lineRule="auto"/>
              <w:ind w:left="220" w:firstLine="0"/>
              <w:rPr>
                <w:sz w:val="24"/>
                <w:szCs w:val="24"/>
              </w:rPr>
            </w:pPr>
            <w:r>
              <w:rPr>
                <w:sz w:val="24"/>
                <w:szCs w:val="24"/>
              </w:rPr>
              <w:t>Итоговое повторение по теме «Великая Отечественная война</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60"/>
              <w:rPr>
                <w:sz w:val="24"/>
                <w:szCs w:val="24"/>
              </w:rPr>
            </w:pPr>
            <w:r>
              <w:rPr>
                <w:sz w:val="24"/>
                <w:szCs w:val="24"/>
              </w:rPr>
              <w:t>1</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883"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557"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686" w:type="dxa"/>
            <w:tcBorders>
              <w:top w:val="single" w:sz="4" w:space="0" w:color="auto"/>
              <w:left w:val="single" w:sz="4" w:space="0" w:color="auto"/>
              <w:bottom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9164AB">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3091"/>
        <w:gridCol w:w="1133"/>
        <w:gridCol w:w="1133"/>
        <w:gridCol w:w="1560"/>
        <w:gridCol w:w="1277"/>
        <w:gridCol w:w="878"/>
        <w:gridCol w:w="552"/>
        <w:gridCol w:w="696"/>
        <w:gridCol w:w="3120"/>
      </w:tblGrid>
      <w:tr w:rsidR="002772EC">
        <w:tblPrEx>
          <w:tblCellMar>
            <w:top w:w="0" w:type="dxa"/>
            <w:bottom w:w="0" w:type="dxa"/>
          </w:tblCellMar>
        </w:tblPrEx>
        <w:trPr>
          <w:trHeight w:hRule="exact" w:val="370"/>
          <w:jc w:val="center"/>
        </w:trPr>
        <w:tc>
          <w:tcPr>
            <w:tcW w:w="557" w:type="dxa"/>
            <w:tcBorders>
              <w:top w:val="single" w:sz="4" w:space="0" w:color="auto"/>
              <w:left w:val="single" w:sz="4" w:space="0" w:color="auto"/>
            </w:tcBorders>
            <w:shd w:val="clear" w:color="auto" w:fill="auto"/>
          </w:tcPr>
          <w:p w:rsidR="002772EC" w:rsidRDefault="002772EC">
            <w:pPr>
              <w:rPr>
                <w:sz w:val="10"/>
                <w:szCs w:val="10"/>
              </w:rPr>
            </w:pPr>
          </w:p>
        </w:tc>
        <w:tc>
          <w:tcPr>
            <w:tcW w:w="3091" w:type="dxa"/>
            <w:tcBorders>
              <w:top w:val="single" w:sz="4" w:space="0" w:color="auto"/>
              <w:left w:val="single" w:sz="4" w:space="0" w:color="auto"/>
            </w:tcBorders>
            <w:shd w:val="clear" w:color="auto" w:fill="auto"/>
            <w:vAlign w:val="bottom"/>
          </w:tcPr>
          <w:p w:rsidR="002772EC" w:rsidRDefault="009164AB">
            <w:pPr>
              <w:pStyle w:val="a5"/>
              <w:spacing w:line="240" w:lineRule="auto"/>
              <w:ind w:firstLine="220"/>
              <w:rPr>
                <w:sz w:val="24"/>
                <w:szCs w:val="24"/>
              </w:rPr>
            </w:pPr>
            <w:r>
              <w:rPr>
                <w:sz w:val="24"/>
                <w:szCs w:val="24"/>
              </w:rPr>
              <w:t>(1941-1945 гг.)</w:t>
            </w: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133" w:type="dxa"/>
            <w:tcBorders>
              <w:top w:val="single" w:sz="4" w:space="0" w:color="auto"/>
              <w:left w:val="single" w:sz="4" w:space="0" w:color="auto"/>
            </w:tcBorders>
            <w:shd w:val="clear" w:color="auto" w:fill="auto"/>
          </w:tcPr>
          <w:p w:rsidR="002772EC" w:rsidRDefault="002772EC">
            <w:pPr>
              <w:rPr>
                <w:sz w:val="10"/>
                <w:szCs w:val="10"/>
              </w:rPr>
            </w:pPr>
          </w:p>
        </w:tc>
        <w:tc>
          <w:tcPr>
            <w:tcW w:w="1560" w:type="dxa"/>
            <w:tcBorders>
              <w:top w:val="single" w:sz="4" w:space="0" w:color="auto"/>
              <w:left w:val="single" w:sz="4" w:space="0" w:color="auto"/>
            </w:tcBorders>
            <w:shd w:val="clear" w:color="auto" w:fill="auto"/>
          </w:tcPr>
          <w:p w:rsidR="002772EC" w:rsidRDefault="002772EC">
            <w:pPr>
              <w:rPr>
                <w:sz w:val="10"/>
                <w:szCs w:val="10"/>
              </w:rPr>
            </w:pP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78" w:type="dxa"/>
            <w:tcBorders>
              <w:top w:val="single" w:sz="4" w:space="0" w:color="auto"/>
              <w:left w:val="single" w:sz="4" w:space="0" w:color="auto"/>
            </w:tcBorders>
            <w:shd w:val="clear" w:color="auto" w:fill="auto"/>
          </w:tcPr>
          <w:p w:rsidR="002772EC" w:rsidRDefault="002772EC">
            <w:pPr>
              <w:rPr>
                <w:sz w:val="10"/>
                <w:szCs w:val="10"/>
              </w:rPr>
            </w:pPr>
          </w:p>
        </w:tc>
        <w:tc>
          <w:tcPr>
            <w:tcW w:w="55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1320"/>
          <w:jc w:val="center"/>
        </w:trPr>
        <w:tc>
          <w:tcPr>
            <w:tcW w:w="557"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0"/>
              <w:rPr>
                <w:sz w:val="24"/>
                <w:szCs w:val="24"/>
              </w:rPr>
            </w:pPr>
            <w:r>
              <w:rPr>
                <w:sz w:val="24"/>
                <w:szCs w:val="24"/>
              </w:rPr>
              <w:t>85</w:t>
            </w:r>
          </w:p>
        </w:tc>
        <w:tc>
          <w:tcPr>
            <w:tcW w:w="3091" w:type="dxa"/>
            <w:tcBorders>
              <w:top w:val="single" w:sz="4" w:space="0" w:color="auto"/>
              <w:left w:val="single" w:sz="4" w:space="0" w:color="auto"/>
            </w:tcBorders>
            <w:shd w:val="clear" w:color="auto" w:fill="auto"/>
            <w:vAlign w:val="bottom"/>
          </w:tcPr>
          <w:p w:rsidR="002772EC" w:rsidRDefault="009164AB">
            <w:pPr>
              <w:pStyle w:val="a5"/>
              <w:spacing w:line="276" w:lineRule="auto"/>
              <w:ind w:left="220" w:firstLine="0"/>
              <w:rPr>
                <w:sz w:val="24"/>
                <w:szCs w:val="24"/>
              </w:rPr>
            </w:pPr>
            <w:r>
              <w:rPr>
                <w:sz w:val="24"/>
                <w:szCs w:val="24"/>
              </w:rPr>
              <w:t>Итоговое повторение по модулю «Новейшая история России с 1914 г. по новейшее время»</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133"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1</w:t>
            </w:r>
          </w:p>
        </w:tc>
        <w:tc>
          <w:tcPr>
            <w:tcW w:w="1560" w:type="dxa"/>
            <w:tcBorders>
              <w:top w:val="single" w:sz="4" w:space="0" w:color="auto"/>
              <w:left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1277" w:type="dxa"/>
            <w:tcBorders>
              <w:top w:val="single" w:sz="4" w:space="0" w:color="auto"/>
              <w:left w:val="single" w:sz="4" w:space="0" w:color="auto"/>
            </w:tcBorders>
            <w:shd w:val="clear" w:color="auto" w:fill="auto"/>
          </w:tcPr>
          <w:p w:rsidR="002772EC" w:rsidRDefault="002772EC">
            <w:pPr>
              <w:rPr>
                <w:sz w:val="10"/>
                <w:szCs w:val="10"/>
              </w:rPr>
            </w:pPr>
          </w:p>
        </w:tc>
        <w:tc>
          <w:tcPr>
            <w:tcW w:w="878" w:type="dxa"/>
            <w:tcBorders>
              <w:top w:val="single" w:sz="4" w:space="0" w:color="auto"/>
              <w:left w:val="single" w:sz="4" w:space="0" w:color="auto"/>
            </w:tcBorders>
            <w:shd w:val="clear" w:color="auto" w:fill="auto"/>
          </w:tcPr>
          <w:p w:rsidR="002772EC" w:rsidRDefault="002772EC">
            <w:pPr>
              <w:rPr>
                <w:sz w:val="10"/>
                <w:szCs w:val="10"/>
              </w:rPr>
            </w:pPr>
          </w:p>
        </w:tc>
        <w:tc>
          <w:tcPr>
            <w:tcW w:w="552" w:type="dxa"/>
            <w:tcBorders>
              <w:top w:val="single" w:sz="4" w:space="0" w:color="auto"/>
              <w:left w:val="single" w:sz="4" w:space="0" w:color="auto"/>
            </w:tcBorders>
            <w:shd w:val="clear" w:color="auto" w:fill="auto"/>
          </w:tcPr>
          <w:p w:rsidR="002772EC" w:rsidRDefault="002772EC">
            <w:pPr>
              <w:rPr>
                <w:sz w:val="10"/>
                <w:szCs w:val="10"/>
              </w:rPr>
            </w:pPr>
          </w:p>
        </w:tc>
        <w:tc>
          <w:tcPr>
            <w:tcW w:w="696" w:type="dxa"/>
            <w:tcBorders>
              <w:top w:val="single" w:sz="4" w:space="0" w:color="auto"/>
              <w:left w:val="single" w:sz="4" w:space="0" w:color="auto"/>
            </w:tcBorders>
            <w:shd w:val="clear" w:color="auto" w:fill="auto"/>
          </w:tcPr>
          <w:p w:rsidR="002772EC" w:rsidRDefault="002772EC">
            <w:pPr>
              <w:rPr>
                <w:sz w:val="10"/>
                <w:szCs w:val="10"/>
              </w:rPr>
            </w:pPr>
          </w:p>
        </w:tc>
        <w:tc>
          <w:tcPr>
            <w:tcW w:w="3120" w:type="dxa"/>
            <w:tcBorders>
              <w:top w:val="single" w:sz="4" w:space="0" w:color="auto"/>
              <w:left w:val="single" w:sz="4" w:space="0" w:color="auto"/>
              <w:right w:val="single" w:sz="4" w:space="0" w:color="auto"/>
            </w:tcBorders>
            <w:shd w:val="clear" w:color="auto" w:fill="auto"/>
          </w:tcPr>
          <w:p w:rsidR="002772EC" w:rsidRDefault="002772EC">
            <w:pPr>
              <w:rPr>
                <w:sz w:val="10"/>
                <w:szCs w:val="10"/>
              </w:rPr>
            </w:pPr>
          </w:p>
        </w:tc>
      </w:tr>
      <w:tr w:rsidR="002772EC">
        <w:tblPrEx>
          <w:tblCellMar>
            <w:top w:w="0" w:type="dxa"/>
            <w:bottom w:w="0" w:type="dxa"/>
          </w:tblCellMar>
        </w:tblPrEx>
        <w:trPr>
          <w:trHeight w:hRule="exact" w:val="686"/>
          <w:jc w:val="center"/>
        </w:trPr>
        <w:tc>
          <w:tcPr>
            <w:tcW w:w="3648" w:type="dxa"/>
            <w:gridSpan w:val="2"/>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240"/>
              <w:rPr>
                <w:sz w:val="24"/>
                <w:szCs w:val="24"/>
              </w:rPr>
            </w:pPr>
            <w:r>
              <w:rPr>
                <w:sz w:val="24"/>
                <w:szCs w:val="24"/>
              </w:rPr>
              <w:t>ОБЩЕЕ КОЛИЧЕСТВО</w:t>
            </w:r>
          </w:p>
          <w:p w:rsidR="002772EC" w:rsidRDefault="009164AB">
            <w:pPr>
              <w:pStyle w:val="a5"/>
              <w:spacing w:line="240" w:lineRule="auto"/>
              <w:ind w:firstLine="240"/>
              <w:rPr>
                <w:sz w:val="24"/>
                <w:szCs w:val="24"/>
              </w:rPr>
            </w:pPr>
            <w:r>
              <w:rPr>
                <w:sz w:val="24"/>
                <w:szCs w:val="24"/>
              </w:rPr>
              <w:t>ЧАСОВ ПО ПРОГРАММЕ</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500"/>
              <w:rPr>
                <w:sz w:val="24"/>
                <w:szCs w:val="24"/>
              </w:rPr>
            </w:pPr>
            <w:r>
              <w:rPr>
                <w:sz w:val="24"/>
                <w:szCs w:val="24"/>
              </w:rPr>
              <w:t>85</w:t>
            </w:r>
          </w:p>
        </w:tc>
        <w:tc>
          <w:tcPr>
            <w:tcW w:w="1133"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600"/>
              <w:rPr>
                <w:sz w:val="24"/>
                <w:szCs w:val="24"/>
              </w:rPr>
            </w:pPr>
            <w:r>
              <w:rPr>
                <w:sz w:val="24"/>
                <w:szCs w:val="24"/>
              </w:rPr>
              <w:t>4</w:t>
            </w:r>
          </w:p>
        </w:tc>
        <w:tc>
          <w:tcPr>
            <w:tcW w:w="1560" w:type="dxa"/>
            <w:tcBorders>
              <w:top w:val="single" w:sz="4" w:space="0" w:color="auto"/>
              <w:left w:val="single" w:sz="4" w:space="0" w:color="auto"/>
              <w:bottom w:val="single" w:sz="4" w:space="0" w:color="auto"/>
            </w:tcBorders>
            <w:shd w:val="clear" w:color="auto" w:fill="auto"/>
            <w:vAlign w:val="center"/>
          </w:tcPr>
          <w:p w:rsidR="002772EC" w:rsidRDefault="009164AB">
            <w:pPr>
              <w:pStyle w:val="a5"/>
              <w:spacing w:line="240" w:lineRule="auto"/>
              <w:ind w:firstLine="800"/>
              <w:rPr>
                <w:sz w:val="24"/>
                <w:szCs w:val="24"/>
              </w:rPr>
            </w:pPr>
            <w:r>
              <w:rPr>
                <w:sz w:val="24"/>
                <w:szCs w:val="24"/>
              </w:rPr>
              <w:t>0</w:t>
            </w:r>
          </w:p>
        </w:tc>
        <w:tc>
          <w:tcPr>
            <w:tcW w:w="6523" w:type="dxa"/>
            <w:gridSpan w:val="5"/>
            <w:tcBorders>
              <w:top w:val="single" w:sz="4" w:space="0" w:color="auto"/>
              <w:left w:val="single" w:sz="4" w:space="0" w:color="auto"/>
              <w:bottom w:val="single" w:sz="4" w:space="0" w:color="auto"/>
              <w:right w:val="single" w:sz="4" w:space="0" w:color="auto"/>
            </w:tcBorders>
            <w:shd w:val="clear" w:color="auto" w:fill="auto"/>
          </w:tcPr>
          <w:p w:rsidR="002772EC" w:rsidRDefault="002772EC">
            <w:pPr>
              <w:rPr>
                <w:sz w:val="10"/>
                <w:szCs w:val="10"/>
              </w:rPr>
            </w:pPr>
          </w:p>
        </w:tc>
      </w:tr>
    </w:tbl>
    <w:p w:rsidR="002772EC" w:rsidRDefault="002772EC">
      <w:pPr>
        <w:sectPr w:rsidR="002772EC">
          <w:headerReference w:type="default" r:id="rId650"/>
          <w:pgSz w:w="16840" w:h="11900" w:orient="landscape"/>
          <w:pgMar w:top="1128" w:right="851" w:bottom="574" w:left="1709" w:header="700" w:footer="146" w:gutter="0"/>
          <w:pgNumType w:start="63"/>
          <w:cols w:space="720"/>
          <w:noEndnote/>
          <w:docGrid w:linePitch="360"/>
        </w:sectPr>
      </w:pPr>
    </w:p>
    <w:p w:rsidR="002772EC" w:rsidRDefault="009164AB">
      <w:pPr>
        <w:pStyle w:val="1"/>
        <w:spacing w:line="276" w:lineRule="auto"/>
        <w:ind w:firstLine="0"/>
        <w:jc w:val="both"/>
      </w:pPr>
      <w:r>
        <w:rPr>
          <w:b/>
          <w:bCs/>
        </w:rPr>
        <w:lastRenderedPageBreak/>
        <w:t>УЧЕБНО-МЕТОДИЧЕСКОЕ ОБЕСПЕЧЕНИЕ ОБРАЗОВАТЕЛЬНОГО ПРОЦЕССА</w:t>
      </w:r>
    </w:p>
    <w:p w:rsidR="002772EC" w:rsidRDefault="009164AB">
      <w:pPr>
        <w:pStyle w:val="1"/>
        <w:spacing w:line="480" w:lineRule="auto"/>
        <w:ind w:firstLine="0"/>
        <w:jc w:val="both"/>
      </w:pPr>
      <w:r>
        <w:rPr>
          <w:b/>
          <w:bCs/>
        </w:rPr>
        <w:t>ОБЯЗАТЕЛЬНЫЕ УЧЕБНЫЕ МАТЕРИАЛЫ ДЛЯ УЧЕНИКА</w:t>
      </w:r>
    </w:p>
    <w:p w:rsidR="002772EC" w:rsidRDefault="009164AB">
      <w:pPr>
        <w:pStyle w:val="1"/>
        <w:numPr>
          <w:ilvl w:val="0"/>
          <w:numId w:val="51"/>
        </w:numPr>
        <w:tabs>
          <w:tab w:val="left" w:pos="398"/>
        </w:tabs>
        <w:spacing w:line="480" w:lineRule="auto"/>
        <w:ind w:left="360" w:hanging="360"/>
        <w:jc w:val="both"/>
      </w:pPr>
      <w:r>
        <w:t>История. Всеобщая история. История Древнего мира. 5 класс. Учебник / Саплина Е. В., Немировский А. А., Соломатина Е. И., Тырин С. В. Под общ. ред. Мединского В. Р.</w:t>
      </w:r>
    </w:p>
    <w:p w:rsidR="002772EC" w:rsidRDefault="009164AB">
      <w:pPr>
        <w:pStyle w:val="1"/>
        <w:numPr>
          <w:ilvl w:val="0"/>
          <w:numId w:val="51"/>
        </w:numPr>
        <w:tabs>
          <w:tab w:val="left" w:pos="398"/>
        </w:tabs>
        <w:spacing w:line="480" w:lineRule="auto"/>
        <w:ind w:left="360" w:hanging="360"/>
        <w:jc w:val="both"/>
      </w:pPr>
      <w:r>
        <w:t>История России. 6 класс. Учебник. В 2-х частях. / Арсентьев Н.М., Данилов А.А., Стефанович П.С., Токарева А.Я., Торкунов А.В., Дмитриев А.П., 2021</w:t>
      </w:r>
    </w:p>
    <w:p w:rsidR="002772EC" w:rsidRDefault="009164AB">
      <w:pPr>
        <w:pStyle w:val="1"/>
        <w:numPr>
          <w:ilvl w:val="0"/>
          <w:numId w:val="51"/>
        </w:numPr>
        <w:tabs>
          <w:tab w:val="left" w:pos="398"/>
        </w:tabs>
        <w:spacing w:line="480" w:lineRule="auto"/>
        <w:ind w:left="360" w:hanging="360"/>
        <w:jc w:val="both"/>
      </w:pPr>
      <w:r>
        <w:t>История. Всеобщая история. История Средних веков: 6-й класс: учебник, 6 класс/ Абрамов А.В., Рогожкин В.А., Тырин С.В.; под общ. ред. Мединского В.Р., Акционерное общество «Издательство «Просвещение»</w:t>
      </w:r>
    </w:p>
    <w:p w:rsidR="002772EC" w:rsidRDefault="009164AB">
      <w:pPr>
        <w:pStyle w:val="1"/>
        <w:numPr>
          <w:ilvl w:val="0"/>
          <w:numId w:val="51"/>
        </w:numPr>
        <w:tabs>
          <w:tab w:val="left" w:pos="398"/>
        </w:tabs>
        <w:spacing w:line="480" w:lineRule="auto"/>
        <w:ind w:left="360" w:hanging="360"/>
        <w:jc w:val="both"/>
      </w:pPr>
      <w:r>
        <w:t>Юдовская А.Я., Баранов П.А., Ванюшкина Л.М.; под редакцией Искендерова А.А. Всеобщая история. История Нового времени. 7 кл. Издательство «Просвещение»;</w:t>
      </w:r>
    </w:p>
    <w:p w:rsidR="002772EC" w:rsidRDefault="009164AB">
      <w:pPr>
        <w:pStyle w:val="1"/>
        <w:numPr>
          <w:ilvl w:val="0"/>
          <w:numId w:val="51"/>
        </w:numPr>
        <w:tabs>
          <w:tab w:val="left" w:pos="398"/>
        </w:tabs>
        <w:spacing w:line="480" w:lineRule="auto"/>
        <w:ind w:left="360" w:hanging="360"/>
        <w:jc w:val="both"/>
      </w:pPr>
      <w:r>
        <w:t>Учебник Арсентьев Н.М., Данилов А.А., Курукин И.В. и другие; под редакцией Торкунова А.В. История России (в 2 ч.) 7 кл. Издательство "Просвещение"</w:t>
      </w:r>
    </w:p>
    <w:p w:rsidR="002772EC" w:rsidRDefault="009164AB">
      <w:pPr>
        <w:pStyle w:val="1"/>
        <w:numPr>
          <w:ilvl w:val="0"/>
          <w:numId w:val="51"/>
        </w:numPr>
        <w:tabs>
          <w:tab w:val="left" w:pos="398"/>
        </w:tabs>
        <w:spacing w:line="480" w:lineRule="auto"/>
        <w:ind w:left="360" w:hanging="360"/>
        <w:jc w:val="both"/>
      </w:pPr>
      <w:r>
        <w:t>История России (в 2 частях), 8 класс/ Арсентьев Н.М., Данилов А.А., Курукин И.В. и другие; под редакцией Торкунова А.В., Акционерное общество «Издательство «Просвещение»</w:t>
      </w:r>
    </w:p>
    <w:p w:rsidR="002772EC" w:rsidRDefault="009164AB">
      <w:pPr>
        <w:pStyle w:val="1"/>
        <w:numPr>
          <w:ilvl w:val="0"/>
          <w:numId w:val="51"/>
        </w:numPr>
        <w:tabs>
          <w:tab w:val="left" w:pos="398"/>
        </w:tabs>
        <w:spacing w:line="480" w:lineRule="auto"/>
        <w:ind w:left="360" w:hanging="360"/>
        <w:jc w:val="both"/>
      </w:pPr>
      <w:r>
        <w:t xml:space="preserve">История. Всеобщая история. История Нового времени. </w:t>
      </w:r>
      <w:r>
        <w:rPr>
          <w:lang w:val="en-US" w:eastAsia="en-US" w:bidi="en-US"/>
        </w:rPr>
        <w:t>XVIII</w:t>
      </w:r>
      <w:r w:rsidRPr="009164AB">
        <w:rPr>
          <w:lang w:eastAsia="en-US" w:bidi="en-US"/>
        </w:rPr>
        <w:t xml:space="preserve"> </w:t>
      </w:r>
      <w:r>
        <w:t>век : 8-й класс : учебник 8 класс/ Юдовская А. Я., Баранов П. А., Ванюшкина Л.</w:t>
      </w:r>
    </w:p>
    <w:p w:rsidR="002772EC" w:rsidRDefault="009164AB">
      <w:pPr>
        <w:pStyle w:val="1"/>
        <w:spacing w:line="480" w:lineRule="auto"/>
        <w:ind w:left="380" w:firstLine="20"/>
      </w:pPr>
      <w:r>
        <w:t xml:space="preserve">М. и другие ; под ред. Искендерова А. А., Акционерное общество </w:t>
      </w:r>
      <w:r>
        <w:lastRenderedPageBreak/>
        <w:t>«Издательство «Просвещение»</w:t>
      </w:r>
    </w:p>
    <w:p w:rsidR="002772EC" w:rsidRDefault="009164AB">
      <w:pPr>
        <w:pStyle w:val="1"/>
        <w:numPr>
          <w:ilvl w:val="0"/>
          <w:numId w:val="51"/>
        </w:numPr>
        <w:tabs>
          <w:tab w:val="left" w:pos="508"/>
        </w:tabs>
        <w:spacing w:line="480" w:lineRule="auto"/>
        <w:ind w:left="380" w:hanging="380"/>
        <w:jc w:val="both"/>
      </w:pPr>
      <w:r>
        <w:t>История России (в 2 частях), 9 класс/ Арсентьев Н.М., Данилов А.А., Левандовский А.А. и другие; под редакцией Торкунова А.В., Акционерное общество «Издательство «Просвещение»</w:t>
      </w:r>
    </w:p>
    <w:p w:rsidR="002772EC" w:rsidRDefault="009164AB">
      <w:pPr>
        <w:pStyle w:val="1"/>
        <w:numPr>
          <w:ilvl w:val="0"/>
          <w:numId w:val="51"/>
        </w:numPr>
        <w:tabs>
          <w:tab w:val="left" w:pos="508"/>
        </w:tabs>
        <w:spacing w:line="480" w:lineRule="auto"/>
        <w:ind w:left="380" w:hanging="380"/>
        <w:jc w:val="both"/>
      </w:pPr>
      <w:r>
        <w:t xml:space="preserve">История. Всеобщая история. История Нового времени. </w:t>
      </w:r>
      <w:r>
        <w:rPr>
          <w:lang w:val="en-US" w:eastAsia="en-US" w:bidi="en-US"/>
        </w:rPr>
        <w:t>XIX</w:t>
      </w:r>
      <w:r w:rsidRPr="009164AB">
        <w:rPr>
          <w:lang w:eastAsia="en-US" w:bidi="en-US"/>
        </w:rPr>
        <w:t xml:space="preserve"> </w:t>
      </w:r>
      <w:r>
        <w:t>век : 9-й класс : учебник 8 класс/ Юдовская А. Я., Баранов П. А., Ванюшкина Л. М. и другие ; под ред. Искендерова А. А., Акционерное общество «Издательство «Просвещение»</w:t>
      </w:r>
    </w:p>
    <w:p w:rsidR="002772EC" w:rsidRDefault="009164AB">
      <w:pPr>
        <w:pStyle w:val="11"/>
        <w:keepNext/>
        <w:keepLines/>
        <w:spacing w:line="480" w:lineRule="auto"/>
        <w:ind w:firstLine="0"/>
      </w:pPr>
      <w:bookmarkStart w:id="26" w:name="bookmark47"/>
      <w:r>
        <w:t>МЕТОДИЧЕСКИЕ МАТЕРИАЛЫ ДЛЯ УЧИТЕЛЯ</w:t>
      </w:r>
      <w:bookmarkEnd w:id="26"/>
    </w:p>
    <w:p w:rsidR="002772EC" w:rsidRDefault="009164AB">
      <w:pPr>
        <w:pStyle w:val="1"/>
        <w:numPr>
          <w:ilvl w:val="0"/>
          <w:numId w:val="52"/>
        </w:numPr>
        <w:tabs>
          <w:tab w:val="left" w:pos="508"/>
        </w:tabs>
        <w:spacing w:line="506" w:lineRule="auto"/>
        <w:ind w:left="180" w:hanging="180"/>
      </w:pPr>
      <w:r>
        <w:t>История. Реализация ФГОС основного общего образования: методическое пособие для учителя / Е. А. Крючкова, О. Н. Шапарина. - М.: ФГБНУ «Институт стратегии развития образования РАО», 2022.</w:t>
      </w:r>
    </w:p>
    <w:p w:rsidR="002772EC" w:rsidRDefault="009164AB">
      <w:pPr>
        <w:pStyle w:val="1"/>
        <w:numPr>
          <w:ilvl w:val="0"/>
          <w:numId w:val="52"/>
        </w:numPr>
        <w:tabs>
          <w:tab w:val="left" w:pos="508"/>
        </w:tabs>
        <w:spacing w:line="569" w:lineRule="auto"/>
        <w:ind w:firstLine="0"/>
      </w:pPr>
      <w:r>
        <w:t>Программы общеобразовательных учреждений. История.</w:t>
      </w:r>
    </w:p>
    <w:p w:rsidR="002772EC" w:rsidRDefault="009164AB">
      <w:pPr>
        <w:pStyle w:val="1"/>
        <w:spacing w:line="480" w:lineRule="auto"/>
        <w:ind w:firstLine="380"/>
      </w:pPr>
      <w:r>
        <w:t>Обществознание. 5 - 11 классы. - М.: Просвещение</w:t>
      </w:r>
    </w:p>
    <w:p w:rsidR="002772EC" w:rsidRDefault="009164AB">
      <w:pPr>
        <w:pStyle w:val="1"/>
        <w:numPr>
          <w:ilvl w:val="0"/>
          <w:numId w:val="52"/>
        </w:numPr>
        <w:tabs>
          <w:tab w:val="left" w:pos="508"/>
        </w:tabs>
        <w:spacing w:line="569" w:lineRule="auto"/>
        <w:ind w:firstLine="0"/>
      </w:pPr>
      <w:r>
        <w:t>Новая история под ред. Юдовской А. Я., Ванюшкиной Л. М.</w:t>
      </w:r>
    </w:p>
    <w:p w:rsidR="002772EC" w:rsidRDefault="009164AB">
      <w:pPr>
        <w:pStyle w:val="1"/>
        <w:numPr>
          <w:ilvl w:val="0"/>
          <w:numId w:val="52"/>
        </w:numPr>
        <w:tabs>
          <w:tab w:val="left" w:pos="508"/>
        </w:tabs>
        <w:spacing w:line="521" w:lineRule="auto"/>
        <w:ind w:left="380" w:hanging="380"/>
      </w:pPr>
      <w:r>
        <w:t>Программа по истории России 6 - 11 кл. Н. М. Арсентьев, А. А. Данилов и др. - М.: Просвещение</w:t>
      </w:r>
    </w:p>
    <w:p w:rsidR="002772EC" w:rsidRDefault="009164AB">
      <w:pPr>
        <w:pStyle w:val="1"/>
        <w:numPr>
          <w:ilvl w:val="0"/>
          <w:numId w:val="52"/>
        </w:numPr>
        <w:tabs>
          <w:tab w:val="left" w:pos="508"/>
        </w:tabs>
        <w:spacing w:after="240" w:line="521" w:lineRule="auto"/>
        <w:ind w:left="380" w:hanging="380"/>
      </w:pPr>
      <w:r>
        <w:t>Пособие к учебнику Арсентьева Н.М., Данилова А.А. и др. (М: Просвещение), составленные в соответствии с требованиями ФГОС</w:t>
      </w:r>
    </w:p>
    <w:p w:rsidR="002772EC" w:rsidRDefault="009164AB">
      <w:pPr>
        <w:pStyle w:val="1"/>
        <w:spacing w:line="480" w:lineRule="auto"/>
        <w:ind w:firstLine="0"/>
        <w:jc w:val="both"/>
      </w:pPr>
      <w:r>
        <w:rPr>
          <w:b/>
          <w:bCs/>
        </w:rPr>
        <w:t>ЦИФРОВЫЕ ОБРАЗОВАТЕЛЬНЫЕ РЕСУРСЫ И РЕСУРСЫ СЕТИ</w:t>
      </w:r>
    </w:p>
    <w:p w:rsidR="002772EC" w:rsidRDefault="009164AB">
      <w:pPr>
        <w:pStyle w:val="1"/>
        <w:spacing w:line="240" w:lineRule="auto"/>
        <w:ind w:firstLine="0"/>
        <w:jc w:val="both"/>
      </w:pPr>
      <w:r>
        <w:rPr>
          <w:b/>
          <w:bCs/>
        </w:rPr>
        <w:t>ИНТЕРНЕТ</w:t>
      </w:r>
    </w:p>
    <w:p w:rsidR="002772EC" w:rsidRDefault="009164AB">
      <w:pPr>
        <w:pStyle w:val="1"/>
        <w:numPr>
          <w:ilvl w:val="0"/>
          <w:numId w:val="53"/>
        </w:numPr>
        <w:tabs>
          <w:tab w:val="left" w:pos="476"/>
        </w:tabs>
        <w:spacing w:after="320" w:line="240" w:lineRule="auto"/>
        <w:ind w:firstLine="140"/>
      </w:pPr>
      <w:hyperlink r:id="rId651" w:history="1">
        <w:r>
          <w:rPr>
            <w:color w:val="0000FF"/>
            <w:u w:val="single"/>
          </w:rPr>
          <w:t xml:space="preserve">Федеральный портал Истории России </w:t>
        </w:r>
        <w:r w:rsidRPr="009164AB">
          <w:rPr>
            <w:color w:val="0000FF"/>
            <w:u w:val="single"/>
            <w:lang w:eastAsia="en-US" w:bidi="en-US"/>
          </w:rPr>
          <w:t>(</w:t>
        </w:r>
        <w:r>
          <w:rPr>
            <w:color w:val="0000FF"/>
            <w:u w:val="single"/>
            <w:lang w:val="en-US" w:eastAsia="en-US" w:bidi="en-US"/>
          </w:rPr>
          <w:t>histrf</w:t>
        </w:r>
        <w:r w:rsidRPr="009164AB">
          <w:rPr>
            <w:color w:val="0000FF"/>
            <w:u w:val="single"/>
            <w:lang w:eastAsia="en-US" w:bidi="en-US"/>
          </w:rPr>
          <w:t>.</w:t>
        </w:r>
        <w:r>
          <w:rPr>
            <w:color w:val="0000FF"/>
            <w:u w:val="single"/>
            <w:lang w:val="en-US" w:eastAsia="en-US" w:bidi="en-US"/>
          </w:rPr>
          <w:t>ru</w:t>
        </w:r>
        <w:r w:rsidRPr="009164AB">
          <w:rPr>
            <w:color w:val="0000FF"/>
            <w:u w:val="single"/>
            <w:lang w:eastAsia="en-US" w:bidi="en-US"/>
          </w:rPr>
          <w:t>)</w:t>
        </w:r>
      </w:hyperlink>
    </w:p>
    <w:p w:rsidR="002772EC" w:rsidRDefault="009164AB">
      <w:pPr>
        <w:pStyle w:val="1"/>
        <w:numPr>
          <w:ilvl w:val="0"/>
          <w:numId w:val="53"/>
        </w:numPr>
        <w:tabs>
          <w:tab w:val="left" w:pos="476"/>
        </w:tabs>
        <w:spacing w:after="320" w:line="240" w:lineRule="auto"/>
        <w:ind w:firstLine="140"/>
      </w:pPr>
      <w:r>
        <w:lastRenderedPageBreak/>
        <w:t>Библиотека ЦОК</w:t>
      </w:r>
    </w:p>
    <w:p w:rsidR="002772EC" w:rsidRDefault="009164AB">
      <w:pPr>
        <w:pStyle w:val="1"/>
        <w:numPr>
          <w:ilvl w:val="0"/>
          <w:numId w:val="53"/>
        </w:numPr>
        <w:tabs>
          <w:tab w:val="left" w:pos="476"/>
        </w:tabs>
        <w:spacing w:after="320" w:line="240" w:lineRule="auto"/>
        <w:ind w:firstLine="140"/>
        <w:jc w:val="both"/>
      </w:pPr>
      <w:hyperlink r:id="rId652" w:history="1">
        <w:r>
          <w:rPr>
            <w:color w:val="0563C1"/>
            <w:u w:val="single"/>
          </w:rPr>
          <w:t xml:space="preserve">Материалы Государственного исторического музея </w:t>
        </w:r>
        <w:r w:rsidRPr="009164AB">
          <w:rPr>
            <w:color w:val="0563C1"/>
            <w:u w:val="single"/>
            <w:lang w:eastAsia="en-US" w:bidi="en-US"/>
          </w:rPr>
          <w:t>(</w:t>
        </w:r>
        <w:r>
          <w:rPr>
            <w:color w:val="0563C1"/>
            <w:u w:val="single"/>
            <w:lang w:val="en-US" w:eastAsia="en-US" w:bidi="en-US"/>
          </w:rPr>
          <w:t>school</w:t>
        </w:r>
        <w:r w:rsidRPr="009164AB">
          <w:rPr>
            <w:color w:val="0563C1"/>
            <w:u w:val="single"/>
            <w:lang w:eastAsia="en-US" w:bidi="en-US"/>
          </w:rPr>
          <w:t>-</w:t>
        </w:r>
      </w:hyperlink>
    </w:p>
    <w:p w:rsidR="002772EC" w:rsidRDefault="009164AB">
      <w:pPr>
        <w:pStyle w:val="1"/>
        <w:spacing w:after="320" w:line="240" w:lineRule="auto"/>
        <w:ind w:firstLine="500"/>
        <w:jc w:val="both"/>
      </w:pPr>
      <w:hyperlink r:id="rId653" w:history="1">
        <w:r>
          <w:rPr>
            <w:color w:val="0563C1"/>
            <w:u w:val="single"/>
            <w:lang w:val="en-US" w:eastAsia="en-US" w:bidi="en-US"/>
          </w:rPr>
          <w:t>collection.edu.ru)</w:t>
        </w:r>
      </w:hyperlink>
    </w:p>
    <w:p w:rsidR="002772EC" w:rsidRDefault="009164AB">
      <w:pPr>
        <w:pStyle w:val="1"/>
        <w:numPr>
          <w:ilvl w:val="0"/>
          <w:numId w:val="53"/>
        </w:numPr>
        <w:tabs>
          <w:tab w:val="left" w:pos="476"/>
        </w:tabs>
        <w:spacing w:after="320" w:line="240" w:lineRule="auto"/>
        <w:ind w:firstLine="140"/>
      </w:pPr>
      <w:hyperlink r:id="rId654" w:history="1">
        <w:r>
          <w:rPr>
            <w:color w:val="0000FF"/>
            <w:u w:val="single"/>
            <w:lang w:val="en-US" w:eastAsia="en-US" w:bidi="en-US"/>
          </w:rPr>
          <w:t>https://lesson.edu.ru/</w:t>
        </w:r>
      </w:hyperlink>
    </w:p>
    <w:p w:rsidR="002772EC" w:rsidRDefault="009164AB">
      <w:pPr>
        <w:pStyle w:val="1"/>
        <w:numPr>
          <w:ilvl w:val="0"/>
          <w:numId w:val="53"/>
        </w:numPr>
        <w:tabs>
          <w:tab w:val="left" w:pos="476"/>
        </w:tabs>
        <w:spacing w:after="320" w:line="240" w:lineRule="auto"/>
        <w:ind w:firstLine="140"/>
      </w:pPr>
      <w:hyperlink r:id="rId655" w:history="1">
        <w:r>
          <w:rPr>
            <w:color w:val="0000FF"/>
            <w:u w:val="single"/>
            <w:lang w:val="en-US" w:eastAsia="en-US" w:bidi="en-US"/>
          </w:rPr>
          <w:t>https://uchi.ru/</w:t>
        </w:r>
      </w:hyperlink>
    </w:p>
    <w:p w:rsidR="002772EC" w:rsidRDefault="009164AB">
      <w:pPr>
        <w:pStyle w:val="1"/>
        <w:numPr>
          <w:ilvl w:val="0"/>
          <w:numId w:val="53"/>
        </w:numPr>
        <w:tabs>
          <w:tab w:val="left" w:pos="476"/>
        </w:tabs>
        <w:spacing w:after="320" w:line="240" w:lineRule="auto"/>
        <w:ind w:firstLine="140"/>
        <w:jc w:val="both"/>
      </w:pPr>
      <w:hyperlink r:id="rId656" w:history="1">
        <w:r>
          <w:rPr>
            <w:color w:val="0000FF"/>
            <w:u w:val="single"/>
            <w:lang w:val="en-US" w:eastAsia="en-US" w:bidi="en-US"/>
          </w:rPr>
          <w:t>https://resh.edu.ru/</w:t>
        </w:r>
      </w:hyperlink>
    </w:p>
    <w:p w:rsidR="002772EC" w:rsidRDefault="009164AB">
      <w:pPr>
        <w:pStyle w:val="11"/>
        <w:keepNext/>
        <w:keepLines/>
        <w:spacing w:after="320" w:line="240" w:lineRule="auto"/>
        <w:ind w:firstLine="140"/>
      </w:pPr>
      <w:bookmarkStart w:id="27" w:name="bookmark49"/>
      <w:r>
        <w:t>Подходы к оцениванию планируемых результатов обучения</w:t>
      </w:r>
      <w:bookmarkEnd w:id="27"/>
    </w:p>
    <w:p w:rsidR="002772EC" w:rsidRDefault="009164AB">
      <w:pPr>
        <w:pStyle w:val="1"/>
        <w:spacing w:after="320" w:line="240" w:lineRule="auto"/>
        <w:ind w:firstLine="720"/>
        <w:jc w:val="both"/>
      </w:pPr>
      <w:r>
        <w:t>При оценивании планируемых результатов обучения истории у учащихся с НОДА необходимо учитывать такие индивидуальные особенности их развития, как: уровень развития моторики рук, уровень владения устной экспрессивной речью, уровень работоспособности на уроке (истощаемость центральной нервной системы). Исходя из этого, учитель использует для учащихся индивидуальные формы контроля результатов обучения истории. При сниженной работоспособности, выраженных нарушениях моторики рук возможно увеличение времени для выполнения контрольных, самостоятельных и практических работ. Контрольные, самостоятельные и практические работы при необходимости могут предлагаться с использованием электронных систем тестирования, интерактивных исторических карт, виртуальных исторических лабораторий,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устной экспрессивной речи учащихся необходимо заменять письменными формами.</w:t>
      </w:r>
    </w:p>
    <w:sectPr w:rsidR="002772EC">
      <w:pgSz w:w="11900" w:h="16840"/>
      <w:pgMar w:top="1134" w:right="783" w:bottom="1227" w:left="1709" w:header="706" w:footer="799"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4AB" w:rsidRDefault="009164AB">
      <w:r>
        <w:separator/>
      </w:r>
    </w:p>
  </w:endnote>
  <w:endnote w:type="continuationSeparator" w:id="0">
    <w:p w:rsidR="009164AB" w:rsidRDefault="00916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4AB" w:rsidRDefault="009164AB"/>
  </w:footnote>
  <w:footnote w:type="continuationSeparator" w:id="0">
    <w:p w:rsidR="009164AB" w:rsidRDefault="009164A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4AB" w:rsidRDefault="009164AB">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1352550</wp:posOffset>
              </wp:positionH>
              <wp:positionV relativeFrom="page">
                <wp:posOffset>762000</wp:posOffset>
              </wp:positionV>
              <wp:extent cx="765175" cy="121920"/>
              <wp:effectExtent l="0" t="0" r="0" b="0"/>
              <wp:wrapNone/>
              <wp:docPr id="1" name="Shape 1"/>
              <wp:cNvGraphicFramePr/>
              <a:graphic xmlns:a="http://schemas.openxmlformats.org/drawingml/2006/main">
                <a:graphicData uri="http://schemas.microsoft.com/office/word/2010/wordprocessingShape">
                  <wps:wsp>
                    <wps:cNvSpPr txBox="1"/>
                    <wps:spPr>
                      <a:xfrm>
                        <a:off x="0" y="0"/>
                        <a:ext cx="765175" cy="121920"/>
                      </a:xfrm>
                      <a:prstGeom prst="rect">
                        <a:avLst/>
                      </a:prstGeom>
                      <a:noFill/>
                    </wps:spPr>
                    <wps:txbx>
                      <w:txbxContent>
                        <w:p w:rsidR="009164AB" w:rsidRDefault="009164AB">
                          <w:pPr>
                            <w:pStyle w:val="22"/>
                            <w:rPr>
                              <w:sz w:val="28"/>
                              <w:szCs w:val="28"/>
                            </w:rPr>
                          </w:pPr>
                          <w:r>
                            <w:fldChar w:fldCharType="begin"/>
                          </w:r>
                          <w:r>
                            <w:instrText xml:space="preserve"> PAGE \* MERGEFORMAT </w:instrText>
                          </w:r>
                          <w:r>
                            <w:fldChar w:fldCharType="separate"/>
                          </w:r>
                          <w:r w:rsidR="00E2436A" w:rsidRPr="00E2436A">
                            <w:rPr>
                              <w:b/>
                              <w:bCs/>
                              <w:noProof/>
                              <w:sz w:val="28"/>
                              <w:szCs w:val="28"/>
                            </w:rPr>
                            <w:t>6</w:t>
                          </w:r>
                          <w:r>
                            <w:rPr>
                              <w:b/>
                              <w:bCs/>
                              <w:sz w:val="28"/>
                              <w:szCs w:val="28"/>
                            </w:rPr>
                            <w:fldChar w:fldCharType="end"/>
                          </w:r>
                          <w:r>
                            <w:rPr>
                              <w:b/>
                              <w:bCs/>
                              <w:sz w:val="28"/>
                              <w:szCs w:val="28"/>
                            </w:rPr>
                            <w:t xml:space="preserve"> КЛАСС</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106.5pt;margin-top:60pt;width:60.25pt;height:9.6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" filled="f" stroked="f">
              <v:textbox style="mso-fit-shape-to-text:t" inset="0,0,0,0">
                <w:txbxContent>
                  <w:p w:rsidR="009164AB" w:rsidRDefault="009164AB">
                    <w:pPr>
                      <w:pStyle w:val="22"/>
                      <w:rPr>
                        <w:sz w:val="28"/>
                        <w:szCs w:val="28"/>
                      </w:rPr>
                    </w:pPr>
                    <w:r>
                      <w:fldChar w:fldCharType="begin"/>
                    </w:r>
                    <w:r>
                      <w:instrText xml:space="preserve"> PAGE \* MERGEFORMAT </w:instrText>
                    </w:r>
                    <w:r>
                      <w:fldChar w:fldCharType="separate"/>
                    </w:r>
                    <w:r w:rsidR="00E2436A" w:rsidRPr="00E2436A">
                      <w:rPr>
                        <w:b/>
                        <w:bCs/>
                        <w:noProof/>
                        <w:sz w:val="28"/>
                        <w:szCs w:val="28"/>
                      </w:rPr>
                      <w:t>6</w:t>
                    </w:r>
                    <w:r>
                      <w:rPr>
                        <w:b/>
                        <w:bCs/>
                        <w:sz w:val="28"/>
                        <w:szCs w:val="28"/>
                      </w:rPr>
                      <w:fldChar w:fldCharType="end"/>
                    </w:r>
                    <w:r>
                      <w:rPr>
                        <w:b/>
                        <w:bCs/>
                        <w:sz w:val="28"/>
                        <w:szCs w:val="28"/>
                      </w:rPr>
                      <w:t xml:space="preserve"> КЛАСС</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4AB" w:rsidRDefault="009164AB"/>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4AB" w:rsidRDefault="009164AB">
    <w:pPr>
      <w:spacing w:line="1" w:lineRule="exact"/>
    </w:pPr>
    <w:r>
      <w:rPr>
        <w:noProof/>
        <w:lang w:bidi="ar-SA"/>
      </w:rPr>
      <mc:AlternateContent>
        <mc:Choice Requires="wps">
          <w:drawing>
            <wp:anchor distT="0" distB="0" distL="0" distR="0" simplePos="0" relativeHeight="62914692" behindDoc="1" locked="0" layoutInCell="1" allowOverlap="1">
              <wp:simplePos x="0" y="0"/>
              <wp:positionH relativeFrom="page">
                <wp:posOffset>1309370</wp:posOffset>
              </wp:positionH>
              <wp:positionV relativeFrom="page">
                <wp:posOffset>762000</wp:posOffset>
              </wp:positionV>
              <wp:extent cx="762000" cy="121920"/>
              <wp:effectExtent l="0" t="0" r="0" b="0"/>
              <wp:wrapNone/>
              <wp:docPr id="3" name="Shape 3"/>
              <wp:cNvGraphicFramePr/>
              <a:graphic xmlns:a="http://schemas.openxmlformats.org/drawingml/2006/main">
                <a:graphicData uri="http://schemas.microsoft.com/office/word/2010/wordprocessingShape">
                  <wps:wsp>
                    <wps:cNvSpPr txBox="1"/>
                    <wps:spPr>
                      <a:xfrm>
                        <a:off x="0" y="0"/>
                        <a:ext cx="762000" cy="121920"/>
                      </a:xfrm>
                      <a:prstGeom prst="rect">
                        <a:avLst/>
                      </a:prstGeom>
                      <a:noFill/>
                    </wps:spPr>
                    <wps:txbx>
                      <w:txbxContent>
                        <w:p w:rsidR="009164AB" w:rsidRDefault="009164AB">
                          <w:pPr>
                            <w:pStyle w:val="22"/>
                            <w:rPr>
                              <w:sz w:val="28"/>
                              <w:szCs w:val="28"/>
                            </w:rPr>
                          </w:pPr>
                          <w:r>
                            <w:fldChar w:fldCharType="begin"/>
                          </w:r>
                          <w:r>
                            <w:instrText xml:space="preserve"> PAGE \* MERGEFORMAT </w:instrText>
                          </w:r>
                          <w:r>
                            <w:fldChar w:fldCharType="separate"/>
                          </w:r>
                          <w:r w:rsidR="00E2436A" w:rsidRPr="00E2436A">
                            <w:rPr>
                              <w:b/>
                              <w:bCs/>
                              <w:noProof/>
                              <w:sz w:val="28"/>
                              <w:szCs w:val="28"/>
                            </w:rPr>
                            <w:t>7</w:t>
                          </w:r>
                          <w:r>
                            <w:rPr>
                              <w:b/>
                              <w:bCs/>
                              <w:sz w:val="28"/>
                              <w:szCs w:val="28"/>
                            </w:rPr>
                            <w:fldChar w:fldCharType="end"/>
                          </w:r>
                          <w:r>
                            <w:rPr>
                              <w:b/>
                              <w:bCs/>
                              <w:sz w:val="28"/>
                              <w:szCs w:val="28"/>
                            </w:rPr>
                            <w:t xml:space="preserve"> КЛАСС</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7" type="#_x0000_t202" style="position:absolute;margin-left:103.1pt;margin-top:60pt;width:60pt;height:9.6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" filled="f" stroked="f">
              <v:textbox style="mso-fit-shape-to-text:t" inset="0,0,0,0">
                <w:txbxContent>
                  <w:p w:rsidR="009164AB" w:rsidRDefault="009164AB">
                    <w:pPr>
                      <w:pStyle w:val="22"/>
                      <w:rPr>
                        <w:sz w:val="28"/>
                        <w:szCs w:val="28"/>
                      </w:rPr>
                    </w:pPr>
                    <w:r>
                      <w:fldChar w:fldCharType="begin"/>
                    </w:r>
                    <w:r>
                      <w:instrText xml:space="preserve"> PAGE \* MERGEFORMAT </w:instrText>
                    </w:r>
                    <w:r>
                      <w:fldChar w:fldCharType="separate"/>
                    </w:r>
                    <w:r w:rsidR="00E2436A" w:rsidRPr="00E2436A">
                      <w:rPr>
                        <w:b/>
                        <w:bCs/>
                        <w:noProof/>
                        <w:sz w:val="28"/>
                        <w:szCs w:val="28"/>
                      </w:rPr>
                      <w:t>7</w:t>
                    </w:r>
                    <w:r>
                      <w:rPr>
                        <w:b/>
                        <w:bCs/>
                        <w:sz w:val="28"/>
                        <w:szCs w:val="28"/>
                      </w:rPr>
                      <w:fldChar w:fldCharType="end"/>
                    </w:r>
                    <w:r>
                      <w:rPr>
                        <w:b/>
                        <w:bCs/>
                        <w:sz w:val="28"/>
                        <w:szCs w:val="28"/>
                      </w:rPr>
                      <w:t xml:space="preserve"> КЛАСС</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4AB" w:rsidRDefault="009164AB"/>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4AB" w:rsidRDefault="009164AB">
    <w:pPr>
      <w:spacing w:line="1" w:lineRule="exact"/>
    </w:pPr>
    <w:r>
      <w:rPr>
        <w:noProof/>
        <w:lang w:bidi="ar-SA"/>
      </w:rPr>
      <mc:AlternateContent>
        <mc:Choice Requires="wps">
          <w:drawing>
            <wp:anchor distT="0" distB="0" distL="0" distR="0" simplePos="0" relativeHeight="62914694" behindDoc="1" locked="0" layoutInCell="1" allowOverlap="1">
              <wp:simplePos x="0" y="0"/>
              <wp:positionH relativeFrom="page">
                <wp:posOffset>1352550</wp:posOffset>
              </wp:positionH>
              <wp:positionV relativeFrom="page">
                <wp:posOffset>762000</wp:posOffset>
              </wp:positionV>
              <wp:extent cx="765175" cy="121920"/>
              <wp:effectExtent l="0" t="0" r="0" b="0"/>
              <wp:wrapNone/>
              <wp:docPr id="5" name="Shape 5"/>
              <wp:cNvGraphicFramePr/>
              <a:graphic xmlns:a="http://schemas.openxmlformats.org/drawingml/2006/main">
                <a:graphicData uri="http://schemas.microsoft.com/office/word/2010/wordprocessingShape">
                  <wps:wsp>
                    <wps:cNvSpPr txBox="1"/>
                    <wps:spPr>
                      <a:xfrm>
                        <a:off x="0" y="0"/>
                        <a:ext cx="765175" cy="121920"/>
                      </a:xfrm>
                      <a:prstGeom prst="rect">
                        <a:avLst/>
                      </a:prstGeom>
                      <a:noFill/>
                    </wps:spPr>
                    <wps:txbx>
                      <w:txbxContent>
                        <w:p w:rsidR="009164AB" w:rsidRDefault="009164AB">
                          <w:pPr>
                            <w:pStyle w:val="22"/>
                            <w:rPr>
                              <w:sz w:val="28"/>
                              <w:szCs w:val="28"/>
                            </w:rPr>
                          </w:pPr>
                          <w:r>
                            <w:fldChar w:fldCharType="begin"/>
                          </w:r>
                          <w:r>
                            <w:instrText xml:space="preserve"> PAGE \* MERGEFORMAT </w:instrText>
                          </w:r>
                          <w:r>
                            <w:fldChar w:fldCharType="separate"/>
                          </w:r>
                          <w:r w:rsidR="00E2436A" w:rsidRPr="00E2436A">
                            <w:rPr>
                              <w:b/>
                              <w:bCs/>
                              <w:noProof/>
                              <w:sz w:val="28"/>
                              <w:szCs w:val="28"/>
                            </w:rPr>
                            <w:t>8</w:t>
                          </w:r>
                          <w:r>
                            <w:rPr>
                              <w:b/>
                              <w:bCs/>
                              <w:sz w:val="28"/>
                              <w:szCs w:val="28"/>
                            </w:rPr>
                            <w:fldChar w:fldCharType="end"/>
                          </w:r>
                          <w:r>
                            <w:rPr>
                              <w:b/>
                              <w:bCs/>
                              <w:sz w:val="28"/>
                              <w:szCs w:val="28"/>
                            </w:rPr>
                            <w:t xml:space="preserve"> КЛАСС</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8" type="#_x0000_t202" style="position:absolute;margin-left:106.5pt;margin-top:60pt;width:60.25pt;height:9.6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" filled="f" stroked="f">
              <v:textbox style="mso-fit-shape-to-text:t" inset="0,0,0,0">
                <w:txbxContent>
                  <w:p w:rsidR="009164AB" w:rsidRDefault="009164AB">
                    <w:pPr>
                      <w:pStyle w:val="22"/>
                      <w:rPr>
                        <w:sz w:val="28"/>
                        <w:szCs w:val="28"/>
                      </w:rPr>
                    </w:pPr>
                    <w:r>
                      <w:fldChar w:fldCharType="begin"/>
                    </w:r>
                    <w:r>
                      <w:instrText xml:space="preserve"> PAGE \* MERGEFORMAT </w:instrText>
                    </w:r>
                    <w:r>
                      <w:fldChar w:fldCharType="separate"/>
                    </w:r>
                    <w:r w:rsidR="00E2436A" w:rsidRPr="00E2436A">
                      <w:rPr>
                        <w:b/>
                        <w:bCs/>
                        <w:noProof/>
                        <w:sz w:val="28"/>
                        <w:szCs w:val="28"/>
                      </w:rPr>
                      <w:t>8</w:t>
                    </w:r>
                    <w:r>
                      <w:rPr>
                        <w:b/>
                        <w:bCs/>
                        <w:sz w:val="28"/>
                        <w:szCs w:val="28"/>
                      </w:rPr>
                      <w:fldChar w:fldCharType="end"/>
                    </w:r>
                    <w:r>
                      <w:rPr>
                        <w:b/>
                        <w:bCs/>
                        <w:sz w:val="28"/>
                        <w:szCs w:val="28"/>
                      </w:rPr>
                      <w:t xml:space="preserve"> КЛАСС</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4AB" w:rsidRDefault="009164AB"/>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4AB" w:rsidRDefault="009164AB">
    <w:pPr>
      <w:spacing w:line="1" w:lineRule="exact"/>
    </w:pPr>
    <w:r>
      <w:rPr>
        <w:noProof/>
        <w:lang w:bidi="ar-SA"/>
      </w:rPr>
      <mc:AlternateContent>
        <mc:Choice Requires="wps">
          <w:drawing>
            <wp:anchor distT="0" distB="0" distL="0" distR="0" simplePos="0" relativeHeight="62914696" behindDoc="1" locked="0" layoutInCell="1" allowOverlap="1">
              <wp:simplePos x="0" y="0"/>
              <wp:positionH relativeFrom="page">
                <wp:posOffset>1306830</wp:posOffset>
              </wp:positionH>
              <wp:positionV relativeFrom="page">
                <wp:posOffset>762635</wp:posOffset>
              </wp:positionV>
              <wp:extent cx="765175" cy="121920"/>
              <wp:effectExtent l="0" t="0" r="0" b="0"/>
              <wp:wrapNone/>
              <wp:docPr id="7" name="Shape 7"/>
              <wp:cNvGraphicFramePr/>
              <a:graphic xmlns:a="http://schemas.openxmlformats.org/drawingml/2006/main">
                <a:graphicData uri="http://schemas.microsoft.com/office/word/2010/wordprocessingShape">
                  <wps:wsp>
                    <wps:cNvSpPr txBox="1"/>
                    <wps:spPr>
                      <a:xfrm>
                        <a:off x="0" y="0"/>
                        <a:ext cx="765175" cy="121920"/>
                      </a:xfrm>
                      <a:prstGeom prst="rect">
                        <a:avLst/>
                      </a:prstGeom>
                      <a:noFill/>
                    </wps:spPr>
                    <wps:txbx>
                      <w:txbxContent>
                        <w:p w:rsidR="009164AB" w:rsidRDefault="009164AB">
                          <w:pPr>
                            <w:pStyle w:val="22"/>
                            <w:rPr>
                              <w:sz w:val="28"/>
                              <w:szCs w:val="28"/>
                            </w:rPr>
                          </w:pPr>
                          <w:r>
                            <w:fldChar w:fldCharType="begin"/>
                          </w:r>
                          <w:r>
                            <w:instrText xml:space="preserve"> PAGE \* MERGEFORMAT </w:instrText>
                          </w:r>
                          <w:r>
                            <w:fldChar w:fldCharType="separate"/>
                          </w:r>
                          <w:r w:rsidR="00E2436A" w:rsidRPr="00E2436A">
                            <w:rPr>
                              <w:b/>
                              <w:bCs/>
                              <w:noProof/>
                              <w:sz w:val="28"/>
                              <w:szCs w:val="28"/>
                            </w:rPr>
                            <w:t>9</w:t>
                          </w:r>
                          <w:r>
                            <w:rPr>
                              <w:b/>
                              <w:bCs/>
                              <w:sz w:val="28"/>
                              <w:szCs w:val="28"/>
                            </w:rPr>
                            <w:fldChar w:fldCharType="end"/>
                          </w:r>
                          <w:r>
                            <w:rPr>
                              <w:b/>
                              <w:bCs/>
                              <w:sz w:val="28"/>
                              <w:szCs w:val="28"/>
                            </w:rPr>
                            <w:t xml:space="preserve"> КЛАСС</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9" type="#_x0000_t202" style="position:absolute;margin-left:102.9pt;margin-top:60.05pt;width:60.25pt;height:9.6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" filled="f" stroked="f">
              <v:textbox style="mso-fit-shape-to-text:t" inset="0,0,0,0">
                <w:txbxContent>
                  <w:p w:rsidR="009164AB" w:rsidRDefault="009164AB">
                    <w:pPr>
                      <w:pStyle w:val="22"/>
                      <w:rPr>
                        <w:sz w:val="28"/>
                        <w:szCs w:val="28"/>
                      </w:rPr>
                    </w:pPr>
                    <w:r>
                      <w:fldChar w:fldCharType="begin"/>
                    </w:r>
                    <w:r>
                      <w:instrText xml:space="preserve"> PAGE \* MERGEFORMAT </w:instrText>
                    </w:r>
                    <w:r>
                      <w:fldChar w:fldCharType="separate"/>
                    </w:r>
                    <w:r w:rsidR="00E2436A" w:rsidRPr="00E2436A">
                      <w:rPr>
                        <w:b/>
                        <w:bCs/>
                        <w:noProof/>
                        <w:sz w:val="28"/>
                        <w:szCs w:val="28"/>
                      </w:rPr>
                      <w:t>9</w:t>
                    </w:r>
                    <w:r>
                      <w:rPr>
                        <w:b/>
                        <w:bCs/>
                        <w:sz w:val="28"/>
                        <w:szCs w:val="28"/>
                      </w:rPr>
                      <w:fldChar w:fldCharType="end"/>
                    </w:r>
                    <w:r>
                      <w:rPr>
                        <w:b/>
                        <w:bCs/>
                        <w:sz w:val="28"/>
                        <w:szCs w:val="28"/>
                      </w:rPr>
                      <w:t xml:space="preserve"> КЛАСС</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4AB" w:rsidRDefault="009164A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2032"/>
    <w:multiLevelType w:val="multilevel"/>
    <w:tmpl w:val="927894E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981F97"/>
    <w:multiLevelType w:val="multilevel"/>
    <w:tmpl w:val="25B0356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043618"/>
    <w:multiLevelType w:val="multilevel"/>
    <w:tmpl w:val="0B6EF5E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9277FB"/>
    <w:multiLevelType w:val="multilevel"/>
    <w:tmpl w:val="619C0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C43097"/>
    <w:multiLevelType w:val="multilevel"/>
    <w:tmpl w:val="7868C3D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9A677C"/>
    <w:multiLevelType w:val="multilevel"/>
    <w:tmpl w:val="9424BC5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E96952"/>
    <w:multiLevelType w:val="multilevel"/>
    <w:tmpl w:val="5FBC3DF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6E686F"/>
    <w:multiLevelType w:val="multilevel"/>
    <w:tmpl w:val="820C8B3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00596E"/>
    <w:multiLevelType w:val="multilevel"/>
    <w:tmpl w:val="3D6A83D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34621B"/>
    <w:multiLevelType w:val="multilevel"/>
    <w:tmpl w:val="BCAC882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CB6A11"/>
    <w:multiLevelType w:val="multilevel"/>
    <w:tmpl w:val="C9E25B4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5F1BA2"/>
    <w:multiLevelType w:val="multilevel"/>
    <w:tmpl w:val="9AE495B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506952"/>
    <w:multiLevelType w:val="multilevel"/>
    <w:tmpl w:val="5952EFD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DF5B49"/>
    <w:multiLevelType w:val="multilevel"/>
    <w:tmpl w:val="B4548F3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A854F4"/>
    <w:multiLevelType w:val="multilevel"/>
    <w:tmpl w:val="ADD4179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EF6ED6"/>
    <w:multiLevelType w:val="multilevel"/>
    <w:tmpl w:val="A0FC6104"/>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8025DC"/>
    <w:multiLevelType w:val="multilevel"/>
    <w:tmpl w:val="26C4712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4D67D9"/>
    <w:multiLevelType w:val="multilevel"/>
    <w:tmpl w:val="84CE569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F9201A"/>
    <w:multiLevelType w:val="multilevel"/>
    <w:tmpl w:val="620AA19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D8759C0"/>
    <w:multiLevelType w:val="multilevel"/>
    <w:tmpl w:val="D3F28C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DC80C0B"/>
    <w:multiLevelType w:val="multilevel"/>
    <w:tmpl w:val="7FAC74F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E6340C9"/>
    <w:multiLevelType w:val="multilevel"/>
    <w:tmpl w:val="39887F3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F6526B"/>
    <w:multiLevelType w:val="multilevel"/>
    <w:tmpl w:val="46CC744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F89679D"/>
    <w:multiLevelType w:val="multilevel"/>
    <w:tmpl w:val="98EAB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36A35AB"/>
    <w:multiLevelType w:val="multilevel"/>
    <w:tmpl w:val="457AE8C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C766B7"/>
    <w:multiLevelType w:val="multilevel"/>
    <w:tmpl w:val="88FE1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4FA09DA"/>
    <w:multiLevelType w:val="multilevel"/>
    <w:tmpl w:val="661EF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98F5BCC"/>
    <w:multiLevelType w:val="multilevel"/>
    <w:tmpl w:val="FBEACD3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C6F3E86"/>
    <w:multiLevelType w:val="multilevel"/>
    <w:tmpl w:val="9B1E35C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CB40394"/>
    <w:multiLevelType w:val="multilevel"/>
    <w:tmpl w:val="F27ADA0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CC21DED"/>
    <w:multiLevelType w:val="multilevel"/>
    <w:tmpl w:val="667E626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EF32AD7"/>
    <w:multiLevelType w:val="multilevel"/>
    <w:tmpl w:val="6DEA357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542B1F"/>
    <w:multiLevelType w:val="multilevel"/>
    <w:tmpl w:val="FA88F8D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F933A66"/>
    <w:multiLevelType w:val="multilevel"/>
    <w:tmpl w:val="2DB4B85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6B84AB4"/>
    <w:multiLevelType w:val="multilevel"/>
    <w:tmpl w:val="602A9E2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90A589A"/>
    <w:multiLevelType w:val="multilevel"/>
    <w:tmpl w:val="CFB8461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98075E2"/>
    <w:multiLevelType w:val="multilevel"/>
    <w:tmpl w:val="6E76068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BCA50EB"/>
    <w:multiLevelType w:val="multilevel"/>
    <w:tmpl w:val="2074566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FBB0D83"/>
    <w:multiLevelType w:val="multilevel"/>
    <w:tmpl w:val="F6DE383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58B0272"/>
    <w:multiLevelType w:val="multilevel"/>
    <w:tmpl w:val="0F1616E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7A359B9"/>
    <w:multiLevelType w:val="multilevel"/>
    <w:tmpl w:val="B84A660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7FF28F1"/>
    <w:multiLevelType w:val="multilevel"/>
    <w:tmpl w:val="B5923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B63304D"/>
    <w:multiLevelType w:val="multilevel"/>
    <w:tmpl w:val="690C810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CB550DA"/>
    <w:multiLevelType w:val="multilevel"/>
    <w:tmpl w:val="07464E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2477755"/>
    <w:multiLevelType w:val="multilevel"/>
    <w:tmpl w:val="B4223090"/>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60649BC"/>
    <w:multiLevelType w:val="multilevel"/>
    <w:tmpl w:val="06043AA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6214F58"/>
    <w:multiLevelType w:val="multilevel"/>
    <w:tmpl w:val="6CA2F2B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DBD3D3C"/>
    <w:multiLevelType w:val="multilevel"/>
    <w:tmpl w:val="CA165DD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53C563D"/>
    <w:multiLevelType w:val="multilevel"/>
    <w:tmpl w:val="72AEEE6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8E12C2B"/>
    <w:multiLevelType w:val="multilevel"/>
    <w:tmpl w:val="7714D73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C8B28F1"/>
    <w:multiLevelType w:val="multilevel"/>
    <w:tmpl w:val="B4103D7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E1D6F62"/>
    <w:multiLevelType w:val="multilevel"/>
    <w:tmpl w:val="8840802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F1929FE"/>
    <w:multiLevelType w:val="multilevel"/>
    <w:tmpl w:val="3B546F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5"/>
  </w:num>
  <w:num w:numId="3">
    <w:abstractNumId w:val="33"/>
  </w:num>
  <w:num w:numId="4">
    <w:abstractNumId w:val="11"/>
  </w:num>
  <w:num w:numId="5">
    <w:abstractNumId w:val="44"/>
  </w:num>
  <w:num w:numId="6">
    <w:abstractNumId w:val="19"/>
  </w:num>
  <w:num w:numId="7">
    <w:abstractNumId w:val="32"/>
  </w:num>
  <w:num w:numId="8">
    <w:abstractNumId w:val="13"/>
  </w:num>
  <w:num w:numId="9">
    <w:abstractNumId w:val="46"/>
  </w:num>
  <w:num w:numId="10">
    <w:abstractNumId w:val="52"/>
  </w:num>
  <w:num w:numId="11">
    <w:abstractNumId w:val="45"/>
  </w:num>
  <w:num w:numId="12">
    <w:abstractNumId w:val="28"/>
  </w:num>
  <w:num w:numId="13">
    <w:abstractNumId w:val="24"/>
  </w:num>
  <w:num w:numId="14">
    <w:abstractNumId w:val="47"/>
  </w:num>
  <w:num w:numId="15">
    <w:abstractNumId w:val="25"/>
  </w:num>
  <w:num w:numId="16">
    <w:abstractNumId w:val="27"/>
  </w:num>
  <w:num w:numId="17">
    <w:abstractNumId w:val="38"/>
  </w:num>
  <w:num w:numId="18">
    <w:abstractNumId w:val="10"/>
  </w:num>
  <w:num w:numId="19">
    <w:abstractNumId w:val="40"/>
  </w:num>
  <w:num w:numId="20">
    <w:abstractNumId w:val="50"/>
  </w:num>
  <w:num w:numId="21">
    <w:abstractNumId w:val="34"/>
  </w:num>
  <w:num w:numId="22">
    <w:abstractNumId w:val="7"/>
  </w:num>
  <w:num w:numId="23">
    <w:abstractNumId w:val="22"/>
  </w:num>
  <w:num w:numId="24">
    <w:abstractNumId w:val="2"/>
  </w:num>
  <w:num w:numId="25">
    <w:abstractNumId w:val="26"/>
  </w:num>
  <w:num w:numId="26">
    <w:abstractNumId w:val="30"/>
  </w:num>
  <w:num w:numId="27">
    <w:abstractNumId w:val="49"/>
  </w:num>
  <w:num w:numId="28">
    <w:abstractNumId w:val="36"/>
  </w:num>
  <w:num w:numId="29">
    <w:abstractNumId w:val="29"/>
  </w:num>
  <w:num w:numId="30">
    <w:abstractNumId w:val="4"/>
  </w:num>
  <w:num w:numId="31">
    <w:abstractNumId w:val="17"/>
  </w:num>
  <w:num w:numId="32">
    <w:abstractNumId w:val="16"/>
  </w:num>
  <w:num w:numId="33">
    <w:abstractNumId w:val="39"/>
  </w:num>
  <w:num w:numId="34">
    <w:abstractNumId w:val="3"/>
  </w:num>
  <w:num w:numId="35">
    <w:abstractNumId w:val="35"/>
  </w:num>
  <w:num w:numId="36">
    <w:abstractNumId w:val="6"/>
  </w:num>
  <w:num w:numId="37">
    <w:abstractNumId w:val="48"/>
  </w:num>
  <w:num w:numId="38">
    <w:abstractNumId w:val="18"/>
  </w:num>
  <w:num w:numId="39">
    <w:abstractNumId w:val="20"/>
  </w:num>
  <w:num w:numId="40">
    <w:abstractNumId w:val="15"/>
  </w:num>
  <w:num w:numId="41">
    <w:abstractNumId w:val="14"/>
  </w:num>
  <w:num w:numId="42">
    <w:abstractNumId w:val="23"/>
  </w:num>
  <w:num w:numId="43">
    <w:abstractNumId w:val="12"/>
  </w:num>
  <w:num w:numId="44">
    <w:abstractNumId w:val="21"/>
  </w:num>
  <w:num w:numId="45">
    <w:abstractNumId w:val="1"/>
  </w:num>
  <w:num w:numId="46">
    <w:abstractNumId w:val="42"/>
  </w:num>
  <w:num w:numId="47">
    <w:abstractNumId w:val="9"/>
  </w:num>
  <w:num w:numId="48">
    <w:abstractNumId w:val="8"/>
  </w:num>
  <w:num w:numId="49">
    <w:abstractNumId w:val="0"/>
  </w:num>
  <w:num w:numId="50">
    <w:abstractNumId w:val="51"/>
  </w:num>
  <w:num w:numId="51">
    <w:abstractNumId w:val="41"/>
  </w:num>
  <w:num w:numId="52">
    <w:abstractNumId w:val="37"/>
  </w:num>
  <w:num w:numId="53">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2EC"/>
    <w:rsid w:val="002772EC"/>
    <w:rsid w:val="009164AB"/>
    <w:rsid w:val="00E2436A"/>
    <w:rsid w:val="00EB6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4EF00"/>
  <w15:docId w15:val="{C556856E-B0FF-4E5F-8234-1C0B2CA96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paragraph" w:customStyle="1" w:styleId="20">
    <w:name w:val="Основной текст (2)"/>
    <w:basedOn w:val="a"/>
    <w:link w:val="2"/>
    <w:pPr>
      <w:spacing w:before="140" w:after="1560"/>
      <w:jc w:val="right"/>
    </w:pPr>
    <w:rPr>
      <w:rFonts w:ascii="Times New Roman" w:eastAsia="Times New Roman" w:hAnsi="Times New Roman" w:cs="Times New Roman"/>
    </w:rPr>
  </w:style>
  <w:style w:type="paragraph" w:customStyle="1" w:styleId="1">
    <w:name w:val="Основной текст1"/>
    <w:basedOn w:val="a"/>
    <w:link w:val="a3"/>
    <w:pPr>
      <w:spacing w:line="264" w:lineRule="auto"/>
      <w:ind w:firstLine="400"/>
    </w:pPr>
    <w:rPr>
      <w:rFonts w:ascii="Times New Roman" w:eastAsia="Times New Roman" w:hAnsi="Times New Roman" w:cs="Times New Roman"/>
      <w:sz w:val="28"/>
      <w:szCs w:val="28"/>
    </w:rPr>
  </w:style>
  <w:style w:type="paragraph" w:customStyle="1" w:styleId="11">
    <w:name w:val="Заголовок №1"/>
    <w:basedOn w:val="a"/>
    <w:link w:val="10"/>
    <w:pPr>
      <w:spacing w:line="264" w:lineRule="auto"/>
      <w:ind w:firstLine="620"/>
      <w:outlineLvl w:val="0"/>
    </w:pPr>
    <w:rPr>
      <w:rFonts w:ascii="Times New Roman" w:eastAsia="Times New Roman" w:hAnsi="Times New Roman" w:cs="Times New Roman"/>
      <w:b/>
      <w:bCs/>
      <w:sz w:val="28"/>
      <w:szCs w:val="28"/>
    </w:rPr>
  </w:style>
  <w:style w:type="paragraph" w:customStyle="1" w:styleId="a5">
    <w:name w:val="Другое"/>
    <w:basedOn w:val="a"/>
    <w:link w:val="a4"/>
    <w:pPr>
      <w:spacing w:line="264" w:lineRule="auto"/>
      <w:ind w:firstLine="400"/>
    </w:pPr>
    <w:rPr>
      <w:rFonts w:ascii="Times New Roman" w:eastAsia="Times New Roman" w:hAnsi="Times New Roman" w:cs="Times New Roman"/>
      <w:sz w:val="28"/>
      <w:szCs w:val="28"/>
    </w:rPr>
  </w:style>
  <w:style w:type="paragraph" w:customStyle="1" w:styleId="22">
    <w:name w:val="Колонтитул (2)"/>
    <w:basedOn w:val="a"/>
    <w:link w:val="2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fb324" TargetMode="External"/><Relationship Id="rId299" Type="http://schemas.openxmlformats.org/officeDocument/2006/relationships/hyperlink" Target="https://resh.edu.ru/subject/lesson/1610/start/" TargetMode="External"/><Relationship Id="rId21" Type="http://schemas.openxmlformats.org/officeDocument/2006/relationships/hyperlink" Target="https://m.edsoo.ru/7f41393a" TargetMode="External"/><Relationship Id="rId63" Type="http://schemas.openxmlformats.org/officeDocument/2006/relationships/hyperlink" Target="https://m.edsoo.ru/7f418bce" TargetMode="External"/><Relationship Id="rId159" Type="http://schemas.openxmlformats.org/officeDocument/2006/relationships/hyperlink" Target="https://m.edsoo.ru/88646faa" TargetMode="External"/><Relationship Id="rId324" Type="http://schemas.openxmlformats.org/officeDocument/2006/relationships/hyperlink" Target="https://m.edsoo.ru/8a186b6c" TargetMode="External"/><Relationship Id="rId366" Type="http://schemas.openxmlformats.org/officeDocument/2006/relationships/hyperlink" Target="https://m.edsoo.ru/8a189a88" TargetMode="External"/><Relationship Id="rId531" Type="http://schemas.openxmlformats.org/officeDocument/2006/relationships/hyperlink" Target="https://m.edsoo.ru/8864eb56" TargetMode="External"/><Relationship Id="rId573" Type="http://schemas.openxmlformats.org/officeDocument/2006/relationships/hyperlink" Target="https://resh.edu.ru/subject/lesson/2556/main/" TargetMode="External"/><Relationship Id="rId629" Type="http://schemas.openxmlformats.org/officeDocument/2006/relationships/hyperlink" Target="https://resh.edu.ru/subject/lesson/6392/start/282566/" TargetMode="External"/><Relationship Id="rId170" Type="http://schemas.openxmlformats.org/officeDocument/2006/relationships/hyperlink" Target="https://m.edsoo.ru/88647d4c" TargetMode="External"/><Relationship Id="rId226" Type="http://schemas.openxmlformats.org/officeDocument/2006/relationships/hyperlink" Target="https://m.edsoo.ru/8a182c92" TargetMode="External"/><Relationship Id="rId433" Type="http://schemas.openxmlformats.org/officeDocument/2006/relationships/hyperlink" Target="https://m.edsoo.ru/8864db0c" TargetMode="External"/><Relationship Id="rId268" Type="http://schemas.openxmlformats.org/officeDocument/2006/relationships/hyperlink" Target="https://uchi.ru/modern-subjects/high-school/history/courses/10?grade=7" TargetMode="External"/><Relationship Id="rId475" Type="http://schemas.openxmlformats.org/officeDocument/2006/relationships/hyperlink" Target="https://m.edsoo.ru/8a18d840" TargetMode="External"/><Relationship Id="rId640" Type="http://schemas.openxmlformats.org/officeDocument/2006/relationships/hyperlink" Target="https://resh.edu.ru/subject/lesson/5450/start/" TargetMode="External"/><Relationship Id="rId32" Type="http://schemas.openxmlformats.org/officeDocument/2006/relationships/hyperlink" Target="https://m.edsoo.ru/7f414c04" TargetMode="External"/><Relationship Id="rId74" Type="http://schemas.openxmlformats.org/officeDocument/2006/relationships/hyperlink" Target="https://m.edsoo.ru/7f418a34" TargetMode="External"/><Relationship Id="rId128" Type="http://schemas.openxmlformats.org/officeDocument/2006/relationships/hyperlink" Target="https://m.edsoo.ru/863fce2c" TargetMode="External"/><Relationship Id="rId335" Type="http://schemas.openxmlformats.org/officeDocument/2006/relationships/hyperlink" Target="https://resh.edu.ru/subject/lesson/2524/start/" TargetMode="External"/><Relationship Id="rId377" Type="http://schemas.openxmlformats.org/officeDocument/2006/relationships/hyperlink" Target="https://resh.edu.ru/subject/lesson/2042/start/" TargetMode="External"/><Relationship Id="rId500" Type="http://schemas.openxmlformats.org/officeDocument/2006/relationships/hyperlink" Target="https://m.edsoo.ru/8a18f118" TargetMode="External"/><Relationship Id="rId542" Type="http://schemas.openxmlformats.org/officeDocument/2006/relationships/hyperlink" Target="https://resh.edu.ru/subject/lesson/2548/main/" TargetMode="External"/><Relationship Id="rId584" Type="http://schemas.openxmlformats.org/officeDocument/2006/relationships/hyperlink" Target="https://m.edsoo.ru/8a19278c" TargetMode="External"/><Relationship Id="rId5" Type="http://schemas.openxmlformats.org/officeDocument/2006/relationships/footnotes" Target="footnotes.xml"/><Relationship Id="rId181" Type="http://schemas.openxmlformats.org/officeDocument/2006/relationships/hyperlink" Target="http://school-collection.edu.ru/catalog/rubr/f470809d-1db0-4590-9a77-85dac76d75cc/" TargetMode="External"/><Relationship Id="rId237" Type="http://schemas.openxmlformats.org/officeDocument/2006/relationships/hyperlink" Target="https://m.edsoo.ru/8a1844de" TargetMode="External"/><Relationship Id="rId402" Type="http://schemas.openxmlformats.org/officeDocument/2006/relationships/hyperlink" Target="https://m.edsoo.ru/8864c6d0" TargetMode="External"/><Relationship Id="rId279" Type="http://schemas.openxmlformats.org/officeDocument/2006/relationships/hyperlink" Target="https://resh.edu.ru/subject/lesson/2058/start/" TargetMode="External"/><Relationship Id="rId444" Type="http://schemas.openxmlformats.org/officeDocument/2006/relationships/hyperlink" Target="https://m.edsoo.ru/8a18bbee" TargetMode="External"/><Relationship Id="rId486" Type="http://schemas.openxmlformats.org/officeDocument/2006/relationships/hyperlink" Target="https://m.edsoo.ru/8a18e59c" TargetMode="External"/><Relationship Id="rId651" Type="http://schemas.openxmlformats.org/officeDocument/2006/relationships/hyperlink" Target="https://histrf.ru/" TargetMode="External"/><Relationship Id="rId43" Type="http://schemas.openxmlformats.org/officeDocument/2006/relationships/hyperlink" Target="https://m.edsoo.ru/7f416a9a" TargetMode="External"/><Relationship Id="rId139" Type="http://schemas.openxmlformats.org/officeDocument/2006/relationships/hyperlink" Target="https://m.edsoo.ru/8640afcc" TargetMode="External"/><Relationship Id="rId290" Type="http://schemas.openxmlformats.org/officeDocument/2006/relationships/hyperlink" Target="https://uchi.ru/modern-subjects/high-school/history/courses/7?grade=7" TargetMode="External"/><Relationship Id="rId304" Type="http://schemas.openxmlformats.org/officeDocument/2006/relationships/hyperlink" Target="https://m.edsoo.ru/8a1855e6" TargetMode="External"/><Relationship Id="rId346" Type="http://schemas.openxmlformats.org/officeDocument/2006/relationships/hyperlink" Target="https://m.edsoo.ru/8a18821e" TargetMode="External"/><Relationship Id="rId388" Type="http://schemas.openxmlformats.org/officeDocument/2006/relationships/hyperlink" Target="https://resh.edu.ru/subject/lesson/1613/start/" TargetMode="External"/><Relationship Id="rId511" Type="http://schemas.openxmlformats.org/officeDocument/2006/relationships/hyperlink" Target="https://m.edsoo.ru/8a18fa6e" TargetMode="External"/><Relationship Id="rId553" Type="http://schemas.openxmlformats.org/officeDocument/2006/relationships/hyperlink" Target="https://resh.edu.ru/subject/lesson/2549/main/" TargetMode="External"/><Relationship Id="rId609" Type="http://schemas.openxmlformats.org/officeDocument/2006/relationships/hyperlink" Target="https://m.edsoo.ru/8a1942e4" TargetMode="External"/><Relationship Id="rId85" Type="http://schemas.openxmlformats.org/officeDocument/2006/relationships/header" Target="header7.xml"/><Relationship Id="rId150" Type="http://schemas.openxmlformats.org/officeDocument/2006/relationships/hyperlink" Target="https://m.edsoo.ru/8640c1c4" TargetMode="External"/><Relationship Id="rId192" Type="http://schemas.openxmlformats.org/officeDocument/2006/relationships/hyperlink" Target="https://m.edsoo.ru/886492be" TargetMode="External"/><Relationship Id="rId206" Type="http://schemas.openxmlformats.org/officeDocument/2006/relationships/hyperlink" Target="https://m.edsoo.ru/8a17fad8" TargetMode="External"/><Relationship Id="rId413" Type="http://schemas.openxmlformats.org/officeDocument/2006/relationships/hyperlink" Target="https://m.edsoo.ru/8864cd24" TargetMode="External"/><Relationship Id="rId595" Type="http://schemas.openxmlformats.org/officeDocument/2006/relationships/hyperlink" Target="https://m.edsoo.ru/8a193862" TargetMode="External"/><Relationship Id="rId248" Type="http://schemas.openxmlformats.org/officeDocument/2006/relationships/hyperlink" Target="https://resh.edu.ru/subject/lesson/3043/start/" TargetMode="External"/><Relationship Id="rId455" Type="http://schemas.openxmlformats.org/officeDocument/2006/relationships/hyperlink" Target="https://m.edsoo.ru/8a18c7ec" TargetMode="External"/><Relationship Id="rId497" Type="http://schemas.openxmlformats.org/officeDocument/2006/relationships/hyperlink" Target="https://m.edsoo.ru/8a18ed6c" TargetMode="External"/><Relationship Id="rId620" Type="http://schemas.openxmlformats.org/officeDocument/2006/relationships/hyperlink" Target="https://resh.edu.ru/subject/lesson/2094/start/" TargetMode="External"/><Relationship Id="rId12" Type="http://schemas.openxmlformats.org/officeDocument/2006/relationships/hyperlink" Target="https://m.edsoo.ru/7f41393a" TargetMode="External"/><Relationship Id="rId108" Type="http://schemas.openxmlformats.org/officeDocument/2006/relationships/hyperlink" Target="http://school-collection.edu.ru/catalog/rubr/f470809d-1db0-4590-9a77-85dac76d75cc/" TargetMode="External"/><Relationship Id="rId315" Type="http://schemas.openxmlformats.org/officeDocument/2006/relationships/hyperlink" Target="https://m.edsoo.ru/8a18602c" TargetMode="External"/><Relationship Id="rId357" Type="http://schemas.openxmlformats.org/officeDocument/2006/relationships/hyperlink" Target="https://resh.edu.ru/subject/lesson/2938/start/" TargetMode="External"/><Relationship Id="rId522" Type="http://schemas.openxmlformats.org/officeDocument/2006/relationships/hyperlink" Target="https://m.edsoo.ru/8a1907f2" TargetMode="External"/><Relationship Id="rId54" Type="http://schemas.openxmlformats.org/officeDocument/2006/relationships/hyperlink" Target="https://m.edsoo.ru/7f4168ec" TargetMode="External"/><Relationship Id="rId96" Type="http://schemas.openxmlformats.org/officeDocument/2006/relationships/hyperlink" Target="https://m.edsoo.ru/7f41ac44" TargetMode="External"/><Relationship Id="rId161" Type="http://schemas.openxmlformats.org/officeDocument/2006/relationships/hyperlink" Target="https://m.edsoo.ru/886472a2" TargetMode="External"/><Relationship Id="rId217" Type="http://schemas.openxmlformats.org/officeDocument/2006/relationships/hyperlink" Target="https://m.edsoo.ru/8a18134c" TargetMode="External"/><Relationship Id="rId399" Type="http://schemas.openxmlformats.org/officeDocument/2006/relationships/hyperlink" Target="https://m.edsoo.ru/8864c3f6" TargetMode="External"/><Relationship Id="rId564" Type="http://schemas.openxmlformats.org/officeDocument/2006/relationships/hyperlink" Target="https://resh.edu.ru/subject/lesson/2554/main/" TargetMode="External"/><Relationship Id="rId259" Type="http://schemas.openxmlformats.org/officeDocument/2006/relationships/hyperlink" Target="https://uchi.ru/modern-subjects/high-school/history/courses/9?grade=7" TargetMode="External"/><Relationship Id="rId424" Type="http://schemas.openxmlformats.org/officeDocument/2006/relationships/hyperlink" Target="https://m.edsoo.ru/8864d6ac" TargetMode="External"/><Relationship Id="rId466" Type="http://schemas.openxmlformats.org/officeDocument/2006/relationships/hyperlink" Target="https://m.edsoo.ru/8a18d1d8" TargetMode="External"/><Relationship Id="rId631" Type="http://schemas.openxmlformats.org/officeDocument/2006/relationships/hyperlink" Target="https://resh.edu.ru/subject/lesson/5572/start/282661/" TargetMode="External"/><Relationship Id="rId23" Type="http://schemas.openxmlformats.org/officeDocument/2006/relationships/hyperlink" Target="https://m.edsoo.ru/7f41393a" TargetMode="External"/><Relationship Id="rId119" Type="http://schemas.openxmlformats.org/officeDocument/2006/relationships/hyperlink" Target="https://m.edsoo.ru/863fb748" TargetMode="External"/><Relationship Id="rId270" Type="http://schemas.openxmlformats.org/officeDocument/2006/relationships/hyperlink" Target="https://uchi.ru/modern-subjects/high-school/history/courses/10?grade=7" TargetMode="External"/><Relationship Id="rId326" Type="http://schemas.openxmlformats.org/officeDocument/2006/relationships/hyperlink" Target="https://resh.edu.ru/subject/lesson/2524/start/" TargetMode="External"/><Relationship Id="rId533" Type="http://schemas.openxmlformats.org/officeDocument/2006/relationships/hyperlink" Target="https://resh.edu.ru/subject/lesson/2545/main/" TargetMode="External"/><Relationship Id="rId65" Type="http://schemas.openxmlformats.org/officeDocument/2006/relationships/hyperlink" Target="https://m.edsoo.ru/7f418bce" TargetMode="External"/><Relationship Id="rId130" Type="http://schemas.openxmlformats.org/officeDocument/2006/relationships/hyperlink" Target="https://m.edsoo.ru/863fd336" TargetMode="External"/><Relationship Id="rId368" Type="http://schemas.openxmlformats.org/officeDocument/2006/relationships/hyperlink" Target="https://m.edsoo.ru/8a189c2c" TargetMode="External"/><Relationship Id="rId575" Type="http://schemas.openxmlformats.org/officeDocument/2006/relationships/hyperlink" Target="https://resh.edu.ru/subject/lesson/2556/main/" TargetMode="External"/><Relationship Id="rId172" Type="http://schemas.openxmlformats.org/officeDocument/2006/relationships/hyperlink" Target="https://m.edsoo.ru/88647fa4" TargetMode="External"/><Relationship Id="rId228" Type="http://schemas.openxmlformats.org/officeDocument/2006/relationships/hyperlink" Target="https://m.edsoo.ru/8a183002" TargetMode="External"/><Relationship Id="rId435" Type="http://schemas.openxmlformats.org/officeDocument/2006/relationships/hyperlink" Target="https://m.edsoo.ru/8864dc56" TargetMode="External"/><Relationship Id="rId477" Type="http://schemas.openxmlformats.org/officeDocument/2006/relationships/hyperlink" Target="https://m.edsoo.ru/8a18d9e4" TargetMode="External"/><Relationship Id="rId600" Type="http://schemas.openxmlformats.org/officeDocument/2006/relationships/hyperlink" Target="https://resh.edu.ru/subject/lesson/1617/start/" TargetMode="External"/><Relationship Id="rId642" Type="http://schemas.openxmlformats.org/officeDocument/2006/relationships/hyperlink" Target="https://resh.edu.ru/subject/" TargetMode="External"/><Relationship Id="rId281" Type="http://schemas.openxmlformats.org/officeDocument/2006/relationships/hyperlink" Target="https://resh.edu.ru/subject/lesson/2058/start/" TargetMode="External"/><Relationship Id="rId337" Type="http://schemas.openxmlformats.org/officeDocument/2006/relationships/hyperlink" Target="https://m.edsoo.ru/8a187242" TargetMode="External"/><Relationship Id="rId502" Type="http://schemas.openxmlformats.org/officeDocument/2006/relationships/hyperlink" Target="https://m.edsoo.ru/8a18f302" TargetMode="External"/><Relationship Id="rId34" Type="http://schemas.openxmlformats.org/officeDocument/2006/relationships/header" Target="header1.xml"/><Relationship Id="rId76" Type="http://schemas.openxmlformats.org/officeDocument/2006/relationships/hyperlink" Target="https://m.edsoo.ru/7f41adc0" TargetMode="External"/><Relationship Id="rId141" Type="http://schemas.openxmlformats.org/officeDocument/2006/relationships/hyperlink" Target="https://m.edsoo.ru/8640b382" TargetMode="External"/><Relationship Id="rId379" Type="http://schemas.openxmlformats.org/officeDocument/2006/relationships/hyperlink" Target="https://resh.edu.ru/subject/lesson/2042/start/" TargetMode="External"/><Relationship Id="rId544" Type="http://schemas.openxmlformats.org/officeDocument/2006/relationships/hyperlink" Target="https://resh.edu.ru/subject/lesson/2548/main/" TargetMode="External"/><Relationship Id="rId586" Type="http://schemas.openxmlformats.org/officeDocument/2006/relationships/hyperlink" Target="https://m.edsoo.ru/8a192c5a" TargetMode="External"/><Relationship Id="rId7" Type="http://schemas.openxmlformats.org/officeDocument/2006/relationships/hyperlink" Target="https://m.edsoo.ru/7f41393a" TargetMode="External"/><Relationship Id="rId183" Type="http://schemas.openxmlformats.org/officeDocument/2006/relationships/hyperlink" Target="https://m.edsoo.ru/8864880a" TargetMode="External"/><Relationship Id="rId239" Type="http://schemas.openxmlformats.org/officeDocument/2006/relationships/hyperlink" Target="https://m.edsoo.ru/8a184dda" TargetMode="External"/><Relationship Id="rId390" Type="http://schemas.openxmlformats.org/officeDocument/2006/relationships/hyperlink" Target="https://m.edsoo.ru/8a18afdc" TargetMode="External"/><Relationship Id="rId404" Type="http://schemas.openxmlformats.org/officeDocument/2006/relationships/hyperlink" Target="https://m.edsoo.ru/8864c892" TargetMode="External"/><Relationship Id="rId446" Type="http://schemas.openxmlformats.org/officeDocument/2006/relationships/hyperlink" Target="https://m.edsoo.ru/8a18bd74" TargetMode="External"/><Relationship Id="rId611" Type="http://schemas.openxmlformats.org/officeDocument/2006/relationships/hyperlink" Target="https://m.edsoo.ru/8a194500" TargetMode="External"/><Relationship Id="rId653" Type="http://schemas.openxmlformats.org/officeDocument/2006/relationships/hyperlink" Target="http://school-collection.edu.ru/catalog/rubr/f470809d-1db0-4590-9a77-85dac76d75cc/" TargetMode="External"/><Relationship Id="rId250" Type="http://schemas.openxmlformats.org/officeDocument/2006/relationships/hyperlink" Target="https://m.edsoo.ru/8864a4ca" TargetMode="External"/><Relationship Id="rId292" Type="http://schemas.openxmlformats.org/officeDocument/2006/relationships/hyperlink" Target="https://uchi.ru/modern-subjects/high-school/history/courses/7?grade=7" TargetMode="External"/><Relationship Id="rId306" Type="http://schemas.openxmlformats.org/officeDocument/2006/relationships/hyperlink" Target="https://m.edsoo.ru/8a185906" TargetMode="External"/><Relationship Id="rId488" Type="http://schemas.openxmlformats.org/officeDocument/2006/relationships/hyperlink" Target="https://m.edsoo.ru/8a18e722" TargetMode="External"/><Relationship Id="rId45" Type="http://schemas.openxmlformats.org/officeDocument/2006/relationships/hyperlink" Target="https://m.edsoo.ru/7f416a9a" TargetMode="External"/><Relationship Id="rId87" Type="http://schemas.openxmlformats.org/officeDocument/2006/relationships/hyperlink" Target="https://m.edsoo.ru/7f41adc0" TargetMode="External"/><Relationship Id="rId110" Type="http://schemas.openxmlformats.org/officeDocument/2006/relationships/hyperlink" Target="http://school-collection.edu.ru/catalog/rubr/f470809d-1db0-4590-9a77-85dac76d75cc/" TargetMode="External"/><Relationship Id="rId348" Type="http://schemas.openxmlformats.org/officeDocument/2006/relationships/hyperlink" Target="https://m.edsoo.ru/8a1885b6" TargetMode="External"/><Relationship Id="rId513" Type="http://schemas.openxmlformats.org/officeDocument/2006/relationships/hyperlink" Target="https://m.edsoo.ru/8a18fbb8" TargetMode="External"/><Relationship Id="rId555" Type="http://schemas.openxmlformats.org/officeDocument/2006/relationships/hyperlink" Target="https://m.edsoo.ru/8864f9b6" TargetMode="External"/><Relationship Id="rId597" Type="http://schemas.openxmlformats.org/officeDocument/2006/relationships/hyperlink" Target="https://resh.edu.ru/subject/lesson/1616/start/" TargetMode="External"/><Relationship Id="rId152" Type="http://schemas.openxmlformats.org/officeDocument/2006/relationships/hyperlink" Target="https://m.edsoo.ru/886465e6" TargetMode="External"/><Relationship Id="rId194" Type="http://schemas.openxmlformats.org/officeDocument/2006/relationships/hyperlink" Target="https://m.edsoo.ru/886494f8" TargetMode="External"/><Relationship Id="rId208" Type="http://schemas.openxmlformats.org/officeDocument/2006/relationships/hyperlink" Target="https://m.edsoo.ru/8a180140" TargetMode="External"/><Relationship Id="rId415" Type="http://schemas.openxmlformats.org/officeDocument/2006/relationships/hyperlink" Target="https://m.edsoo.ru/8864ce3c" TargetMode="External"/><Relationship Id="rId457" Type="http://schemas.openxmlformats.org/officeDocument/2006/relationships/hyperlink" Target="https://m.edsoo.ru/8a18c97c" TargetMode="External"/><Relationship Id="rId622" Type="http://schemas.openxmlformats.org/officeDocument/2006/relationships/hyperlink" Target="https://resh.edu.ru/subject/lesson/2094/start/" TargetMode="External"/><Relationship Id="rId261" Type="http://schemas.openxmlformats.org/officeDocument/2006/relationships/hyperlink" Target="https://resh.edu.ru/subject/lesson/2060/start/" TargetMode="External"/><Relationship Id="rId499" Type="http://schemas.openxmlformats.org/officeDocument/2006/relationships/hyperlink" Target="https://m.edsoo.ru/8a18ef42" TargetMode="External"/><Relationship Id="rId14" Type="http://schemas.openxmlformats.org/officeDocument/2006/relationships/hyperlink" Target="https://m.edsoo.ru/7f41393a" TargetMode="External"/><Relationship Id="rId56" Type="http://schemas.openxmlformats.org/officeDocument/2006/relationships/hyperlink" Target="https://m.edsoo.ru/7f4168ec" TargetMode="External"/><Relationship Id="rId317" Type="http://schemas.openxmlformats.org/officeDocument/2006/relationships/hyperlink" Target="https://m.edsoo.ru/8a186356" TargetMode="External"/><Relationship Id="rId359" Type="http://schemas.openxmlformats.org/officeDocument/2006/relationships/hyperlink" Target="https://m.edsoo.ru/8a189132" TargetMode="External"/><Relationship Id="rId524" Type="http://schemas.openxmlformats.org/officeDocument/2006/relationships/hyperlink" Target="https://m.edsoo.ru/8864dff8" TargetMode="External"/><Relationship Id="rId566" Type="http://schemas.openxmlformats.org/officeDocument/2006/relationships/hyperlink" Target="https://m.edsoo.ru/8a190ebe" TargetMode="External"/><Relationship Id="rId98" Type="http://schemas.openxmlformats.org/officeDocument/2006/relationships/hyperlink" Target="https://m.edsoo.ru/7f41ac44" TargetMode="External"/><Relationship Id="rId121" Type="http://schemas.openxmlformats.org/officeDocument/2006/relationships/hyperlink" Target="https://m.edsoo.ru/863fbdd8" TargetMode="External"/><Relationship Id="rId163" Type="http://schemas.openxmlformats.org/officeDocument/2006/relationships/hyperlink" Target="https://m.edsoo.ru/886474dc" TargetMode="External"/><Relationship Id="rId219" Type="http://schemas.openxmlformats.org/officeDocument/2006/relationships/hyperlink" Target="https://m.edsoo.ru/8a1816e4" TargetMode="External"/><Relationship Id="rId370" Type="http://schemas.openxmlformats.org/officeDocument/2006/relationships/hyperlink" Target="https://resh.edu.ru/subject/lesson/2527/start/" TargetMode="External"/><Relationship Id="rId426" Type="http://schemas.openxmlformats.org/officeDocument/2006/relationships/hyperlink" Target="https://m.edsoo.ru/8864d7c4" TargetMode="External"/><Relationship Id="rId633" Type="http://schemas.openxmlformats.org/officeDocument/2006/relationships/hyperlink" Target="https://resh.edu.ru/subject/lesson/5574/start/282892/" TargetMode="External"/><Relationship Id="rId230" Type="http://schemas.openxmlformats.org/officeDocument/2006/relationships/hyperlink" Target="https://m.edsoo.ru/8a1835b6" TargetMode="External"/><Relationship Id="rId468" Type="http://schemas.openxmlformats.org/officeDocument/2006/relationships/hyperlink" Target="https://m.edsoo.ru/8a18d368" TargetMode="External"/><Relationship Id="rId25" Type="http://schemas.openxmlformats.org/officeDocument/2006/relationships/hyperlink" Target="https://m.edsoo.ru/7f414c04" TargetMode="External"/><Relationship Id="rId67" Type="http://schemas.openxmlformats.org/officeDocument/2006/relationships/hyperlink" Target="https://m.edsoo.ru/7f418bce" TargetMode="External"/><Relationship Id="rId272" Type="http://schemas.openxmlformats.org/officeDocument/2006/relationships/hyperlink" Target="https://m.edsoo.ru/8864acea" TargetMode="External"/><Relationship Id="rId328" Type="http://schemas.openxmlformats.org/officeDocument/2006/relationships/hyperlink" Target="https://resh.edu.ru/subject/lesson/2524/start/" TargetMode="External"/><Relationship Id="rId535" Type="http://schemas.openxmlformats.org/officeDocument/2006/relationships/hyperlink" Target="https://m.edsoo.ru/8864ece6" TargetMode="External"/><Relationship Id="rId577" Type="http://schemas.openxmlformats.org/officeDocument/2006/relationships/hyperlink" Target="https://resh.edu.ru/subject/lesson/2556/main/" TargetMode="External"/><Relationship Id="rId132" Type="http://schemas.openxmlformats.org/officeDocument/2006/relationships/hyperlink" Target="https://m.edsoo.ru/863fd836" TargetMode="External"/><Relationship Id="rId174" Type="http://schemas.openxmlformats.org/officeDocument/2006/relationships/hyperlink" Target="https://m.edsoo.ru/886481d4" TargetMode="External"/><Relationship Id="rId381" Type="http://schemas.openxmlformats.org/officeDocument/2006/relationships/hyperlink" Target="https://resh.edu.ru/subject/lesson/2042/start/" TargetMode="External"/><Relationship Id="rId602" Type="http://schemas.openxmlformats.org/officeDocument/2006/relationships/hyperlink" Target="https://resh.edu.ru/subject/lesson/1617/start/" TargetMode="External"/><Relationship Id="rId241" Type="http://schemas.openxmlformats.org/officeDocument/2006/relationships/hyperlink" Target="https://m.edsoo.ru/88649f52" TargetMode="External"/><Relationship Id="rId437" Type="http://schemas.openxmlformats.org/officeDocument/2006/relationships/hyperlink" Target="https://m.edsoo.ru/8864dea4" TargetMode="External"/><Relationship Id="rId479" Type="http://schemas.openxmlformats.org/officeDocument/2006/relationships/hyperlink" Target="https://m.edsoo.ru/8a18dc14" TargetMode="External"/><Relationship Id="rId644" Type="http://schemas.openxmlformats.org/officeDocument/2006/relationships/hyperlink" Target="https://resh.edu.ru/subject/" TargetMode="External"/><Relationship Id="rId36" Type="http://schemas.openxmlformats.org/officeDocument/2006/relationships/hyperlink" Target="https://m.edsoo.ru/7f414a6a" TargetMode="External"/><Relationship Id="rId283" Type="http://schemas.openxmlformats.org/officeDocument/2006/relationships/hyperlink" Target="https://m.edsoo.ru/8864b050" TargetMode="External"/><Relationship Id="rId339" Type="http://schemas.openxmlformats.org/officeDocument/2006/relationships/hyperlink" Target="https://resh.edu.ru/subject/lesson/2525/start/" TargetMode="External"/><Relationship Id="rId490" Type="http://schemas.openxmlformats.org/officeDocument/2006/relationships/hyperlink" Target="https://m.edsoo.ru/8a18e858" TargetMode="External"/><Relationship Id="rId504" Type="http://schemas.openxmlformats.org/officeDocument/2006/relationships/hyperlink" Target="https://m.edsoo.ru/8a18f4b0" TargetMode="External"/><Relationship Id="rId546" Type="http://schemas.openxmlformats.org/officeDocument/2006/relationships/hyperlink" Target="https://m.edsoo.ru/8864f5d8" TargetMode="External"/><Relationship Id="rId78" Type="http://schemas.openxmlformats.org/officeDocument/2006/relationships/hyperlink" Target="https://m.edsoo.ru/7f41adc0" TargetMode="External"/><Relationship Id="rId101" Type="http://schemas.openxmlformats.org/officeDocument/2006/relationships/hyperlink" Target="https://resh.edu.ru/subject/lesson/4656/start/304356/" TargetMode="External"/><Relationship Id="rId143" Type="http://schemas.openxmlformats.org/officeDocument/2006/relationships/hyperlink" Target="https://m.edsoo.ru/8640b67a" TargetMode="External"/><Relationship Id="rId185" Type="http://schemas.openxmlformats.org/officeDocument/2006/relationships/hyperlink" Target="https://m.edsoo.ru/88648a44" TargetMode="External"/><Relationship Id="rId350" Type="http://schemas.openxmlformats.org/officeDocument/2006/relationships/hyperlink" Target="https://resh.edu.ru/subject/lesson/2043/start/" TargetMode="External"/><Relationship Id="rId406" Type="http://schemas.openxmlformats.org/officeDocument/2006/relationships/hyperlink" Target="https://m.edsoo.ru/8864c9c8" TargetMode="External"/><Relationship Id="rId588" Type="http://schemas.openxmlformats.org/officeDocument/2006/relationships/hyperlink" Target="https://resh.edu.ru/subject/lesson/1615/start/" TargetMode="External"/><Relationship Id="rId9" Type="http://schemas.openxmlformats.org/officeDocument/2006/relationships/hyperlink" Target="https://m.edsoo.ru/7f41393a" TargetMode="External"/><Relationship Id="rId210" Type="http://schemas.openxmlformats.org/officeDocument/2006/relationships/hyperlink" Target="https://m.edsoo.ru/8a1804f6" TargetMode="External"/><Relationship Id="rId392" Type="http://schemas.openxmlformats.org/officeDocument/2006/relationships/hyperlink" Target="https://m.edsoo.ru/8864c086" TargetMode="External"/><Relationship Id="rId448" Type="http://schemas.openxmlformats.org/officeDocument/2006/relationships/hyperlink" Target="https://m.edsoo.ru/8a18bef0" TargetMode="External"/><Relationship Id="rId613" Type="http://schemas.openxmlformats.org/officeDocument/2006/relationships/hyperlink" Target="https://m.edsoo.ru/8a1947d0" TargetMode="External"/><Relationship Id="rId655" Type="http://schemas.openxmlformats.org/officeDocument/2006/relationships/hyperlink" Target="https://uchi.ru/" TargetMode="External"/><Relationship Id="rId252" Type="http://schemas.openxmlformats.org/officeDocument/2006/relationships/hyperlink" Target="https://m.edsoo.ru/8864a786" TargetMode="External"/><Relationship Id="rId294" Type="http://schemas.openxmlformats.org/officeDocument/2006/relationships/hyperlink" Target="https://m.edsoo.ru/8864b924" TargetMode="External"/><Relationship Id="rId308" Type="http://schemas.openxmlformats.org/officeDocument/2006/relationships/hyperlink" Target="https://resh.edu.ru/subject/lesson/2047/start/" TargetMode="External"/><Relationship Id="rId515" Type="http://schemas.openxmlformats.org/officeDocument/2006/relationships/hyperlink" Target="https://m.edsoo.ru/8a18fcf8" TargetMode="External"/><Relationship Id="rId47" Type="http://schemas.openxmlformats.org/officeDocument/2006/relationships/hyperlink" Target="https://m.edsoo.ru/7f416a9a" TargetMode="External"/><Relationship Id="rId89" Type="http://schemas.openxmlformats.org/officeDocument/2006/relationships/hyperlink" Target="https://m.edsoo.ru/7f41ac44" TargetMode="External"/><Relationship Id="rId112" Type="http://schemas.openxmlformats.org/officeDocument/2006/relationships/hyperlink" Target="https://m.edsoo.ru/863fa6ea" TargetMode="External"/><Relationship Id="rId154" Type="http://schemas.openxmlformats.org/officeDocument/2006/relationships/hyperlink" Target="https://m.edsoo.ru/88646848" TargetMode="External"/><Relationship Id="rId361" Type="http://schemas.openxmlformats.org/officeDocument/2006/relationships/hyperlink" Target="https://m.edsoo.ru/8a1896f0" TargetMode="External"/><Relationship Id="rId557" Type="http://schemas.openxmlformats.org/officeDocument/2006/relationships/hyperlink" Target="https://m.edsoo.ru/8864fcea" TargetMode="External"/><Relationship Id="rId599" Type="http://schemas.openxmlformats.org/officeDocument/2006/relationships/hyperlink" Target="https://m.edsoo.ru/8a193a06" TargetMode="External"/><Relationship Id="rId196" Type="http://schemas.openxmlformats.org/officeDocument/2006/relationships/hyperlink" Target="https://m.edsoo.ru/88649a5c" TargetMode="External"/><Relationship Id="rId417" Type="http://schemas.openxmlformats.org/officeDocument/2006/relationships/hyperlink" Target="https://m.edsoo.ru/8864cf5e" TargetMode="External"/><Relationship Id="rId459" Type="http://schemas.openxmlformats.org/officeDocument/2006/relationships/hyperlink" Target="https://m.edsoo.ru/8a18cb0c" TargetMode="External"/><Relationship Id="rId624" Type="http://schemas.openxmlformats.org/officeDocument/2006/relationships/hyperlink" Target="https://m.edsoo.ru/8a195608" TargetMode="External"/><Relationship Id="rId16" Type="http://schemas.openxmlformats.org/officeDocument/2006/relationships/hyperlink" Target="https://m.edsoo.ru/7f41393a" TargetMode="External"/><Relationship Id="rId221" Type="http://schemas.openxmlformats.org/officeDocument/2006/relationships/hyperlink" Target="https://m.edsoo.ru/8a1821b6" TargetMode="External"/><Relationship Id="rId263" Type="http://schemas.openxmlformats.org/officeDocument/2006/relationships/hyperlink" Target="https://resh.edu.ru/subject/lesson/2060/start/" TargetMode="External"/><Relationship Id="rId319" Type="http://schemas.openxmlformats.org/officeDocument/2006/relationships/hyperlink" Target="https://resh.edu.ru/subject/lesson/2755/start/" TargetMode="External"/><Relationship Id="rId470" Type="http://schemas.openxmlformats.org/officeDocument/2006/relationships/hyperlink" Target="https://m.edsoo.ru/8a18d516" TargetMode="External"/><Relationship Id="rId526" Type="http://schemas.openxmlformats.org/officeDocument/2006/relationships/hyperlink" Target="https://m.edsoo.ru/8864e2dc" TargetMode="External"/><Relationship Id="rId58" Type="http://schemas.openxmlformats.org/officeDocument/2006/relationships/header" Target="header4.xml"/><Relationship Id="rId123" Type="http://schemas.openxmlformats.org/officeDocument/2006/relationships/hyperlink" Target="https://m.edsoo.ru/863fc26a" TargetMode="External"/><Relationship Id="rId330" Type="http://schemas.openxmlformats.org/officeDocument/2006/relationships/hyperlink" Target="https://resh.edu.ru/subject/lesson/2524/start/" TargetMode="External"/><Relationship Id="rId568" Type="http://schemas.openxmlformats.org/officeDocument/2006/relationships/hyperlink" Target="https://m.edsoo.ru/8a1912ce" TargetMode="External"/><Relationship Id="rId165" Type="http://schemas.openxmlformats.org/officeDocument/2006/relationships/hyperlink" Target="https://m.edsoo.ru/88647716" TargetMode="External"/><Relationship Id="rId372" Type="http://schemas.openxmlformats.org/officeDocument/2006/relationships/hyperlink" Target="https://resh.edu.ru/subject/lesson/2527/start/" TargetMode="External"/><Relationship Id="rId428" Type="http://schemas.openxmlformats.org/officeDocument/2006/relationships/hyperlink" Target="https://m.edsoo.ru/8864d8dc" TargetMode="External"/><Relationship Id="rId635" Type="http://schemas.openxmlformats.org/officeDocument/2006/relationships/hyperlink" Target="https://resh.edu.ru/subject/" TargetMode="External"/><Relationship Id="rId232" Type="http://schemas.openxmlformats.org/officeDocument/2006/relationships/hyperlink" Target="https://m.edsoo.ru/8a183994" TargetMode="External"/><Relationship Id="rId274" Type="http://schemas.openxmlformats.org/officeDocument/2006/relationships/hyperlink" Target="https://uchi.ru/modern-subjects/high-school/history/courses/11?grade=7" TargetMode="External"/><Relationship Id="rId481" Type="http://schemas.openxmlformats.org/officeDocument/2006/relationships/hyperlink" Target="https://m.edsoo.ru/8a18ddc2" TargetMode="External"/><Relationship Id="rId27" Type="http://schemas.openxmlformats.org/officeDocument/2006/relationships/hyperlink" Target="https://m.edsoo.ru/7f414c04" TargetMode="External"/><Relationship Id="rId69" Type="http://schemas.openxmlformats.org/officeDocument/2006/relationships/hyperlink" Target="https://m.edsoo.ru/7f418a34" TargetMode="External"/><Relationship Id="rId134" Type="http://schemas.openxmlformats.org/officeDocument/2006/relationships/hyperlink" Target="https://m.edsoo.ru/8640a770" TargetMode="External"/><Relationship Id="rId537" Type="http://schemas.openxmlformats.org/officeDocument/2006/relationships/hyperlink" Target="https://m.edsoo.ru/8864f1e6" TargetMode="External"/><Relationship Id="rId579" Type="http://schemas.openxmlformats.org/officeDocument/2006/relationships/hyperlink" Target="https://resh.edu.ru/subject/lesson/2556/main/" TargetMode="External"/><Relationship Id="rId80" Type="http://schemas.openxmlformats.org/officeDocument/2006/relationships/hyperlink" Target="https://m.edsoo.ru/7f41adc0" TargetMode="External"/><Relationship Id="rId176" Type="http://schemas.openxmlformats.org/officeDocument/2006/relationships/hyperlink" Target="https://m.edsoo.ru/8864840e" TargetMode="External"/><Relationship Id="rId341" Type="http://schemas.openxmlformats.org/officeDocument/2006/relationships/hyperlink" Target="https://resh.edu.ru/subject/lesson/2525/start/" TargetMode="External"/><Relationship Id="rId383" Type="http://schemas.openxmlformats.org/officeDocument/2006/relationships/hyperlink" Target="https://resh.edu.ru/subject/lesson/2042/start/" TargetMode="External"/><Relationship Id="rId439" Type="http://schemas.openxmlformats.org/officeDocument/2006/relationships/hyperlink" Target="https://m.edsoo.ru/8a18b356" TargetMode="External"/><Relationship Id="rId590" Type="http://schemas.openxmlformats.org/officeDocument/2006/relationships/hyperlink" Target="https://resh.edu.ru/subject/lesson/1615/start/" TargetMode="External"/><Relationship Id="rId604" Type="http://schemas.openxmlformats.org/officeDocument/2006/relationships/hyperlink" Target="https://m.edsoo.ru/8a193cae" TargetMode="External"/><Relationship Id="rId646" Type="http://schemas.openxmlformats.org/officeDocument/2006/relationships/hyperlink" Target="https://resh.edu.ru/subject/lesson/5800/start/293568/" TargetMode="External"/><Relationship Id="rId201" Type="http://schemas.openxmlformats.org/officeDocument/2006/relationships/hyperlink" Target="https://m.edsoo.ru/8a17f448" TargetMode="External"/><Relationship Id="rId243" Type="http://schemas.openxmlformats.org/officeDocument/2006/relationships/hyperlink" Target="https://uchi.ru/modern-subjects/high-school/history/courses/2?grade=7" TargetMode="External"/><Relationship Id="rId285" Type="http://schemas.openxmlformats.org/officeDocument/2006/relationships/hyperlink" Target="https://m.edsoo.ru/8864b4c4" TargetMode="External"/><Relationship Id="rId450" Type="http://schemas.openxmlformats.org/officeDocument/2006/relationships/hyperlink" Target="https://m.edsoo.ru/8a18c094" TargetMode="External"/><Relationship Id="rId506" Type="http://schemas.openxmlformats.org/officeDocument/2006/relationships/hyperlink" Target="https://m.edsoo.ru/8a18f668" TargetMode="External"/><Relationship Id="rId38" Type="http://schemas.openxmlformats.org/officeDocument/2006/relationships/hyperlink" Target="https://m.edsoo.ru/7f414a6a" TargetMode="External"/><Relationship Id="rId103" Type="http://schemas.openxmlformats.org/officeDocument/2006/relationships/hyperlink" Target="https://m.edsoo.ru/863f8f2a" TargetMode="External"/><Relationship Id="rId310" Type="http://schemas.openxmlformats.org/officeDocument/2006/relationships/hyperlink" Target="https://m.edsoo.ru/8a185d34" TargetMode="External"/><Relationship Id="rId492" Type="http://schemas.openxmlformats.org/officeDocument/2006/relationships/hyperlink" Target="https://m.edsoo.ru/8a18e9d4" TargetMode="External"/><Relationship Id="rId548" Type="http://schemas.openxmlformats.org/officeDocument/2006/relationships/hyperlink" Target="https://resh.edu.ru/subject/lesson/2549/main/" TargetMode="External"/><Relationship Id="rId91" Type="http://schemas.openxmlformats.org/officeDocument/2006/relationships/hyperlink" Target="https://m.edsoo.ru/7f41ac44" TargetMode="External"/><Relationship Id="rId145" Type="http://schemas.openxmlformats.org/officeDocument/2006/relationships/hyperlink" Target="https://m.edsoo.ru/8640b990" TargetMode="External"/><Relationship Id="rId187" Type="http://schemas.openxmlformats.org/officeDocument/2006/relationships/hyperlink" Target="https://m.edsoo.ru/88648c7e" TargetMode="External"/><Relationship Id="rId352" Type="http://schemas.openxmlformats.org/officeDocument/2006/relationships/hyperlink" Target="https://m.edsoo.ru/8a188a70" TargetMode="External"/><Relationship Id="rId394" Type="http://schemas.openxmlformats.org/officeDocument/2006/relationships/hyperlink" Target="https://m.edsoo.ru/8864c1a8" TargetMode="External"/><Relationship Id="rId408" Type="http://schemas.openxmlformats.org/officeDocument/2006/relationships/hyperlink" Target="https://m.edsoo.ru/8864cae0" TargetMode="External"/><Relationship Id="rId615" Type="http://schemas.openxmlformats.org/officeDocument/2006/relationships/hyperlink" Target="https://m.edsoo.ru/8a194a00" TargetMode="External"/><Relationship Id="rId212" Type="http://schemas.openxmlformats.org/officeDocument/2006/relationships/hyperlink" Target="https://m.edsoo.ru/8a180848" TargetMode="External"/><Relationship Id="rId254" Type="http://schemas.openxmlformats.org/officeDocument/2006/relationships/hyperlink" Target="https://resh.edu.ru/subject/lesson/2060/start/" TargetMode="External"/><Relationship Id="rId657" Type="http://schemas.openxmlformats.org/officeDocument/2006/relationships/fontTable" Target="fontTable.xml"/><Relationship Id="rId49" Type="http://schemas.openxmlformats.org/officeDocument/2006/relationships/hyperlink" Target="https://m.edsoo.ru/7f416a9a" TargetMode="External"/><Relationship Id="rId114" Type="http://schemas.openxmlformats.org/officeDocument/2006/relationships/hyperlink" Target="https://m.edsoo.ru/863fabea" TargetMode="External"/><Relationship Id="rId296" Type="http://schemas.openxmlformats.org/officeDocument/2006/relationships/hyperlink" Target="https://m.edsoo.ru/8864bb86" TargetMode="External"/><Relationship Id="rId461" Type="http://schemas.openxmlformats.org/officeDocument/2006/relationships/hyperlink" Target="https://m.edsoo.ru/8a18cc88" TargetMode="External"/><Relationship Id="rId517" Type="http://schemas.openxmlformats.org/officeDocument/2006/relationships/hyperlink" Target="https://m.edsoo.ru/8a18fe6a" TargetMode="External"/><Relationship Id="rId559" Type="http://schemas.openxmlformats.org/officeDocument/2006/relationships/hyperlink" Target="https://m.edsoo.ru/8864ff2e" TargetMode="External"/><Relationship Id="rId60" Type="http://schemas.openxmlformats.org/officeDocument/2006/relationships/hyperlink" Target="https://m.edsoo.ru/7f418bce" TargetMode="External"/><Relationship Id="rId81" Type="http://schemas.openxmlformats.org/officeDocument/2006/relationships/hyperlink" Target="https://m.edsoo.ru/7f41adc0" TargetMode="External"/><Relationship Id="rId135" Type="http://schemas.openxmlformats.org/officeDocument/2006/relationships/hyperlink" Target="https://m.edsoo.ru/8640a91e" TargetMode="External"/><Relationship Id="rId156" Type="http://schemas.openxmlformats.org/officeDocument/2006/relationships/hyperlink" Target="https://m.edsoo.ru/88646c1c" TargetMode="External"/><Relationship Id="rId177" Type="http://schemas.openxmlformats.org/officeDocument/2006/relationships/hyperlink" Target="https://m.edsoo.ru/886485bc" TargetMode="External"/><Relationship Id="rId198" Type="http://schemas.openxmlformats.org/officeDocument/2006/relationships/hyperlink" Target="https://m.edsoo.ru/88649cd2" TargetMode="External"/><Relationship Id="rId321" Type="http://schemas.openxmlformats.org/officeDocument/2006/relationships/hyperlink" Target="https://resh.edu.ru/subject/lesson/2755/start/" TargetMode="External"/><Relationship Id="rId342" Type="http://schemas.openxmlformats.org/officeDocument/2006/relationships/hyperlink" Target="https://m.edsoo.ru/8a187878" TargetMode="External"/><Relationship Id="rId363" Type="http://schemas.openxmlformats.org/officeDocument/2006/relationships/hyperlink" Target="https://resh.edu.ru/subject/lesson/2044/start/" TargetMode="External"/><Relationship Id="rId384" Type="http://schemas.openxmlformats.org/officeDocument/2006/relationships/hyperlink" Target="https://resh.edu.ru/subject/lesson/2042/start/" TargetMode="External"/><Relationship Id="rId419" Type="http://schemas.openxmlformats.org/officeDocument/2006/relationships/hyperlink" Target="https://m.edsoo.ru/8864d080" TargetMode="External"/><Relationship Id="rId570" Type="http://schemas.openxmlformats.org/officeDocument/2006/relationships/hyperlink" Target="https://m.edsoo.ru/8a191648" TargetMode="External"/><Relationship Id="rId591" Type="http://schemas.openxmlformats.org/officeDocument/2006/relationships/hyperlink" Target="https://m.edsoo.ru/8a19316e" TargetMode="External"/><Relationship Id="rId605" Type="http://schemas.openxmlformats.org/officeDocument/2006/relationships/hyperlink" Target="https://m.edsoo.ru/8a193e5c" TargetMode="External"/><Relationship Id="rId626" Type="http://schemas.openxmlformats.org/officeDocument/2006/relationships/hyperlink" Target="https://resh.edu.ru/subject/lesson/6086/start/282535/" TargetMode="External"/><Relationship Id="rId202" Type="http://schemas.openxmlformats.org/officeDocument/2006/relationships/hyperlink" Target="https://m.edsoo.ru/8a17f560" TargetMode="External"/><Relationship Id="rId223" Type="http://schemas.openxmlformats.org/officeDocument/2006/relationships/hyperlink" Target="https://m.edsoo.ru/8a182436" TargetMode="External"/><Relationship Id="rId244" Type="http://schemas.openxmlformats.org/officeDocument/2006/relationships/hyperlink" Target="https://uchi.ru/modern-subjects/high-school/history/courses/2?grade=7" TargetMode="External"/><Relationship Id="rId430" Type="http://schemas.openxmlformats.org/officeDocument/2006/relationships/hyperlink" Target="https://m.edsoo.ru/8864d9f4" TargetMode="External"/><Relationship Id="rId647" Type="http://schemas.openxmlformats.org/officeDocument/2006/relationships/hyperlink" Target="https://resh.edu.ru/subject/lesson/4878/start/284678/" TargetMode="External"/><Relationship Id="rId18" Type="http://schemas.openxmlformats.org/officeDocument/2006/relationships/hyperlink" Target="https://m.edsoo.ru/7f41393a" TargetMode="External"/><Relationship Id="rId39" Type="http://schemas.openxmlformats.org/officeDocument/2006/relationships/hyperlink" Target="https://m.edsoo.ru/7f414a6a" TargetMode="External"/><Relationship Id="rId265" Type="http://schemas.openxmlformats.org/officeDocument/2006/relationships/hyperlink" Target="https://m.edsoo.ru/8864aa24" TargetMode="External"/><Relationship Id="rId286" Type="http://schemas.openxmlformats.org/officeDocument/2006/relationships/hyperlink" Target="https://m.edsoo.ru/8864b5e6" TargetMode="External"/><Relationship Id="rId451" Type="http://schemas.openxmlformats.org/officeDocument/2006/relationships/hyperlink" Target="https://m.edsoo.ru/8a18c094" TargetMode="External"/><Relationship Id="rId472" Type="http://schemas.openxmlformats.org/officeDocument/2006/relationships/hyperlink" Target="https://m.edsoo.ru/8a18d6a6" TargetMode="External"/><Relationship Id="rId493" Type="http://schemas.openxmlformats.org/officeDocument/2006/relationships/hyperlink" Target="https://m.edsoo.ru/8a18e9d4" TargetMode="External"/><Relationship Id="rId507" Type="http://schemas.openxmlformats.org/officeDocument/2006/relationships/hyperlink" Target="https://m.edsoo.ru/8a18f668" TargetMode="External"/><Relationship Id="rId528" Type="http://schemas.openxmlformats.org/officeDocument/2006/relationships/hyperlink" Target="https://m.edsoo.ru/8864e584" TargetMode="External"/><Relationship Id="rId549" Type="http://schemas.openxmlformats.org/officeDocument/2006/relationships/hyperlink" Target="https://resh.edu.ru/subject/lesson/2549/main/" TargetMode="External"/><Relationship Id="rId50" Type="http://schemas.openxmlformats.org/officeDocument/2006/relationships/hyperlink" Target="https://m.edsoo.ru/7f416a9a" TargetMode="External"/><Relationship Id="rId104" Type="http://schemas.openxmlformats.org/officeDocument/2006/relationships/hyperlink" Target="https://m.edsoo.ru/863f9380" TargetMode="External"/><Relationship Id="rId125" Type="http://schemas.openxmlformats.org/officeDocument/2006/relationships/hyperlink" Target="https://m.edsoo.ru/863fc6ca" TargetMode="External"/><Relationship Id="rId146" Type="http://schemas.openxmlformats.org/officeDocument/2006/relationships/hyperlink" Target="https://m.edsoo.ru/8640bb16" TargetMode="External"/><Relationship Id="rId167" Type="http://schemas.openxmlformats.org/officeDocument/2006/relationships/hyperlink" Target="https://m.edsoo.ru/8864795a" TargetMode="External"/><Relationship Id="rId188" Type="http://schemas.openxmlformats.org/officeDocument/2006/relationships/hyperlink" Target="https://m.edsoo.ru/88648e36" TargetMode="External"/><Relationship Id="rId311" Type="http://schemas.openxmlformats.org/officeDocument/2006/relationships/hyperlink" Target="https://resh.edu.ru/subject/lesson/2046/start/" TargetMode="External"/><Relationship Id="rId332" Type="http://schemas.openxmlformats.org/officeDocument/2006/relationships/hyperlink" Target="https://resh.edu.ru/subject/lesson/2524/start/" TargetMode="External"/><Relationship Id="rId353" Type="http://schemas.openxmlformats.org/officeDocument/2006/relationships/hyperlink" Target="https://m.edsoo.ru/8a188c50" TargetMode="External"/><Relationship Id="rId374" Type="http://schemas.openxmlformats.org/officeDocument/2006/relationships/hyperlink" Target="https://m.edsoo.ru/8a18a604" TargetMode="External"/><Relationship Id="rId395" Type="http://schemas.openxmlformats.org/officeDocument/2006/relationships/hyperlink" Target="https://m.edsoo.ru/8864c1a8" TargetMode="External"/><Relationship Id="rId409" Type="http://schemas.openxmlformats.org/officeDocument/2006/relationships/hyperlink" Target="https://m.edsoo.ru/8864cae0" TargetMode="External"/><Relationship Id="rId560" Type="http://schemas.openxmlformats.org/officeDocument/2006/relationships/hyperlink" Target="https://m.edsoo.ru/8a190996" TargetMode="External"/><Relationship Id="rId581" Type="http://schemas.openxmlformats.org/officeDocument/2006/relationships/hyperlink" Target="https://m.edsoo.ru/8a1920c0" TargetMode="External"/><Relationship Id="rId71" Type="http://schemas.openxmlformats.org/officeDocument/2006/relationships/hyperlink" Target="https://m.edsoo.ru/7f418a34" TargetMode="External"/><Relationship Id="rId92" Type="http://schemas.openxmlformats.org/officeDocument/2006/relationships/hyperlink" Target="https://m.edsoo.ru/7f41ac44" TargetMode="External"/><Relationship Id="rId213" Type="http://schemas.openxmlformats.org/officeDocument/2006/relationships/hyperlink" Target="https://m.edsoo.ru/8a180c26" TargetMode="External"/><Relationship Id="rId234" Type="http://schemas.openxmlformats.org/officeDocument/2006/relationships/hyperlink" Target="https://m.edsoo.ru/8a18402e" TargetMode="External"/><Relationship Id="rId420" Type="http://schemas.openxmlformats.org/officeDocument/2006/relationships/hyperlink" Target="https://m.edsoo.ru/8864d418" TargetMode="External"/><Relationship Id="rId616" Type="http://schemas.openxmlformats.org/officeDocument/2006/relationships/hyperlink" Target="https://m.edsoo.ru/8a194b0e" TargetMode="External"/><Relationship Id="rId637" Type="http://schemas.openxmlformats.org/officeDocument/2006/relationships/hyperlink" Target="https://resh.edu.ru/subject/lesson/5448/start/309855/" TargetMode="External"/><Relationship Id="rId65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4c04" TargetMode="External"/><Relationship Id="rId255" Type="http://schemas.openxmlformats.org/officeDocument/2006/relationships/hyperlink" Target="https://resh.edu.ru/subject/lesson/2060/start/" TargetMode="External"/><Relationship Id="rId276" Type="http://schemas.openxmlformats.org/officeDocument/2006/relationships/hyperlink" Target="https://uchi.ru/modern-subjects/high-school/history/courses/11?grade=7" TargetMode="External"/><Relationship Id="rId297" Type="http://schemas.openxmlformats.org/officeDocument/2006/relationships/hyperlink" Target="https://resh.edu.ru/subject/lesson/1610/start/" TargetMode="External"/><Relationship Id="rId441" Type="http://schemas.openxmlformats.org/officeDocument/2006/relationships/hyperlink" Target="https://m.edsoo.ru/8a18b720" TargetMode="External"/><Relationship Id="rId462" Type="http://schemas.openxmlformats.org/officeDocument/2006/relationships/hyperlink" Target="https://m.edsoo.ru/8a18ce0e" TargetMode="External"/><Relationship Id="rId483" Type="http://schemas.openxmlformats.org/officeDocument/2006/relationships/hyperlink" Target="https://m.edsoo.ru/8a18dfb6" TargetMode="External"/><Relationship Id="rId518" Type="http://schemas.openxmlformats.org/officeDocument/2006/relationships/hyperlink" Target="https://m.edsoo.ru/8a190022" TargetMode="External"/><Relationship Id="rId539" Type="http://schemas.openxmlformats.org/officeDocument/2006/relationships/hyperlink" Target="https://resh.edu.ru/subject/lesson/2547/main/" TargetMode="External"/><Relationship Id="rId40" Type="http://schemas.openxmlformats.org/officeDocument/2006/relationships/hyperlink" Target="https://m.edsoo.ru/7f414a6a" TargetMode="External"/><Relationship Id="rId115" Type="http://schemas.openxmlformats.org/officeDocument/2006/relationships/hyperlink" Target="https://m.edsoo.ru/863fadfc" TargetMode="External"/><Relationship Id="rId136" Type="http://schemas.openxmlformats.org/officeDocument/2006/relationships/hyperlink" Target="https://m.edsoo.ru/8640aae0" TargetMode="External"/><Relationship Id="rId157" Type="http://schemas.openxmlformats.org/officeDocument/2006/relationships/hyperlink" Target="https://m.edsoo.ru/88646d5c" TargetMode="External"/><Relationship Id="rId178" Type="http://schemas.openxmlformats.org/officeDocument/2006/relationships/hyperlink" Target="https://m.edsoo.ru/886486e8" TargetMode="External"/><Relationship Id="rId301" Type="http://schemas.openxmlformats.org/officeDocument/2006/relationships/hyperlink" Target="https://m.edsoo.ru/8864bf32" TargetMode="External"/><Relationship Id="rId322" Type="http://schemas.openxmlformats.org/officeDocument/2006/relationships/hyperlink" Target="https://m.edsoo.ru/8a186856" TargetMode="External"/><Relationship Id="rId343" Type="http://schemas.openxmlformats.org/officeDocument/2006/relationships/hyperlink" Target="https://m.edsoo.ru/8a187a6c" TargetMode="External"/><Relationship Id="rId364" Type="http://schemas.openxmlformats.org/officeDocument/2006/relationships/hyperlink" Target="https://resh.edu.ru/subject/lesson/2044/start/" TargetMode="External"/><Relationship Id="rId550" Type="http://schemas.openxmlformats.org/officeDocument/2006/relationships/hyperlink" Target="https://m.edsoo.ru/8864f6f0" TargetMode="External"/><Relationship Id="rId61" Type="http://schemas.openxmlformats.org/officeDocument/2006/relationships/hyperlink" Target="https://m.edsoo.ru/7f418bce" TargetMode="External"/><Relationship Id="rId82" Type="http://schemas.openxmlformats.org/officeDocument/2006/relationships/hyperlink" Target="https://m.edsoo.ru/7f41adc0" TargetMode="External"/><Relationship Id="rId199" Type="http://schemas.openxmlformats.org/officeDocument/2006/relationships/hyperlink" Target="https://m.edsoo.ru/8a17efa2" TargetMode="External"/><Relationship Id="rId203" Type="http://schemas.openxmlformats.org/officeDocument/2006/relationships/hyperlink" Target="https://m.edsoo.ru/8a17f66e" TargetMode="External"/><Relationship Id="rId385" Type="http://schemas.openxmlformats.org/officeDocument/2006/relationships/hyperlink" Target="https://resh.edu.ru/subject/lesson/2042/start/" TargetMode="External"/><Relationship Id="rId571" Type="http://schemas.openxmlformats.org/officeDocument/2006/relationships/hyperlink" Target="https://m.edsoo.ru/8a191cec" TargetMode="External"/><Relationship Id="rId592" Type="http://schemas.openxmlformats.org/officeDocument/2006/relationships/hyperlink" Target="https://m.edsoo.ru/8a1933da" TargetMode="External"/><Relationship Id="rId606" Type="http://schemas.openxmlformats.org/officeDocument/2006/relationships/hyperlink" Target="https://m.edsoo.ru/8a193f88" TargetMode="External"/><Relationship Id="rId627" Type="http://schemas.openxmlformats.org/officeDocument/2006/relationships/hyperlink" Target="https://resh.edu.ru/subject/lesson/6086/start/282535/" TargetMode="External"/><Relationship Id="rId648" Type="http://schemas.openxmlformats.org/officeDocument/2006/relationships/hyperlink" Target="https://resh.edu.ru/subject/lesson/4878/start/284678/" TargetMode="External"/><Relationship Id="rId19" Type="http://schemas.openxmlformats.org/officeDocument/2006/relationships/hyperlink" Target="https://m.edsoo.ru/7f41393a" TargetMode="External"/><Relationship Id="rId224" Type="http://schemas.openxmlformats.org/officeDocument/2006/relationships/hyperlink" Target="https://m.edsoo.ru/8a182562" TargetMode="External"/><Relationship Id="rId245" Type="http://schemas.openxmlformats.org/officeDocument/2006/relationships/hyperlink" Target="https://uchi.ru/modern-subjects/high-school/history/courses/2?grade=7" TargetMode="External"/><Relationship Id="rId266" Type="http://schemas.openxmlformats.org/officeDocument/2006/relationships/hyperlink" Target="https://uchi.ru/modern-subjects/high-school/history/courses/10?grade=7" TargetMode="External"/><Relationship Id="rId287" Type="http://schemas.openxmlformats.org/officeDocument/2006/relationships/hyperlink" Target="https://m.edsoo.ru/8864b6f4" TargetMode="External"/><Relationship Id="rId410" Type="http://schemas.openxmlformats.org/officeDocument/2006/relationships/hyperlink" Target="https://m.edsoo.ru/8864cc0c" TargetMode="External"/><Relationship Id="rId431" Type="http://schemas.openxmlformats.org/officeDocument/2006/relationships/hyperlink" Target="https://m.edsoo.ru/8864d9f4" TargetMode="External"/><Relationship Id="rId452" Type="http://schemas.openxmlformats.org/officeDocument/2006/relationships/hyperlink" Target="https://m.edsoo.ru/8a18c620" TargetMode="External"/><Relationship Id="rId473" Type="http://schemas.openxmlformats.org/officeDocument/2006/relationships/hyperlink" Target="https://m.edsoo.ru/8a18d6a6" TargetMode="External"/><Relationship Id="rId494" Type="http://schemas.openxmlformats.org/officeDocument/2006/relationships/hyperlink" Target="https://m.edsoo.ru/8a18ebc8" TargetMode="External"/><Relationship Id="rId508" Type="http://schemas.openxmlformats.org/officeDocument/2006/relationships/hyperlink" Target="https://m.edsoo.ru/8a18f8ca" TargetMode="External"/><Relationship Id="rId529" Type="http://schemas.openxmlformats.org/officeDocument/2006/relationships/hyperlink" Target="https://m.edsoo.ru/8864e6b0" TargetMode="External"/><Relationship Id="rId30" Type="http://schemas.openxmlformats.org/officeDocument/2006/relationships/hyperlink" Target="https://m.edsoo.ru/7f414c04" TargetMode="External"/><Relationship Id="rId105" Type="http://schemas.openxmlformats.org/officeDocument/2006/relationships/hyperlink" Target="https://m.edsoo.ru/863f9740" TargetMode="External"/><Relationship Id="rId126" Type="http://schemas.openxmlformats.org/officeDocument/2006/relationships/hyperlink" Target="https://m.edsoo.ru/863fc8dc" TargetMode="External"/><Relationship Id="rId147" Type="http://schemas.openxmlformats.org/officeDocument/2006/relationships/hyperlink" Target="https://m.edsoo.ru/8640bcf6" TargetMode="External"/><Relationship Id="rId168" Type="http://schemas.openxmlformats.org/officeDocument/2006/relationships/hyperlink" Target="https://m.edsoo.ru/88647a86" TargetMode="External"/><Relationship Id="rId312" Type="http://schemas.openxmlformats.org/officeDocument/2006/relationships/hyperlink" Target="https://resh.edu.ru/subject/lesson/2046/start/" TargetMode="External"/><Relationship Id="rId333" Type="http://schemas.openxmlformats.org/officeDocument/2006/relationships/hyperlink" Target="https://m.edsoo.ru/8a187076" TargetMode="External"/><Relationship Id="rId354" Type="http://schemas.openxmlformats.org/officeDocument/2006/relationships/hyperlink" Target="https://m.edsoo.ru/8a188e08" TargetMode="External"/><Relationship Id="rId540" Type="http://schemas.openxmlformats.org/officeDocument/2006/relationships/hyperlink" Target="https://resh.edu.ru/subject/lesson/2547/main/" TargetMode="External"/><Relationship Id="rId51" Type="http://schemas.openxmlformats.org/officeDocument/2006/relationships/hyperlink" Target="https://m.edsoo.ru/7f416a9a" TargetMode="External"/><Relationship Id="rId72" Type="http://schemas.openxmlformats.org/officeDocument/2006/relationships/hyperlink" Target="https://m.edsoo.ru/7f418a34" TargetMode="External"/><Relationship Id="rId93" Type="http://schemas.openxmlformats.org/officeDocument/2006/relationships/hyperlink" Target="https://m.edsoo.ru/7f41ac44" TargetMode="External"/><Relationship Id="rId189" Type="http://schemas.openxmlformats.org/officeDocument/2006/relationships/hyperlink" Target="https://m.edsoo.ru/88648f62" TargetMode="External"/><Relationship Id="rId375" Type="http://schemas.openxmlformats.org/officeDocument/2006/relationships/hyperlink" Target="https://resh.edu.ru/subject/lesson/2042/start/" TargetMode="External"/><Relationship Id="rId396" Type="http://schemas.openxmlformats.org/officeDocument/2006/relationships/hyperlink" Target="https://m.edsoo.ru/8864c2c0" TargetMode="External"/><Relationship Id="rId561" Type="http://schemas.openxmlformats.org/officeDocument/2006/relationships/hyperlink" Target="https://m.edsoo.ru/8a190b80" TargetMode="External"/><Relationship Id="rId582" Type="http://schemas.openxmlformats.org/officeDocument/2006/relationships/hyperlink" Target="https://m.edsoo.ru/8a19261a" TargetMode="External"/><Relationship Id="rId617" Type="http://schemas.openxmlformats.org/officeDocument/2006/relationships/hyperlink" Target="https://m.edsoo.ru/8a194c1c" TargetMode="External"/><Relationship Id="rId638" Type="http://schemas.openxmlformats.org/officeDocument/2006/relationships/hyperlink" Target="https://resh.edu.ru/subject/lesson/6020/start/304608/" TargetMode="External"/><Relationship Id="rId3" Type="http://schemas.openxmlformats.org/officeDocument/2006/relationships/settings" Target="settings.xml"/><Relationship Id="rId214" Type="http://schemas.openxmlformats.org/officeDocument/2006/relationships/hyperlink" Target="https://m.edsoo.ru/8a180e06" TargetMode="External"/><Relationship Id="rId235" Type="http://schemas.openxmlformats.org/officeDocument/2006/relationships/hyperlink" Target="https://m.edsoo.ru/8a1841c8" TargetMode="External"/><Relationship Id="rId256" Type="http://schemas.openxmlformats.org/officeDocument/2006/relationships/hyperlink" Target="https://uchi.ru/modern-subjects/high-school/history/courses/9?grade=7" TargetMode="External"/><Relationship Id="rId277" Type="http://schemas.openxmlformats.org/officeDocument/2006/relationships/hyperlink" Target="https://uchi.ru/modern-subjects/high-school/history/courses/11?grade=7" TargetMode="External"/><Relationship Id="rId298" Type="http://schemas.openxmlformats.org/officeDocument/2006/relationships/hyperlink" Target="https://resh.edu.ru/subject/lesson/1610/start/" TargetMode="External"/><Relationship Id="rId400" Type="http://schemas.openxmlformats.org/officeDocument/2006/relationships/hyperlink" Target="https://m.edsoo.ru/8864c536" TargetMode="External"/><Relationship Id="rId421" Type="http://schemas.openxmlformats.org/officeDocument/2006/relationships/hyperlink" Target="https://m.edsoo.ru/8864d418" TargetMode="External"/><Relationship Id="rId442" Type="http://schemas.openxmlformats.org/officeDocument/2006/relationships/hyperlink" Target="https://m.edsoo.ru/8a18ba40" TargetMode="External"/><Relationship Id="rId463" Type="http://schemas.openxmlformats.org/officeDocument/2006/relationships/hyperlink" Target="https://m.edsoo.ru/8a18ce0e" TargetMode="External"/><Relationship Id="rId484" Type="http://schemas.openxmlformats.org/officeDocument/2006/relationships/hyperlink" Target="https://m.edsoo.ru/8a18e16e" TargetMode="External"/><Relationship Id="rId519" Type="http://schemas.openxmlformats.org/officeDocument/2006/relationships/hyperlink" Target="https://m.edsoo.ru/8a190022" TargetMode="External"/><Relationship Id="rId116" Type="http://schemas.openxmlformats.org/officeDocument/2006/relationships/hyperlink" Target="https://m.edsoo.ru/863fb130" TargetMode="External"/><Relationship Id="rId137" Type="http://schemas.openxmlformats.org/officeDocument/2006/relationships/hyperlink" Target="https://m.edsoo.ru/8640ac84" TargetMode="External"/><Relationship Id="rId158" Type="http://schemas.openxmlformats.org/officeDocument/2006/relationships/hyperlink" Target="https://m.edsoo.ru/88646e7e" TargetMode="External"/><Relationship Id="rId302" Type="http://schemas.openxmlformats.org/officeDocument/2006/relationships/hyperlink" Target="https://m.edsoo.ru/8a1852e4" TargetMode="External"/><Relationship Id="rId323" Type="http://schemas.openxmlformats.org/officeDocument/2006/relationships/hyperlink" Target="https://m.edsoo.ru/8a1869dc" TargetMode="External"/><Relationship Id="rId344" Type="http://schemas.openxmlformats.org/officeDocument/2006/relationships/hyperlink" Target="https://m.edsoo.ru/8a187e90" TargetMode="External"/><Relationship Id="rId530" Type="http://schemas.openxmlformats.org/officeDocument/2006/relationships/hyperlink" Target="https://m.edsoo.ru/8864e912" TargetMode="External"/><Relationship Id="rId20" Type="http://schemas.openxmlformats.org/officeDocument/2006/relationships/hyperlink" Target="https://m.edsoo.ru/7f41393a" TargetMode="External"/><Relationship Id="rId41" Type="http://schemas.openxmlformats.org/officeDocument/2006/relationships/hyperlink" Target="https://m.edsoo.ru/7f414a6a" TargetMode="External"/><Relationship Id="rId62" Type="http://schemas.openxmlformats.org/officeDocument/2006/relationships/hyperlink" Target="https://m.edsoo.ru/7f418bce" TargetMode="External"/><Relationship Id="rId83" Type="http://schemas.openxmlformats.org/officeDocument/2006/relationships/hyperlink" Target="https://m.edsoo.ru/7f41adc0" TargetMode="External"/><Relationship Id="rId179" Type="http://schemas.openxmlformats.org/officeDocument/2006/relationships/hyperlink" Target="http://school-collection.edu.ru/catalog/rubr/f470809d-1db0-4590-9a77-85dac76d75cc/" TargetMode="External"/><Relationship Id="rId365" Type="http://schemas.openxmlformats.org/officeDocument/2006/relationships/hyperlink" Target="https://resh.edu.ru/subject/lesson/2044/start/" TargetMode="External"/><Relationship Id="rId386" Type="http://schemas.openxmlformats.org/officeDocument/2006/relationships/hyperlink" Target="https://m.edsoo.ru/8a18ab68" TargetMode="External"/><Relationship Id="rId551" Type="http://schemas.openxmlformats.org/officeDocument/2006/relationships/hyperlink" Target="https://m.edsoo.ru/8864f83a" TargetMode="External"/><Relationship Id="rId572" Type="http://schemas.openxmlformats.org/officeDocument/2006/relationships/hyperlink" Target="https://m.edsoo.ru/8a19223c" TargetMode="External"/><Relationship Id="rId593" Type="http://schemas.openxmlformats.org/officeDocument/2006/relationships/hyperlink" Target="https://m.edsoo.ru/8a193542" TargetMode="External"/><Relationship Id="rId607" Type="http://schemas.openxmlformats.org/officeDocument/2006/relationships/hyperlink" Target="https://m.edsoo.ru/8a1940b4" TargetMode="External"/><Relationship Id="rId628" Type="http://schemas.openxmlformats.org/officeDocument/2006/relationships/hyperlink" Target="https://resh.edu.ru/subject/lesson/6392/start/282566/" TargetMode="External"/><Relationship Id="rId649" Type="http://schemas.openxmlformats.org/officeDocument/2006/relationships/hyperlink" Target="https://resh.edu.ru/subject/lesson/4878/start/284678/" TargetMode="External"/><Relationship Id="rId190" Type="http://schemas.openxmlformats.org/officeDocument/2006/relationships/hyperlink" Target="https://m.edsoo.ru/88649070" TargetMode="External"/><Relationship Id="rId204" Type="http://schemas.openxmlformats.org/officeDocument/2006/relationships/hyperlink" Target="https://m.edsoo.ru/8a17f790" TargetMode="External"/><Relationship Id="rId225" Type="http://schemas.openxmlformats.org/officeDocument/2006/relationships/hyperlink" Target="https://m.edsoo.ru/8a182954" TargetMode="External"/><Relationship Id="rId246" Type="http://schemas.openxmlformats.org/officeDocument/2006/relationships/hyperlink" Target="https://uchi.ru/modern-subjects/high-school/history/courses/2?grade=7" TargetMode="External"/><Relationship Id="rId267" Type="http://schemas.openxmlformats.org/officeDocument/2006/relationships/hyperlink" Target="https://uchi.ru/modern-subjects/high-school/history/courses/10?grade=7" TargetMode="External"/><Relationship Id="rId288" Type="http://schemas.openxmlformats.org/officeDocument/2006/relationships/hyperlink" Target="https://uchi.ru/modern-subjects/high-school/history/courses/7?grade=7" TargetMode="External"/><Relationship Id="rId411" Type="http://schemas.openxmlformats.org/officeDocument/2006/relationships/hyperlink" Target="https://m.edsoo.ru/8864cc0c" TargetMode="External"/><Relationship Id="rId432" Type="http://schemas.openxmlformats.org/officeDocument/2006/relationships/hyperlink" Target="https://m.edsoo.ru/8864db0c" TargetMode="External"/><Relationship Id="rId453" Type="http://schemas.openxmlformats.org/officeDocument/2006/relationships/hyperlink" Target="https://m.edsoo.ru/8a18c620" TargetMode="External"/><Relationship Id="rId474" Type="http://schemas.openxmlformats.org/officeDocument/2006/relationships/hyperlink" Target="https://m.edsoo.ru/8a18d840" TargetMode="External"/><Relationship Id="rId509" Type="http://schemas.openxmlformats.org/officeDocument/2006/relationships/hyperlink" Target="https://m.edsoo.ru/8a18f8ca" TargetMode="External"/><Relationship Id="rId106" Type="http://schemas.openxmlformats.org/officeDocument/2006/relationships/hyperlink" Target="https://m.edsoo.ru/863f9c68" TargetMode="External"/><Relationship Id="rId127" Type="http://schemas.openxmlformats.org/officeDocument/2006/relationships/hyperlink" Target="https://m.edsoo.ru/863fcaf8" TargetMode="External"/><Relationship Id="rId313" Type="http://schemas.openxmlformats.org/officeDocument/2006/relationships/hyperlink" Target="https://resh.edu.ru/subject/lesson/2046/start/" TargetMode="External"/><Relationship Id="rId495" Type="http://schemas.openxmlformats.org/officeDocument/2006/relationships/hyperlink" Target="https://m.edsoo.ru/8a18ebc8"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eader" Target="header3.xml"/><Relationship Id="rId73" Type="http://schemas.openxmlformats.org/officeDocument/2006/relationships/hyperlink" Target="https://m.edsoo.ru/7f418a34" TargetMode="External"/><Relationship Id="rId94" Type="http://schemas.openxmlformats.org/officeDocument/2006/relationships/hyperlink" Target="https://m.edsoo.ru/7f41ac44" TargetMode="External"/><Relationship Id="rId148" Type="http://schemas.openxmlformats.org/officeDocument/2006/relationships/hyperlink" Target="https://m.edsoo.ru/8640be72" TargetMode="External"/><Relationship Id="rId169" Type="http://schemas.openxmlformats.org/officeDocument/2006/relationships/hyperlink" Target="https://m.edsoo.ru/88647c2a" TargetMode="External"/><Relationship Id="rId334" Type="http://schemas.openxmlformats.org/officeDocument/2006/relationships/hyperlink" Target="https://resh.edu.ru/subject/lesson/2524/start/" TargetMode="External"/><Relationship Id="rId355" Type="http://schemas.openxmlformats.org/officeDocument/2006/relationships/hyperlink" Target="https://m.edsoo.ru/8a188f7a" TargetMode="External"/><Relationship Id="rId376" Type="http://schemas.openxmlformats.org/officeDocument/2006/relationships/hyperlink" Target="https://resh.edu.ru/subject/lesson/2042/start/" TargetMode="External"/><Relationship Id="rId397" Type="http://schemas.openxmlformats.org/officeDocument/2006/relationships/hyperlink" Target="https://m.edsoo.ru/8864c2c0" TargetMode="External"/><Relationship Id="rId520" Type="http://schemas.openxmlformats.org/officeDocument/2006/relationships/hyperlink" Target="https://m.edsoo.ru/8a1901ee" TargetMode="External"/><Relationship Id="rId541" Type="http://schemas.openxmlformats.org/officeDocument/2006/relationships/hyperlink" Target="https://m.edsoo.ru/8864f2fe" TargetMode="External"/><Relationship Id="rId562" Type="http://schemas.openxmlformats.org/officeDocument/2006/relationships/hyperlink" Target="https://resh.edu.ru/subject/lesson/2554/main/" TargetMode="External"/><Relationship Id="rId583" Type="http://schemas.openxmlformats.org/officeDocument/2006/relationships/hyperlink" Target="https://m.edsoo.ru/8a192912" TargetMode="External"/><Relationship Id="rId618" Type="http://schemas.openxmlformats.org/officeDocument/2006/relationships/hyperlink" Target="https://m.edsoo.ru/8a194d34" TargetMode="External"/><Relationship Id="rId639" Type="http://schemas.openxmlformats.org/officeDocument/2006/relationships/hyperlink" Target="https://resh.edu.ru/subject/lesson/6020/start/304608/" TargetMode="External"/><Relationship Id="rId4" Type="http://schemas.openxmlformats.org/officeDocument/2006/relationships/webSettings" Target="webSettings.xml"/><Relationship Id="rId180" Type="http://schemas.openxmlformats.org/officeDocument/2006/relationships/hyperlink" Target="http://school-collection.edu.ru/catalog/rubr/f470809d-1db0-4590-9a77-85dac76d75cc/" TargetMode="External"/><Relationship Id="rId215" Type="http://schemas.openxmlformats.org/officeDocument/2006/relationships/hyperlink" Target="https://m.edsoo.ru/8a180fd2" TargetMode="External"/><Relationship Id="rId236" Type="http://schemas.openxmlformats.org/officeDocument/2006/relationships/hyperlink" Target="https://m.edsoo.ru/8a184358" TargetMode="External"/><Relationship Id="rId257" Type="http://schemas.openxmlformats.org/officeDocument/2006/relationships/hyperlink" Target="https://uchi.ru/modern-subjects/high-school/history/courses/9?grade=7" TargetMode="External"/><Relationship Id="rId278" Type="http://schemas.openxmlformats.org/officeDocument/2006/relationships/hyperlink" Target="https://m.edsoo.ru/8864ae16" TargetMode="External"/><Relationship Id="rId401" Type="http://schemas.openxmlformats.org/officeDocument/2006/relationships/hyperlink" Target="https://m.edsoo.ru/8864c536" TargetMode="External"/><Relationship Id="rId422" Type="http://schemas.openxmlformats.org/officeDocument/2006/relationships/hyperlink" Target="https://m.edsoo.ru/8864d562" TargetMode="External"/><Relationship Id="rId443" Type="http://schemas.openxmlformats.org/officeDocument/2006/relationships/hyperlink" Target="https://m.edsoo.ru/8a18ba40" TargetMode="External"/><Relationship Id="rId464" Type="http://schemas.openxmlformats.org/officeDocument/2006/relationships/hyperlink" Target="https://m.edsoo.ru/8a18cfa8" TargetMode="External"/><Relationship Id="rId650" Type="http://schemas.openxmlformats.org/officeDocument/2006/relationships/header" Target="header8.xml"/><Relationship Id="rId303" Type="http://schemas.openxmlformats.org/officeDocument/2006/relationships/hyperlink" Target="https://m.edsoo.ru/8a18546a" TargetMode="External"/><Relationship Id="rId485" Type="http://schemas.openxmlformats.org/officeDocument/2006/relationships/hyperlink" Target="https://m.edsoo.ru/8a18e16e" TargetMode="External"/><Relationship Id="rId42" Type="http://schemas.openxmlformats.org/officeDocument/2006/relationships/header" Target="header2.xml"/><Relationship Id="rId84" Type="http://schemas.openxmlformats.org/officeDocument/2006/relationships/hyperlink" Target="https://m.edsoo.ru/7f41adc0" TargetMode="External"/><Relationship Id="rId138" Type="http://schemas.openxmlformats.org/officeDocument/2006/relationships/hyperlink" Target="https://m.edsoo.ru/8640ae32" TargetMode="External"/><Relationship Id="rId345" Type="http://schemas.openxmlformats.org/officeDocument/2006/relationships/hyperlink" Target="https://m.edsoo.ru/8a188070" TargetMode="External"/><Relationship Id="rId387" Type="http://schemas.openxmlformats.org/officeDocument/2006/relationships/hyperlink" Target="https://resh.edu.ru/subject/lesson/1613/start/" TargetMode="External"/><Relationship Id="rId510" Type="http://schemas.openxmlformats.org/officeDocument/2006/relationships/hyperlink" Target="https://m.edsoo.ru/8a18fa6e" TargetMode="External"/><Relationship Id="rId552" Type="http://schemas.openxmlformats.org/officeDocument/2006/relationships/hyperlink" Target="https://resh.edu.ru/subject/lesson/2549/main/" TargetMode="External"/><Relationship Id="rId594" Type="http://schemas.openxmlformats.org/officeDocument/2006/relationships/hyperlink" Target="https://m.edsoo.ru/8a1936a0" TargetMode="External"/><Relationship Id="rId608" Type="http://schemas.openxmlformats.org/officeDocument/2006/relationships/hyperlink" Target="https://m.edsoo.ru/8a1941cc" TargetMode="External"/><Relationship Id="rId191" Type="http://schemas.openxmlformats.org/officeDocument/2006/relationships/hyperlink" Target="https://m.edsoo.ru/8864919c" TargetMode="External"/><Relationship Id="rId205" Type="http://schemas.openxmlformats.org/officeDocument/2006/relationships/hyperlink" Target="https://m.edsoo.ru/8a17f916" TargetMode="External"/><Relationship Id="rId247" Type="http://schemas.openxmlformats.org/officeDocument/2006/relationships/hyperlink" Target="https://uchi.ru/modern-subjects/high-school/history/courses/2?grade=7" TargetMode="External"/><Relationship Id="rId412" Type="http://schemas.openxmlformats.org/officeDocument/2006/relationships/hyperlink" Target="https://m.edsoo.ru/8864cd24" TargetMode="External"/><Relationship Id="rId107" Type="http://schemas.openxmlformats.org/officeDocument/2006/relationships/hyperlink" Target="https://m.edsoo.ru/863fa050" TargetMode="External"/><Relationship Id="rId289" Type="http://schemas.openxmlformats.org/officeDocument/2006/relationships/hyperlink" Target="https://uchi.ru/modern-subjects/high-school/history/courses/7?grade=7" TargetMode="External"/><Relationship Id="rId454" Type="http://schemas.openxmlformats.org/officeDocument/2006/relationships/hyperlink" Target="https://m.edsoo.ru/8a18c7ec" TargetMode="External"/><Relationship Id="rId496" Type="http://schemas.openxmlformats.org/officeDocument/2006/relationships/hyperlink" Target="https://m.edsoo.ru/8a18ed6c" TargetMode="External"/><Relationship Id="rId11" Type="http://schemas.openxmlformats.org/officeDocument/2006/relationships/hyperlink" Target="https://m.edsoo.ru/7f41393a" TargetMode="External"/><Relationship Id="rId53" Type="http://schemas.openxmlformats.org/officeDocument/2006/relationships/hyperlink" Target="https://m.edsoo.ru/7f4168ec" TargetMode="External"/><Relationship Id="rId149" Type="http://schemas.openxmlformats.org/officeDocument/2006/relationships/hyperlink" Target="https://m.edsoo.ru/8640c002" TargetMode="External"/><Relationship Id="rId314" Type="http://schemas.openxmlformats.org/officeDocument/2006/relationships/hyperlink" Target="https://m.edsoo.ru/8a185eba" TargetMode="External"/><Relationship Id="rId356" Type="http://schemas.openxmlformats.org/officeDocument/2006/relationships/hyperlink" Target="https://resh.edu.ru/subject/lesson/2938/start/" TargetMode="External"/><Relationship Id="rId398" Type="http://schemas.openxmlformats.org/officeDocument/2006/relationships/hyperlink" Target="https://m.edsoo.ru/8864c3f6" TargetMode="External"/><Relationship Id="rId521" Type="http://schemas.openxmlformats.org/officeDocument/2006/relationships/hyperlink" Target="https://m.edsoo.ru/8a1901ee" TargetMode="External"/><Relationship Id="rId563" Type="http://schemas.openxmlformats.org/officeDocument/2006/relationships/hyperlink" Target="https://resh.edu.ru/subject/lesson/2554/main/" TargetMode="External"/><Relationship Id="rId619" Type="http://schemas.openxmlformats.org/officeDocument/2006/relationships/hyperlink" Target="https://m.edsoo.ru/8a194f5a" TargetMode="External"/><Relationship Id="rId95" Type="http://schemas.openxmlformats.org/officeDocument/2006/relationships/hyperlink" Target="https://m.edsoo.ru/7f41ac44" TargetMode="External"/><Relationship Id="rId160" Type="http://schemas.openxmlformats.org/officeDocument/2006/relationships/hyperlink" Target="https://m.edsoo.ru/886470f4" TargetMode="External"/><Relationship Id="rId216" Type="http://schemas.openxmlformats.org/officeDocument/2006/relationships/hyperlink" Target="https://m.edsoo.ru/8a181194" TargetMode="External"/><Relationship Id="rId423" Type="http://schemas.openxmlformats.org/officeDocument/2006/relationships/hyperlink" Target="https://m.edsoo.ru/8864d562" TargetMode="External"/><Relationship Id="rId258" Type="http://schemas.openxmlformats.org/officeDocument/2006/relationships/hyperlink" Target="https://uchi.ru/modern-subjects/high-school/history/courses/9?grade=7" TargetMode="External"/><Relationship Id="rId465" Type="http://schemas.openxmlformats.org/officeDocument/2006/relationships/hyperlink" Target="https://m.edsoo.ru/8a18cfa8" TargetMode="External"/><Relationship Id="rId630" Type="http://schemas.openxmlformats.org/officeDocument/2006/relationships/hyperlink" Target="https://resh.edu.ru/subject/lesson/5572/start/282661/" TargetMode="External"/><Relationship Id="rId22" Type="http://schemas.openxmlformats.org/officeDocument/2006/relationships/hyperlink" Target="https://m.edsoo.ru/7f41393a" TargetMode="External"/><Relationship Id="rId64" Type="http://schemas.openxmlformats.org/officeDocument/2006/relationships/hyperlink" Target="https://m.edsoo.ru/7f418bce" TargetMode="External"/><Relationship Id="rId118" Type="http://schemas.openxmlformats.org/officeDocument/2006/relationships/hyperlink" Target="https://m.edsoo.ru/863fb540" TargetMode="External"/><Relationship Id="rId325" Type="http://schemas.openxmlformats.org/officeDocument/2006/relationships/hyperlink" Target="https://m.edsoo.ru/8a186d1a" TargetMode="External"/><Relationship Id="rId367" Type="http://schemas.openxmlformats.org/officeDocument/2006/relationships/hyperlink" Target="https://m.edsoo.ru/8a189dda" TargetMode="External"/><Relationship Id="rId532" Type="http://schemas.openxmlformats.org/officeDocument/2006/relationships/hyperlink" Target="https://resh.edu.ru/subject/lesson/2545/main/" TargetMode="External"/><Relationship Id="rId574" Type="http://schemas.openxmlformats.org/officeDocument/2006/relationships/hyperlink" Target="https://resh.edu.ru/subject/lesson/2556/main/" TargetMode="External"/><Relationship Id="rId171" Type="http://schemas.openxmlformats.org/officeDocument/2006/relationships/hyperlink" Target="https://m.edsoo.ru/88647e78" TargetMode="External"/><Relationship Id="rId227" Type="http://schemas.openxmlformats.org/officeDocument/2006/relationships/hyperlink" Target="https://m.edsoo.ru/8a182e5e" TargetMode="External"/><Relationship Id="rId269" Type="http://schemas.openxmlformats.org/officeDocument/2006/relationships/hyperlink" Target="https://uchi.ru/modern-subjects/high-school/history/courses/10?grade=7" TargetMode="External"/><Relationship Id="rId434" Type="http://schemas.openxmlformats.org/officeDocument/2006/relationships/hyperlink" Target="https://m.edsoo.ru/8864dc56" TargetMode="External"/><Relationship Id="rId476" Type="http://schemas.openxmlformats.org/officeDocument/2006/relationships/hyperlink" Target="https://m.edsoo.ru/8a18d9e4" TargetMode="External"/><Relationship Id="rId641" Type="http://schemas.openxmlformats.org/officeDocument/2006/relationships/hyperlink" Target="https://resh.edu.ru/subject/lesson/5450/start/" TargetMode="External"/><Relationship Id="rId33" Type="http://schemas.openxmlformats.org/officeDocument/2006/relationships/hyperlink" Target="https://m.edsoo.ru/7f414c04" TargetMode="External"/><Relationship Id="rId129" Type="http://schemas.openxmlformats.org/officeDocument/2006/relationships/hyperlink" Target="https://m.edsoo.ru/863fd07a" TargetMode="External"/><Relationship Id="rId280" Type="http://schemas.openxmlformats.org/officeDocument/2006/relationships/hyperlink" Target="https://resh.edu.ru/subject/lesson/2058/start/" TargetMode="External"/><Relationship Id="rId336" Type="http://schemas.openxmlformats.org/officeDocument/2006/relationships/hyperlink" Target="https://resh.edu.ru/subject/lesson/2524/start/" TargetMode="External"/><Relationship Id="rId501" Type="http://schemas.openxmlformats.org/officeDocument/2006/relationships/hyperlink" Target="https://m.edsoo.ru/8a18f118" TargetMode="External"/><Relationship Id="rId543" Type="http://schemas.openxmlformats.org/officeDocument/2006/relationships/hyperlink" Target="https://resh.edu.ru/subject/lesson/2548/main/" TargetMode="External"/><Relationship Id="rId75" Type="http://schemas.openxmlformats.org/officeDocument/2006/relationships/header" Target="header6.xml"/><Relationship Id="rId140" Type="http://schemas.openxmlformats.org/officeDocument/2006/relationships/hyperlink" Target="https://m.edsoo.ru/8640b1ca" TargetMode="External"/><Relationship Id="rId182" Type="http://schemas.openxmlformats.org/officeDocument/2006/relationships/hyperlink" Target="http://school-collection.edu.ru/catalog/rubr/f470809d-1db0-4590-9a77-85dac76d75cc/" TargetMode="External"/><Relationship Id="rId378" Type="http://schemas.openxmlformats.org/officeDocument/2006/relationships/hyperlink" Target="https://m.edsoo.ru/8a18a7b2" TargetMode="External"/><Relationship Id="rId403" Type="http://schemas.openxmlformats.org/officeDocument/2006/relationships/hyperlink" Target="https://m.edsoo.ru/8864c6d0" TargetMode="External"/><Relationship Id="rId585" Type="http://schemas.openxmlformats.org/officeDocument/2006/relationships/hyperlink" Target="https://m.edsoo.ru/8a192ad4" TargetMode="External"/><Relationship Id="rId6" Type="http://schemas.openxmlformats.org/officeDocument/2006/relationships/endnotes" Target="endnotes.xml"/><Relationship Id="rId238" Type="http://schemas.openxmlformats.org/officeDocument/2006/relationships/hyperlink" Target="https://m.edsoo.ru/8a18466e" TargetMode="External"/><Relationship Id="rId445" Type="http://schemas.openxmlformats.org/officeDocument/2006/relationships/hyperlink" Target="https://m.edsoo.ru/8a18bbee" TargetMode="External"/><Relationship Id="rId487" Type="http://schemas.openxmlformats.org/officeDocument/2006/relationships/hyperlink" Target="https://m.edsoo.ru/8a18e59c" TargetMode="External"/><Relationship Id="rId610" Type="http://schemas.openxmlformats.org/officeDocument/2006/relationships/hyperlink" Target="https://m.edsoo.ru/8a1943f2" TargetMode="External"/><Relationship Id="rId652" Type="http://schemas.openxmlformats.org/officeDocument/2006/relationships/hyperlink" Target="http://school-collection.edu.ru/catalog/rubr/f470809d-1db0-4590-9a77-85dac76d75cc/" TargetMode="External"/><Relationship Id="rId291" Type="http://schemas.openxmlformats.org/officeDocument/2006/relationships/hyperlink" Target="https://uchi.ru/modern-subjects/high-school/history/courses/7?grade=7" TargetMode="External"/><Relationship Id="rId305" Type="http://schemas.openxmlformats.org/officeDocument/2006/relationships/hyperlink" Target="https://m.edsoo.ru/8a185780" TargetMode="External"/><Relationship Id="rId347" Type="http://schemas.openxmlformats.org/officeDocument/2006/relationships/hyperlink" Target="https://m.edsoo.ru/8a1883ea" TargetMode="External"/><Relationship Id="rId512" Type="http://schemas.openxmlformats.org/officeDocument/2006/relationships/hyperlink" Target="https://m.edsoo.ru/8a18fbb8" TargetMode="External"/><Relationship Id="rId44" Type="http://schemas.openxmlformats.org/officeDocument/2006/relationships/hyperlink" Target="https://m.edsoo.ru/7f416a9a" TargetMode="External"/><Relationship Id="rId86" Type="http://schemas.openxmlformats.org/officeDocument/2006/relationships/hyperlink" Target="https://m.edsoo.ru/7f41adc0" TargetMode="External"/><Relationship Id="rId151" Type="http://schemas.openxmlformats.org/officeDocument/2006/relationships/hyperlink" Target="https://m.edsoo.ru/886460aa" TargetMode="External"/><Relationship Id="rId389" Type="http://schemas.openxmlformats.org/officeDocument/2006/relationships/hyperlink" Target="https://resh.edu.ru/subject/lesson/1613/start/" TargetMode="External"/><Relationship Id="rId554" Type="http://schemas.openxmlformats.org/officeDocument/2006/relationships/hyperlink" Target="https://resh.edu.ru/subject/lesson/2549/main/" TargetMode="External"/><Relationship Id="rId596" Type="http://schemas.openxmlformats.org/officeDocument/2006/relationships/hyperlink" Target="https://resh.edu.ru/subject/lesson/1616/start/" TargetMode="External"/><Relationship Id="rId193" Type="http://schemas.openxmlformats.org/officeDocument/2006/relationships/hyperlink" Target="https://m.edsoo.ru/886493d6" TargetMode="External"/><Relationship Id="rId207" Type="http://schemas.openxmlformats.org/officeDocument/2006/relationships/hyperlink" Target="https://m.edsoo.ru/8a17ff2e" TargetMode="External"/><Relationship Id="rId249" Type="http://schemas.openxmlformats.org/officeDocument/2006/relationships/hyperlink" Target="https://resh.edu.ru/subject/lesson/3043/start/" TargetMode="External"/><Relationship Id="rId414" Type="http://schemas.openxmlformats.org/officeDocument/2006/relationships/hyperlink" Target="https://m.edsoo.ru/8864ce3c" TargetMode="External"/><Relationship Id="rId456" Type="http://schemas.openxmlformats.org/officeDocument/2006/relationships/hyperlink" Target="https://m.edsoo.ru/8a18c97c" TargetMode="External"/><Relationship Id="rId498" Type="http://schemas.openxmlformats.org/officeDocument/2006/relationships/hyperlink" Target="https://m.edsoo.ru/8a18ef42" TargetMode="External"/><Relationship Id="rId621" Type="http://schemas.openxmlformats.org/officeDocument/2006/relationships/hyperlink" Target="https://resh.edu.ru/subject/lesson/2094/start/" TargetMode="External"/><Relationship Id="rId13" Type="http://schemas.openxmlformats.org/officeDocument/2006/relationships/hyperlink" Target="https://m.edsoo.ru/7f41393a" TargetMode="External"/><Relationship Id="rId109" Type="http://schemas.openxmlformats.org/officeDocument/2006/relationships/hyperlink" Target="http://school-collection.edu.ru/catalog/rubr/f470809d-1db0-4590-9a77-85dac76d75cc/" TargetMode="External"/><Relationship Id="rId260" Type="http://schemas.openxmlformats.org/officeDocument/2006/relationships/hyperlink" Target="https://m.edsoo.ru/8864a8da" TargetMode="External"/><Relationship Id="rId316" Type="http://schemas.openxmlformats.org/officeDocument/2006/relationships/hyperlink" Target="https://m.edsoo.ru/8a1861b2" TargetMode="External"/><Relationship Id="rId523" Type="http://schemas.openxmlformats.org/officeDocument/2006/relationships/hyperlink" Target="https://m.edsoo.ru/8a1907f2" TargetMode="External"/><Relationship Id="rId55" Type="http://schemas.openxmlformats.org/officeDocument/2006/relationships/hyperlink" Target="https://m.edsoo.ru/7f4168ec" TargetMode="External"/><Relationship Id="rId97" Type="http://schemas.openxmlformats.org/officeDocument/2006/relationships/hyperlink" Target="https://m.edsoo.ru/7f41ac44" TargetMode="External"/><Relationship Id="rId120" Type="http://schemas.openxmlformats.org/officeDocument/2006/relationships/hyperlink" Target="https://m.edsoo.ru/863fbac2" TargetMode="External"/><Relationship Id="rId358" Type="http://schemas.openxmlformats.org/officeDocument/2006/relationships/hyperlink" Target="https://resh.edu.ru/subject/lesson/2938/start/" TargetMode="External"/><Relationship Id="rId565" Type="http://schemas.openxmlformats.org/officeDocument/2006/relationships/hyperlink" Target="https://m.edsoo.ru/8a190d10" TargetMode="External"/><Relationship Id="rId162" Type="http://schemas.openxmlformats.org/officeDocument/2006/relationships/hyperlink" Target="https://m.edsoo.ru/886473ba" TargetMode="External"/><Relationship Id="rId218" Type="http://schemas.openxmlformats.org/officeDocument/2006/relationships/hyperlink" Target="https://m.edsoo.ru/8a181518" TargetMode="External"/><Relationship Id="rId425" Type="http://schemas.openxmlformats.org/officeDocument/2006/relationships/hyperlink" Target="https://m.edsoo.ru/8864d6ac" TargetMode="External"/><Relationship Id="rId467" Type="http://schemas.openxmlformats.org/officeDocument/2006/relationships/hyperlink" Target="https://m.edsoo.ru/8a18d1d8" TargetMode="External"/><Relationship Id="rId632" Type="http://schemas.openxmlformats.org/officeDocument/2006/relationships/hyperlink" Target="https://resh.edu.ru/subject/lesson/5574/start/282892/" TargetMode="External"/><Relationship Id="rId271" Type="http://schemas.openxmlformats.org/officeDocument/2006/relationships/hyperlink" Target="https://m.edsoo.ru/8864ab78" TargetMode="External"/><Relationship Id="rId24" Type="http://schemas.openxmlformats.org/officeDocument/2006/relationships/hyperlink" Target="https://m.edsoo.ru/7f414c04" TargetMode="External"/><Relationship Id="rId66" Type="http://schemas.openxmlformats.org/officeDocument/2006/relationships/hyperlink" Target="https://m.edsoo.ru/7f418bce" TargetMode="External"/><Relationship Id="rId131" Type="http://schemas.openxmlformats.org/officeDocument/2006/relationships/hyperlink" Target="https://m.edsoo.ru/863fd5c0" TargetMode="External"/><Relationship Id="rId327" Type="http://schemas.openxmlformats.org/officeDocument/2006/relationships/hyperlink" Target="https://resh.edu.ru/subject/lesson/2524/start/" TargetMode="External"/><Relationship Id="rId369" Type="http://schemas.openxmlformats.org/officeDocument/2006/relationships/hyperlink" Target="https://m.edsoo.ru/8a189f92" TargetMode="External"/><Relationship Id="rId534" Type="http://schemas.openxmlformats.org/officeDocument/2006/relationships/hyperlink" Target="https://resh.edu.ru/subject/lesson/2545/main/" TargetMode="External"/><Relationship Id="rId576" Type="http://schemas.openxmlformats.org/officeDocument/2006/relationships/hyperlink" Target="https://m.edsoo.ru/8a1923b8" TargetMode="External"/><Relationship Id="rId173" Type="http://schemas.openxmlformats.org/officeDocument/2006/relationships/hyperlink" Target="https://m.edsoo.ru/886480bc" TargetMode="External"/><Relationship Id="rId229" Type="http://schemas.openxmlformats.org/officeDocument/2006/relationships/hyperlink" Target="https://m.edsoo.ru/8a1831d8" TargetMode="External"/><Relationship Id="rId380" Type="http://schemas.openxmlformats.org/officeDocument/2006/relationships/hyperlink" Target="https://resh.edu.ru/subject/lesson/2042/start/" TargetMode="External"/><Relationship Id="rId436" Type="http://schemas.openxmlformats.org/officeDocument/2006/relationships/hyperlink" Target="https://m.edsoo.ru/8864dea4" TargetMode="External"/><Relationship Id="rId601" Type="http://schemas.openxmlformats.org/officeDocument/2006/relationships/hyperlink" Target="https://resh.edu.ru/subject/lesson/1617/start/" TargetMode="External"/><Relationship Id="rId643" Type="http://schemas.openxmlformats.org/officeDocument/2006/relationships/hyperlink" Target="https://resh.edu.ru/subject/" TargetMode="External"/><Relationship Id="rId240" Type="http://schemas.openxmlformats.org/officeDocument/2006/relationships/hyperlink" Target="https://m.edsoo.ru/8a185154" TargetMode="External"/><Relationship Id="rId478" Type="http://schemas.openxmlformats.org/officeDocument/2006/relationships/hyperlink" Target="https://m.edsoo.ru/8a18dc14" TargetMode="External"/><Relationship Id="rId35" Type="http://schemas.openxmlformats.org/officeDocument/2006/relationships/hyperlink" Target="https://m.edsoo.ru/7f414a6a" TargetMode="External"/><Relationship Id="rId77" Type="http://schemas.openxmlformats.org/officeDocument/2006/relationships/hyperlink" Target="https://m.edsoo.ru/7f41adc0" TargetMode="External"/><Relationship Id="rId100" Type="http://schemas.openxmlformats.org/officeDocument/2006/relationships/hyperlink" Target="https://resh.edu.ru" TargetMode="External"/><Relationship Id="rId282" Type="http://schemas.openxmlformats.org/officeDocument/2006/relationships/hyperlink" Target="https://m.edsoo.ru/8864af38" TargetMode="External"/><Relationship Id="rId338" Type="http://schemas.openxmlformats.org/officeDocument/2006/relationships/hyperlink" Target="https://m.edsoo.ru/8a1873fa" TargetMode="External"/><Relationship Id="rId503" Type="http://schemas.openxmlformats.org/officeDocument/2006/relationships/hyperlink" Target="https://m.edsoo.ru/8a18f302" TargetMode="External"/><Relationship Id="rId545" Type="http://schemas.openxmlformats.org/officeDocument/2006/relationships/hyperlink" Target="https://resh.edu.ru/subject/lesson/2548/main/" TargetMode="External"/><Relationship Id="rId587" Type="http://schemas.openxmlformats.org/officeDocument/2006/relationships/hyperlink" Target="https://m.edsoo.ru/8a192da4" TargetMode="External"/><Relationship Id="rId8" Type="http://schemas.openxmlformats.org/officeDocument/2006/relationships/hyperlink" Target="https://m.edsoo.ru/7f41393a" TargetMode="External"/><Relationship Id="rId142" Type="http://schemas.openxmlformats.org/officeDocument/2006/relationships/hyperlink" Target="https://m.edsoo.ru/8640b508" TargetMode="External"/><Relationship Id="rId184" Type="http://schemas.openxmlformats.org/officeDocument/2006/relationships/hyperlink" Target="https://m.edsoo.ru/8864892c" TargetMode="External"/><Relationship Id="rId391" Type="http://schemas.openxmlformats.org/officeDocument/2006/relationships/hyperlink" Target="https://m.edsoo.ru/8a18b1d0" TargetMode="External"/><Relationship Id="rId405" Type="http://schemas.openxmlformats.org/officeDocument/2006/relationships/hyperlink" Target="https://m.edsoo.ru/8864c892" TargetMode="External"/><Relationship Id="rId447" Type="http://schemas.openxmlformats.org/officeDocument/2006/relationships/hyperlink" Target="https://m.edsoo.ru/8a18bd74" TargetMode="External"/><Relationship Id="rId612" Type="http://schemas.openxmlformats.org/officeDocument/2006/relationships/hyperlink" Target="https://m.edsoo.ru/8a1946ae" TargetMode="External"/><Relationship Id="rId251" Type="http://schemas.openxmlformats.org/officeDocument/2006/relationships/hyperlink" Target="https://m.edsoo.ru/8864a5e2" TargetMode="External"/><Relationship Id="rId489" Type="http://schemas.openxmlformats.org/officeDocument/2006/relationships/hyperlink" Target="https://m.edsoo.ru/8a18e722" TargetMode="External"/><Relationship Id="rId654" Type="http://schemas.openxmlformats.org/officeDocument/2006/relationships/hyperlink" Target="https://lesson.edu.ru/" TargetMode="External"/><Relationship Id="rId46" Type="http://schemas.openxmlformats.org/officeDocument/2006/relationships/hyperlink" Target="https://m.edsoo.ru/7f416a9a" TargetMode="External"/><Relationship Id="rId293" Type="http://schemas.openxmlformats.org/officeDocument/2006/relationships/hyperlink" Target="https://m.edsoo.ru/8864b802" TargetMode="External"/><Relationship Id="rId307" Type="http://schemas.openxmlformats.org/officeDocument/2006/relationships/hyperlink" Target="https://resh.edu.ru/subject/lesson/2047/start/" TargetMode="External"/><Relationship Id="rId349" Type="http://schemas.openxmlformats.org/officeDocument/2006/relationships/hyperlink" Target="https://resh.edu.ru/subject/lesson/2043/start/" TargetMode="External"/><Relationship Id="rId514" Type="http://schemas.openxmlformats.org/officeDocument/2006/relationships/hyperlink" Target="https://m.edsoo.ru/8a18fcf8" TargetMode="External"/><Relationship Id="rId556" Type="http://schemas.openxmlformats.org/officeDocument/2006/relationships/hyperlink" Target="https://m.edsoo.ru/8864fb6e" TargetMode="External"/><Relationship Id="rId88" Type="http://schemas.openxmlformats.org/officeDocument/2006/relationships/hyperlink" Target="https://m.edsoo.ru/7f41ac44" TargetMode="External"/><Relationship Id="rId111" Type="http://schemas.openxmlformats.org/officeDocument/2006/relationships/hyperlink" Target="https://m.edsoo.ru/863fa244" TargetMode="External"/><Relationship Id="rId153" Type="http://schemas.openxmlformats.org/officeDocument/2006/relationships/hyperlink" Target="https://m.edsoo.ru/886469b0" TargetMode="External"/><Relationship Id="rId195" Type="http://schemas.openxmlformats.org/officeDocument/2006/relationships/hyperlink" Target="https://m.edsoo.ru/88649872" TargetMode="External"/><Relationship Id="rId209" Type="http://schemas.openxmlformats.org/officeDocument/2006/relationships/hyperlink" Target="https://m.edsoo.ru/8a18030c" TargetMode="External"/><Relationship Id="rId360" Type="http://schemas.openxmlformats.org/officeDocument/2006/relationships/hyperlink" Target="https://m.edsoo.ru/8a189308" TargetMode="External"/><Relationship Id="rId416" Type="http://schemas.openxmlformats.org/officeDocument/2006/relationships/hyperlink" Target="https://m.edsoo.ru/8864cf5e" TargetMode="External"/><Relationship Id="rId598" Type="http://schemas.openxmlformats.org/officeDocument/2006/relationships/hyperlink" Target="https://resh.edu.ru/subject/lesson/1616/start/" TargetMode="External"/><Relationship Id="rId220" Type="http://schemas.openxmlformats.org/officeDocument/2006/relationships/hyperlink" Target="https://m.edsoo.ru/8a181d1a" TargetMode="External"/><Relationship Id="rId458" Type="http://schemas.openxmlformats.org/officeDocument/2006/relationships/hyperlink" Target="https://m.edsoo.ru/8a18cb0c" TargetMode="External"/><Relationship Id="rId623" Type="http://schemas.openxmlformats.org/officeDocument/2006/relationships/hyperlink" Target="https://m.edsoo.ru/8a1954e6" TargetMode="External"/><Relationship Id="rId15" Type="http://schemas.openxmlformats.org/officeDocument/2006/relationships/hyperlink" Target="https://m.edsoo.ru/7f41393a" TargetMode="External"/><Relationship Id="rId57" Type="http://schemas.openxmlformats.org/officeDocument/2006/relationships/hyperlink" Target="https://m.edsoo.ru/7f4168ec" TargetMode="External"/><Relationship Id="rId262" Type="http://schemas.openxmlformats.org/officeDocument/2006/relationships/hyperlink" Target="https://resh.edu.ru/subject/lesson/2060/start/" TargetMode="External"/><Relationship Id="rId318" Type="http://schemas.openxmlformats.org/officeDocument/2006/relationships/hyperlink" Target="https://m.edsoo.ru/8a1864dc" TargetMode="External"/><Relationship Id="rId525" Type="http://schemas.openxmlformats.org/officeDocument/2006/relationships/hyperlink" Target="https://m.edsoo.ru/8864e17e" TargetMode="External"/><Relationship Id="rId567" Type="http://schemas.openxmlformats.org/officeDocument/2006/relationships/hyperlink" Target="https://m.edsoo.ru/8a19109e" TargetMode="External"/><Relationship Id="rId99" Type="http://schemas.openxmlformats.org/officeDocument/2006/relationships/hyperlink" Target="https://m.edsoo.ru/7f41ac44" TargetMode="External"/><Relationship Id="rId122" Type="http://schemas.openxmlformats.org/officeDocument/2006/relationships/hyperlink" Target="https://m.edsoo.ru/863fbfcc" TargetMode="External"/><Relationship Id="rId164" Type="http://schemas.openxmlformats.org/officeDocument/2006/relationships/hyperlink" Target="https://m.edsoo.ru/88647608" TargetMode="External"/><Relationship Id="rId371" Type="http://schemas.openxmlformats.org/officeDocument/2006/relationships/hyperlink" Target="https://resh.edu.ru/subject/lesson/2527/start/" TargetMode="External"/><Relationship Id="rId427" Type="http://schemas.openxmlformats.org/officeDocument/2006/relationships/hyperlink" Target="https://m.edsoo.ru/8864d7c4" TargetMode="External"/><Relationship Id="rId469" Type="http://schemas.openxmlformats.org/officeDocument/2006/relationships/hyperlink" Target="https://m.edsoo.ru/8a18d368" TargetMode="External"/><Relationship Id="rId634" Type="http://schemas.openxmlformats.org/officeDocument/2006/relationships/hyperlink" Target="https://resh.edu.ru/subject/" TargetMode="External"/><Relationship Id="rId26" Type="http://schemas.openxmlformats.org/officeDocument/2006/relationships/hyperlink" Target="https://m.edsoo.ru/7f414c04" TargetMode="External"/><Relationship Id="rId231" Type="http://schemas.openxmlformats.org/officeDocument/2006/relationships/hyperlink" Target="https://m.edsoo.ru/8a1837d2" TargetMode="External"/><Relationship Id="rId273" Type="http://schemas.openxmlformats.org/officeDocument/2006/relationships/hyperlink" Target="https://uchi.ru/modern-subjects/high-school/history/courses/11?grade=7" TargetMode="External"/><Relationship Id="rId329" Type="http://schemas.openxmlformats.org/officeDocument/2006/relationships/hyperlink" Target="https://m.edsoo.ru/8a186eb4" TargetMode="External"/><Relationship Id="rId480" Type="http://schemas.openxmlformats.org/officeDocument/2006/relationships/hyperlink" Target="https://m.edsoo.ru/8a18ddc2" TargetMode="External"/><Relationship Id="rId536" Type="http://schemas.openxmlformats.org/officeDocument/2006/relationships/hyperlink" Target="https://m.edsoo.ru/8864f0a6" TargetMode="External"/><Relationship Id="rId68" Type="http://schemas.openxmlformats.org/officeDocument/2006/relationships/header" Target="header5.xml"/><Relationship Id="rId133" Type="http://schemas.openxmlformats.org/officeDocument/2006/relationships/hyperlink" Target="https://m.edsoo.ru/8640a31a" TargetMode="External"/><Relationship Id="rId175" Type="http://schemas.openxmlformats.org/officeDocument/2006/relationships/hyperlink" Target="https://m.edsoo.ru/886482ec" TargetMode="External"/><Relationship Id="rId340" Type="http://schemas.openxmlformats.org/officeDocument/2006/relationships/hyperlink" Target="https://resh.edu.ru/subject/lesson/2525/start/" TargetMode="External"/><Relationship Id="rId578" Type="http://schemas.openxmlformats.org/officeDocument/2006/relationships/hyperlink" Target="https://resh.edu.ru/subject/lesson/2556/main/" TargetMode="External"/><Relationship Id="rId200" Type="http://schemas.openxmlformats.org/officeDocument/2006/relationships/hyperlink" Target="https://m.edsoo.ru/8a17f31c" TargetMode="External"/><Relationship Id="rId382" Type="http://schemas.openxmlformats.org/officeDocument/2006/relationships/hyperlink" Target="https://m.edsoo.ru/8a18a99c" TargetMode="External"/><Relationship Id="rId438" Type="http://schemas.openxmlformats.org/officeDocument/2006/relationships/hyperlink" Target="https://m.edsoo.ru/8a18b356" TargetMode="External"/><Relationship Id="rId603" Type="http://schemas.openxmlformats.org/officeDocument/2006/relationships/hyperlink" Target="https://m.edsoo.ru/8a193b82" TargetMode="External"/><Relationship Id="rId645" Type="http://schemas.openxmlformats.org/officeDocument/2006/relationships/hyperlink" Target="https://resh.edu.ru/subject/lesson/5800/start/293568/" TargetMode="External"/><Relationship Id="rId242" Type="http://schemas.openxmlformats.org/officeDocument/2006/relationships/hyperlink" Target="https://m.edsoo.ru/8864a1a0" TargetMode="External"/><Relationship Id="rId284" Type="http://schemas.openxmlformats.org/officeDocument/2006/relationships/hyperlink" Target="https://m.edsoo.ru/8864b37a" TargetMode="External"/><Relationship Id="rId491" Type="http://schemas.openxmlformats.org/officeDocument/2006/relationships/hyperlink" Target="https://m.edsoo.ru/8a18e858" TargetMode="External"/><Relationship Id="rId505" Type="http://schemas.openxmlformats.org/officeDocument/2006/relationships/hyperlink" Target="https://m.edsoo.ru/8a18f4b0" TargetMode="External"/><Relationship Id="rId37" Type="http://schemas.openxmlformats.org/officeDocument/2006/relationships/hyperlink" Target="https://m.edsoo.ru/7f414a6a" TargetMode="External"/><Relationship Id="rId79" Type="http://schemas.openxmlformats.org/officeDocument/2006/relationships/hyperlink" Target="https://m.edsoo.ru/7f41adc0" TargetMode="External"/><Relationship Id="rId102" Type="http://schemas.openxmlformats.org/officeDocument/2006/relationships/hyperlink" Target="https://m.edsoo.ru/863f8d54" TargetMode="External"/><Relationship Id="rId144" Type="http://schemas.openxmlformats.org/officeDocument/2006/relationships/hyperlink" Target="https://m.edsoo.ru/8640b7f6" TargetMode="External"/><Relationship Id="rId547" Type="http://schemas.openxmlformats.org/officeDocument/2006/relationships/hyperlink" Target="https://resh.edu.ru/subject/lesson/2549/main/" TargetMode="External"/><Relationship Id="rId589" Type="http://schemas.openxmlformats.org/officeDocument/2006/relationships/hyperlink" Target="https://resh.edu.ru/subject/lesson/1615/start/" TargetMode="External"/><Relationship Id="rId90" Type="http://schemas.openxmlformats.org/officeDocument/2006/relationships/hyperlink" Target="https://m.edsoo.ru/7f41ac44" TargetMode="External"/><Relationship Id="rId186" Type="http://schemas.openxmlformats.org/officeDocument/2006/relationships/hyperlink" Target="https://m.edsoo.ru/88648b5c" TargetMode="External"/><Relationship Id="rId351" Type="http://schemas.openxmlformats.org/officeDocument/2006/relationships/hyperlink" Target="https://resh.edu.ru/subject/lesson/2043/start/" TargetMode="External"/><Relationship Id="rId393" Type="http://schemas.openxmlformats.org/officeDocument/2006/relationships/hyperlink" Target="https://m.edsoo.ru/8864c086" TargetMode="External"/><Relationship Id="rId407" Type="http://schemas.openxmlformats.org/officeDocument/2006/relationships/hyperlink" Target="https://m.edsoo.ru/8864c9c8" TargetMode="External"/><Relationship Id="rId449" Type="http://schemas.openxmlformats.org/officeDocument/2006/relationships/hyperlink" Target="https://m.edsoo.ru/8a18bef0" TargetMode="External"/><Relationship Id="rId614" Type="http://schemas.openxmlformats.org/officeDocument/2006/relationships/hyperlink" Target="https://m.edsoo.ru/8a1948de" TargetMode="External"/><Relationship Id="rId656" Type="http://schemas.openxmlformats.org/officeDocument/2006/relationships/hyperlink" Target="https://resh.edu.ru/" TargetMode="External"/><Relationship Id="rId211" Type="http://schemas.openxmlformats.org/officeDocument/2006/relationships/hyperlink" Target="https://m.edsoo.ru/8a1806a4" TargetMode="External"/><Relationship Id="rId253" Type="http://schemas.openxmlformats.org/officeDocument/2006/relationships/hyperlink" Target="https://resh.edu.ru/subject/lesson/2060/start/" TargetMode="External"/><Relationship Id="rId295" Type="http://schemas.openxmlformats.org/officeDocument/2006/relationships/hyperlink" Target="https://m.edsoo.ru/8864ba46" TargetMode="External"/><Relationship Id="rId309" Type="http://schemas.openxmlformats.org/officeDocument/2006/relationships/hyperlink" Target="https://resh.edu.ru/subject/lesson/2047/start/" TargetMode="External"/><Relationship Id="rId460" Type="http://schemas.openxmlformats.org/officeDocument/2006/relationships/hyperlink" Target="https://m.edsoo.ru/8a18cc88" TargetMode="External"/><Relationship Id="rId516" Type="http://schemas.openxmlformats.org/officeDocument/2006/relationships/hyperlink" Target="https://m.edsoo.ru/8a18fe6a" TargetMode="External"/><Relationship Id="rId48" Type="http://schemas.openxmlformats.org/officeDocument/2006/relationships/hyperlink" Target="https://m.edsoo.ru/7f416a9a" TargetMode="External"/><Relationship Id="rId113" Type="http://schemas.openxmlformats.org/officeDocument/2006/relationships/hyperlink" Target="https://m.edsoo.ru/863faa50" TargetMode="External"/><Relationship Id="rId320" Type="http://schemas.openxmlformats.org/officeDocument/2006/relationships/hyperlink" Target="https://resh.edu.ru/subject/lesson/2755/start/" TargetMode="External"/><Relationship Id="rId558" Type="http://schemas.openxmlformats.org/officeDocument/2006/relationships/hyperlink" Target="https://m.edsoo.ru/8864fe16" TargetMode="External"/><Relationship Id="rId155" Type="http://schemas.openxmlformats.org/officeDocument/2006/relationships/hyperlink" Target="https://m.edsoo.ru/88646adc" TargetMode="External"/><Relationship Id="rId197" Type="http://schemas.openxmlformats.org/officeDocument/2006/relationships/hyperlink" Target="https://m.edsoo.ru/88649b92" TargetMode="External"/><Relationship Id="rId362" Type="http://schemas.openxmlformats.org/officeDocument/2006/relationships/hyperlink" Target="https://m.edsoo.ru/8a1898d0" TargetMode="External"/><Relationship Id="rId418" Type="http://schemas.openxmlformats.org/officeDocument/2006/relationships/hyperlink" Target="https://m.edsoo.ru/8864d080" TargetMode="External"/><Relationship Id="rId625" Type="http://schemas.openxmlformats.org/officeDocument/2006/relationships/hyperlink" Target="https://resh.edu.ru/subject/" TargetMode="External"/><Relationship Id="rId222" Type="http://schemas.openxmlformats.org/officeDocument/2006/relationships/hyperlink" Target="https://m.edsoo.ru/8a18230a" TargetMode="External"/><Relationship Id="rId264" Type="http://schemas.openxmlformats.org/officeDocument/2006/relationships/hyperlink" Target="https://m.edsoo.ru/8864a36c" TargetMode="External"/><Relationship Id="rId471" Type="http://schemas.openxmlformats.org/officeDocument/2006/relationships/hyperlink" Target="https://m.edsoo.ru/8a18d516" TargetMode="External"/><Relationship Id="rId17" Type="http://schemas.openxmlformats.org/officeDocument/2006/relationships/hyperlink" Target="https://m.edsoo.ru/7f41393a" TargetMode="External"/><Relationship Id="rId59" Type="http://schemas.openxmlformats.org/officeDocument/2006/relationships/hyperlink" Target="https://m.edsoo.ru/7f418bce" TargetMode="External"/><Relationship Id="rId124" Type="http://schemas.openxmlformats.org/officeDocument/2006/relationships/hyperlink" Target="https://m.edsoo.ru/863fc4c2" TargetMode="External"/><Relationship Id="rId527" Type="http://schemas.openxmlformats.org/officeDocument/2006/relationships/hyperlink" Target="https://m.edsoo.ru/8864e44e" TargetMode="External"/><Relationship Id="rId569" Type="http://schemas.openxmlformats.org/officeDocument/2006/relationships/hyperlink" Target="https://m.edsoo.ru/8a191490" TargetMode="External"/><Relationship Id="rId70" Type="http://schemas.openxmlformats.org/officeDocument/2006/relationships/hyperlink" Target="https://m.edsoo.ru/7f418a34" TargetMode="External"/><Relationship Id="rId166" Type="http://schemas.openxmlformats.org/officeDocument/2006/relationships/hyperlink" Target="https://m.edsoo.ru/88647838" TargetMode="External"/><Relationship Id="rId331" Type="http://schemas.openxmlformats.org/officeDocument/2006/relationships/hyperlink" Target="https://resh.edu.ru/subject/lesson/2524/start/" TargetMode="External"/><Relationship Id="rId373" Type="http://schemas.openxmlformats.org/officeDocument/2006/relationships/hyperlink" Target="https://m.edsoo.ru/8a18a41a" TargetMode="External"/><Relationship Id="rId429" Type="http://schemas.openxmlformats.org/officeDocument/2006/relationships/hyperlink" Target="https://m.edsoo.ru/8864d8dc" TargetMode="External"/><Relationship Id="rId580" Type="http://schemas.openxmlformats.org/officeDocument/2006/relationships/hyperlink" Target="https://m.edsoo.ru/8a191f12" TargetMode="External"/><Relationship Id="rId636" Type="http://schemas.openxmlformats.org/officeDocument/2006/relationships/hyperlink" Target="https://resh.edu.ru/subject/lesson/5448/start/309855/" TargetMode="External"/><Relationship Id="rId1" Type="http://schemas.openxmlformats.org/officeDocument/2006/relationships/numbering" Target="numbering.xml"/><Relationship Id="rId233" Type="http://schemas.openxmlformats.org/officeDocument/2006/relationships/hyperlink" Target="https://m.edsoo.ru/8a183e76" TargetMode="External"/><Relationship Id="rId440" Type="http://schemas.openxmlformats.org/officeDocument/2006/relationships/hyperlink" Target="https://m.edsoo.ru/8a18b720" TargetMode="External"/><Relationship Id="rId28" Type="http://schemas.openxmlformats.org/officeDocument/2006/relationships/hyperlink" Target="https://m.edsoo.ru/7f414c04" TargetMode="External"/><Relationship Id="rId275" Type="http://schemas.openxmlformats.org/officeDocument/2006/relationships/hyperlink" Target="https://uchi.ru/modern-subjects/high-school/history/courses/11?grade=7" TargetMode="External"/><Relationship Id="rId300" Type="http://schemas.openxmlformats.org/officeDocument/2006/relationships/hyperlink" Target="https://m.edsoo.ru/8864bd8e" TargetMode="External"/><Relationship Id="rId482" Type="http://schemas.openxmlformats.org/officeDocument/2006/relationships/hyperlink" Target="https://m.edsoo.ru/8a18dfb6" TargetMode="External"/><Relationship Id="rId538" Type="http://schemas.openxmlformats.org/officeDocument/2006/relationships/hyperlink" Target="https://resh.edu.ru/subject/lesson/2547/m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111</Pages>
  <Words>29047</Words>
  <Characters>165569</Characters>
  <Application>Microsoft Office Word</Application>
  <DocSecurity>0</DocSecurity>
  <Lines>1379</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Викторовна Вельма</dc:creator>
  <cp:keywords/>
  <cp:lastModifiedBy>User</cp:lastModifiedBy>
  <cp:revision>2</cp:revision>
  <dcterms:created xsi:type="dcterms:W3CDTF">2024-10-07T18:46:00Z</dcterms:created>
  <dcterms:modified xsi:type="dcterms:W3CDTF">2024-10-07T18:46:00Z</dcterms:modified>
</cp:coreProperties>
</file>