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4CC" w:rsidRPr="005824CC" w:rsidRDefault="005824CC" w:rsidP="005824CC">
      <w:pPr>
        <w:spacing w:after="0" w:line="240" w:lineRule="auto"/>
        <w:ind w:left="119"/>
        <w:jc w:val="center"/>
        <w:rPr>
          <w:rFonts w:ascii="Calibri" w:eastAsia="Calibri" w:hAnsi="Calibri" w:cs="Times New Roman"/>
          <w:sz w:val="24"/>
          <w:szCs w:val="24"/>
        </w:rPr>
      </w:pPr>
      <w:r w:rsidRPr="005824CC">
        <w:rPr>
          <w:rFonts w:ascii="Times New Roman" w:eastAsia="Calibri" w:hAnsi="Times New Roman" w:cs="Times New Roman"/>
          <w:b/>
          <w:color w:val="000000"/>
          <w:sz w:val="24"/>
          <w:szCs w:val="24"/>
        </w:rPr>
        <w:t>МИНИСТЕРСТВО ПРОСВЕЩЕНИЯ РОССИЙСКОЙ ФЕДЕРАЦИИ</w:t>
      </w:r>
    </w:p>
    <w:p w:rsidR="005824CC" w:rsidRPr="005824CC" w:rsidRDefault="005824CC" w:rsidP="005824CC">
      <w:pPr>
        <w:spacing w:after="0" w:line="240" w:lineRule="auto"/>
        <w:ind w:left="119"/>
        <w:jc w:val="center"/>
        <w:rPr>
          <w:rFonts w:ascii="Calibri" w:eastAsia="Calibri" w:hAnsi="Calibri" w:cs="Times New Roman"/>
          <w:sz w:val="24"/>
          <w:szCs w:val="24"/>
        </w:rPr>
      </w:pPr>
      <w:bookmarkStart w:id="0" w:name="458a8b50-bc87-4dce-ba15-54688bfa7451"/>
      <w:r w:rsidRPr="005824CC">
        <w:rPr>
          <w:rFonts w:ascii="Times New Roman" w:eastAsia="Calibri" w:hAnsi="Times New Roman" w:cs="Times New Roman"/>
          <w:b/>
          <w:color w:val="000000"/>
          <w:sz w:val="24"/>
          <w:szCs w:val="24"/>
        </w:rPr>
        <w:t>МИНИСТЕРСТВО ОБРАЗОВАНИЯ РЕСПУБЛИКИ МОРДОВИЯ</w:t>
      </w:r>
      <w:bookmarkEnd w:id="0"/>
    </w:p>
    <w:p w:rsidR="005824CC" w:rsidRPr="005824CC" w:rsidRDefault="005824CC" w:rsidP="005824CC">
      <w:pPr>
        <w:spacing w:after="0" w:line="240" w:lineRule="auto"/>
        <w:ind w:left="119"/>
        <w:jc w:val="center"/>
        <w:rPr>
          <w:rFonts w:ascii="Calibri" w:eastAsia="Calibri" w:hAnsi="Calibri" w:cs="Times New Roman"/>
          <w:sz w:val="24"/>
          <w:szCs w:val="24"/>
        </w:rPr>
      </w:pPr>
      <w:bookmarkStart w:id="1" w:name="a4973ee1-7119-49dd-ab64-b9ca30404961"/>
      <w:proofErr w:type="spellStart"/>
      <w:r w:rsidRPr="005824CC">
        <w:rPr>
          <w:rFonts w:ascii="Times New Roman" w:eastAsia="Calibri" w:hAnsi="Times New Roman" w:cs="Times New Roman"/>
          <w:b/>
          <w:color w:val="000000"/>
          <w:sz w:val="24"/>
          <w:szCs w:val="24"/>
        </w:rPr>
        <w:t>Ковылкинский</w:t>
      </w:r>
      <w:proofErr w:type="spellEnd"/>
      <w:r w:rsidRPr="005824CC">
        <w:rPr>
          <w:rFonts w:ascii="Times New Roman" w:eastAsia="Calibri" w:hAnsi="Times New Roman" w:cs="Times New Roman"/>
          <w:b/>
          <w:color w:val="000000"/>
          <w:sz w:val="24"/>
          <w:szCs w:val="24"/>
        </w:rPr>
        <w:t xml:space="preserve"> муниципальный район</w:t>
      </w:r>
      <w:bookmarkEnd w:id="1"/>
    </w:p>
    <w:p w:rsidR="005824CC" w:rsidRPr="005824CC" w:rsidRDefault="005824CC" w:rsidP="005824CC">
      <w:pPr>
        <w:spacing w:after="0" w:line="240" w:lineRule="auto"/>
        <w:ind w:left="119"/>
        <w:jc w:val="center"/>
        <w:rPr>
          <w:rFonts w:ascii="Times New Roman" w:eastAsia="Calibri" w:hAnsi="Times New Roman" w:cs="Times New Roman"/>
          <w:b/>
          <w:color w:val="000000"/>
          <w:sz w:val="24"/>
          <w:szCs w:val="24"/>
        </w:rPr>
      </w:pPr>
      <w:r w:rsidRPr="005824CC">
        <w:rPr>
          <w:rFonts w:ascii="Times New Roman" w:eastAsia="Calibri" w:hAnsi="Times New Roman" w:cs="Times New Roman"/>
          <w:b/>
          <w:color w:val="000000"/>
          <w:sz w:val="24"/>
          <w:szCs w:val="24"/>
        </w:rPr>
        <w:t>МБОУ "Кочелаевская СОШ"</w:t>
      </w:r>
    </w:p>
    <w:p w:rsidR="005824CC" w:rsidRPr="005824CC" w:rsidRDefault="005824CC" w:rsidP="005824CC">
      <w:pPr>
        <w:spacing w:after="0" w:line="240" w:lineRule="auto"/>
        <w:ind w:left="119"/>
        <w:jc w:val="center"/>
        <w:rPr>
          <w:rFonts w:ascii="Times New Roman" w:eastAsia="Calibri" w:hAnsi="Times New Roman" w:cs="Times New Roman"/>
          <w:b/>
          <w:color w:val="000000"/>
          <w:sz w:val="24"/>
          <w:szCs w:val="24"/>
        </w:rPr>
      </w:pPr>
    </w:p>
    <w:p w:rsidR="005824CC" w:rsidRPr="000B19FC" w:rsidRDefault="005824CC" w:rsidP="005824CC">
      <w:pPr>
        <w:spacing w:after="0" w:line="240" w:lineRule="auto"/>
        <w:ind w:left="119"/>
        <w:jc w:val="center"/>
        <w:rPr>
          <w:rFonts w:ascii="Calibri" w:eastAsia="Calibri" w:hAnsi="Calibri" w:cs="Times New Roman"/>
        </w:rPr>
      </w:pPr>
    </w:p>
    <w:tbl>
      <w:tblPr>
        <w:tblpPr w:leftFromText="180" w:rightFromText="180" w:vertAnchor="text" w:horzAnchor="margin" w:tblpY="86"/>
        <w:tblW w:w="0" w:type="auto"/>
        <w:tblLook w:val="04A0" w:firstRow="1" w:lastRow="0" w:firstColumn="1" w:lastColumn="0" w:noHBand="0" w:noVBand="1"/>
      </w:tblPr>
      <w:tblGrid>
        <w:gridCol w:w="3114"/>
        <w:gridCol w:w="3115"/>
        <w:gridCol w:w="3235"/>
      </w:tblGrid>
      <w:tr w:rsidR="005824CC" w:rsidRPr="000B19FC" w:rsidTr="00F0605F">
        <w:tc>
          <w:tcPr>
            <w:tcW w:w="3114" w:type="dxa"/>
          </w:tcPr>
          <w:p w:rsidR="005824CC" w:rsidRPr="005824CC" w:rsidRDefault="005824CC" w:rsidP="005824CC">
            <w:pPr>
              <w:autoSpaceDE w:val="0"/>
              <w:autoSpaceDN w:val="0"/>
              <w:spacing w:after="0" w:line="240" w:lineRule="auto"/>
              <w:jc w:val="both"/>
              <w:rPr>
                <w:rFonts w:ascii="Times New Roman" w:eastAsia="Times New Roman" w:hAnsi="Times New Roman" w:cs="Times New Roman"/>
                <w:color w:val="000000"/>
              </w:rPr>
            </w:pPr>
            <w:r w:rsidRPr="005824CC">
              <w:rPr>
                <w:rFonts w:ascii="Times New Roman" w:eastAsia="Times New Roman" w:hAnsi="Times New Roman" w:cs="Times New Roman"/>
                <w:color w:val="000000"/>
              </w:rPr>
              <w:t>РАССМОТРЕНО</w:t>
            </w:r>
          </w:p>
          <w:p w:rsidR="005824CC" w:rsidRPr="005824CC" w:rsidRDefault="005824CC" w:rsidP="005824CC">
            <w:pPr>
              <w:autoSpaceDE w:val="0"/>
              <w:autoSpaceDN w:val="0"/>
              <w:spacing w:after="0" w:line="240" w:lineRule="auto"/>
              <w:rPr>
                <w:rFonts w:ascii="Times New Roman" w:eastAsia="Times New Roman" w:hAnsi="Times New Roman" w:cs="Times New Roman"/>
                <w:color w:val="000000"/>
              </w:rPr>
            </w:pPr>
            <w:r w:rsidRPr="005824CC">
              <w:rPr>
                <w:rFonts w:ascii="Times New Roman" w:eastAsia="Times New Roman" w:hAnsi="Times New Roman" w:cs="Times New Roman"/>
                <w:color w:val="000000"/>
              </w:rPr>
              <w:t>На заседании МО гуманитарного цикла</w:t>
            </w:r>
          </w:p>
          <w:p w:rsidR="005824CC" w:rsidRPr="005824CC" w:rsidRDefault="005824CC" w:rsidP="005824CC">
            <w:pPr>
              <w:autoSpaceDE w:val="0"/>
              <w:autoSpaceDN w:val="0"/>
              <w:spacing w:after="0" w:line="240" w:lineRule="auto"/>
              <w:rPr>
                <w:rFonts w:ascii="Times New Roman" w:eastAsia="Times New Roman" w:hAnsi="Times New Roman" w:cs="Times New Roman"/>
                <w:color w:val="000000"/>
              </w:rPr>
            </w:pPr>
            <w:r w:rsidRPr="005824CC">
              <w:rPr>
                <w:rFonts w:ascii="Times New Roman" w:eastAsia="Times New Roman" w:hAnsi="Times New Roman" w:cs="Times New Roman"/>
                <w:color w:val="000000"/>
              </w:rPr>
              <w:t xml:space="preserve">________________________ </w:t>
            </w:r>
          </w:p>
          <w:p w:rsidR="005824CC" w:rsidRPr="005824CC" w:rsidRDefault="005824CC" w:rsidP="005824CC">
            <w:pPr>
              <w:autoSpaceDE w:val="0"/>
              <w:autoSpaceDN w:val="0"/>
              <w:spacing w:after="0" w:line="240" w:lineRule="auto"/>
              <w:jc w:val="right"/>
              <w:rPr>
                <w:rFonts w:ascii="Times New Roman" w:eastAsia="Times New Roman" w:hAnsi="Times New Roman" w:cs="Times New Roman"/>
                <w:color w:val="000000"/>
              </w:rPr>
            </w:pPr>
            <w:proofErr w:type="spellStart"/>
            <w:r w:rsidRPr="005824CC">
              <w:rPr>
                <w:rFonts w:ascii="Times New Roman" w:eastAsia="Times New Roman" w:hAnsi="Times New Roman" w:cs="Times New Roman"/>
                <w:color w:val="000000"/>
              </w:rPr>
              <w:t>Волохина</w:t>
            </w:r>
            <w:proofErr w:type="spellEnd"/>
            <w:r w:rsidRPr="005824CC">
              <w:rPr>
                <w:rFonts w:ascii="Times New Roman" w:eastAsia="Times New Roman" w:hAnsi="Times New Roman" w:cs="Times New Roman"/>
                <w:color w:val="000000"/>
              </w:rPr>
              <w:t xml:space="preserve"> С. А</w:t>
            </w:r>
          </w:p>
          <w:p w:rsidR="005824CC" w:rsidRPr="005824CC" w:rsidRDefault="005824CC" w:rsidP="005824CC">
            <w:pPr>
              <w:autoSpaceDE w:val="0"/>
              <w:autoSpaceDN w:val="0"/>
              <w:spacing w:after="0" w:line="240" w:lineRule="auto"/>
              <w:rPr>
                <w:rFonts w:ascii="Times New Roman" w:eastAsia="Times New Roman" w:hAnsi="Times New Roman" w:cs="Times New Roman"/>
                <w:color w:val="000000"/>
              </w:rPr>
            </w:pPr>
            <w:r w:rsidRPr="005824CC">
              <w:rPr>
                <w:rFonts w:ascii="Times New Roman" w:eastAsia="Times New Roman" w:hAnsi="Times New Roman" w:cs="Times New Roman"/>
                <w:color w:val="000000"/>
              </w:rPr>
              <w:t>Протокол№ 1 от «30» 08   2024 г.</w:t>
            </w:r>
          </w:p>
          <w:p w:rsidR="005824CC" w:rsidRPr="005824CC" w:rsidRDefault="005824CC" w:rsidP="005824CC">
            <w:pPr>
              <w:autoSpaceDE w:val="0"/>
              <w:autoSpaceDN w:val="0"/>
              <w:spacing w:after="0" w:line="240" w:lineRule="auto"/>
              <w:jc w:val="both"/>
              <w:rPr>
                <w:rFonts w:ascii="Times New Roman" w:eastAsia="Times New Roman" w:hAnsi="Times New Roman" w:cs="Times New Roman"/>
                <w:color w:val="000000"/>
              </w:rPr>
            </w:pPr>
          </w:p>
        </w:tc>
        <w:tc>
          <w:tcPr>
            <w:tcW w:w="3115" w:type="dxa"/>
          </w:tcPr>
          <w:p w:rsidR="005824CC" w:rsidRPr="005824CC" w:rsidRDefault="005824CC" w:rsidP="005824CC">
            <w:pPr>
              <w:autoSpaceDE w:val="0"/>
              <w:autoSpaceDN w:val="0"/>
              <w:spacing w:after="0" w:line="240" w:lineRule="auto"/>
              <w:rPr>
                <w:rFonts w:ascii="Times New Roman" w:eastAsia="Times New Roman" w:hAnsi="Times New Roman" w:cs="Times New Roman"/>
                <w:color w:val="000000"/>
              </w:rPr>
            </w:pPr>
            <w:r w:rsidRPr="005824CC">
              <w:rPr>
                <w:rFonts w:ascii="Times New Roman" w:eastAsia="Times New Roman" w:hAnsi="Times New Roman" w:cs="Times New Roman"/>
                <w:color w:val="000000"/>
              </w:rPr>
              <w:t>СОГЛАСОВАНО</w:t>
            </w:r>
          </w:p>
          <w:p w:rsidR="005824CC" w:rsidRPr="005824CC" w:rsidRDefault="005824CC" w:rsidP="005824CC">
            <w:pPr>
              <w:autoSpaceDE w:val="0"/>
              <w:autoSpaceDN w:val="0"/>
              <w:spacing w:after="0" w:line="240" w:lineRule="auto"/>
              <w:rPr>
                <w:rFonts w:ascii="Times New Roman" w:eastAsia="Times New Roman" w:hAnsi="Times New Roman" w:cs="Times New Roman"/>
                <w:color w:val="000000"/>
              </w:rPr>
            </w:pPr>
            <w:r w:rsidRPr="005824CC">
              <w:rPr>
                <w:rFonts w:ascii="Times New Roman" w:eastAsia="Times New Roman" w:hAnsi="Times New Roman" w:cs="Times New Roman"/>
                <w:color w:val="000000"/>
              </w:rPr>
              <w:t>Зам. директора по УВР</w:t>
            </w:r>
          </w:p>
          <w:p w:rsidR="005824CC" w:rsidRPr="005824CC" w:rsidRDefault="005824CC" w:rsidP="005824CC">
            <w:pPr>
              <w:autoSpaceDE w:val="0"/>
              <w:autoSpaceDN w:val="0"/>
              <w:spacing w:after="0" w:line="240" w:lineRule="auto"/>
              <w:rPr>
                <w:rFonts w:ascii="Times New Roman" w:eastAsia="Times New Roman" w:hAnsi="Times New Roman" w:cs="Times New Roman"/>
                <w:color w:val="000000"/>
              </w:rPr>
            </w:pPr>
            <w:r w:rsidRPr="005824CC">
              <w:rPr>
                <w:rFonts w:ascii="Times New Roman" w:eastAsia="Times New Roman" w:hAnsi="Times New Roman" w:cs="Times New Roman"/>
                <w:color w:val="000000"/>
              </w:rPr>
              <w:t xml:space="preserve">________________________ </w:t>
            </w:r>
          </w:p>
          <w:p w:rsidR="005824CC" w:rsidRPr="005824CC" w:rsidRDefault="005824CC" w:rsidP="00837994">
            <w:pPr>
              <w:autoSpaceDE w:val="0"/>
              <w:autoSpaceDN w:val="0"/>
              <w:spacing w:after="0" w:line="240" w:lineRule="auto"/>
              <w:jc w:val="right"/>
              <w:rPr>
                <w:rFonts w:ascii="Times New Roman" w:eastAsia="Times New Roman" w:hAnsi="Times New Roman" w:cs="Times New Roman"/>
                <w:color w:val="000000"/>
              </w:rPr>
            </w:pPr>
            <w:r w:rsidRPr="005824CC">
              <w:rPr>
                <w:rFonts w:ascii="Times New Roman" w:eastAsia="Times New Roman" w:hAnsi="Times New Roman" w:cs="Times New Roman"/>
                <w:color w:val="000000"/>
              </w:rPr>
              <w:t>Королева О.И.</w:t>
            </w:r>
          </w:p>
        </w:tc>
        <w:tc>
          <w:tcPr>
            <w:tcW w:w="3235" w:type="dxa"/>
          </w:tcPr>
          <w:p w:rsidR="005824CC" w:rsidRPr="005824CC" w:rsidRDefault="005824CC" w:rsidP="005824CC">
            <w:pPr>
              <w:autoSpaceDE w:val="0"/>
              <w:autoSpaceDN w:val="0"/>
              <w:spacing w:after="0" w:line="240" w:lineRule="auto"/>
              <w:rPr>
                <w:rFonts w:ascii="Times New Roman" w:eastAsia="Times New Roman" w:hAnsi="Times New Roman" w:cs="Times New Roman"/>
                <w:color w:val="000000"/>
              </w:rPr>
            </w:pPr>
            <w:r w:rsidRPr="005824CC">
              <w:rPr>
                <w:rFonts w:ascii="Times New Roman" w:eastAsia="Times New Roman" w:hAnsi="Times New Roman" w:cs="Times New Roman"/>
                <w:color w:val="000000"/>
              </w:rPr>
              <w:t>УТВЕРЖДЕНО</w:t>
            </w:r>
          </w:p>
          <w:p w:rsidR="005824CC" w:rsidRPr="005824CC" w:rsidRDefault="005824CC" w:rsidP="005824CC">
            <w:pPr>
              <w:autoSpaceDE w:val="0"/>
              <w:autoSpaceDN w:val="0"/>
              <w:spacing w:after="0" w:line="240" w:lineRule="auto"/>
              <w:rPr>
                <w:rFonts w:ascii="Times New Roman" w:eastAsia="Times New Roman" w:hAnsi="Times New Roman" w:cs="Times New Roman"/>
                <w:color w:val="000000"/>
              </w:rPr>
            </w:pPr>
            <w:r w:rsidRPr="005824CC">
              <w:rPr>
                <w:rFonts w:ascii="Times New Roman" w:eastAsia="Times New Roman" w:hAnsi="Times New Roman" w:cs="Times New Roman"/>
                <w:color w:val="000000"/>
              </w:rPr>
              <w:t>Директор МБОУ "Кочелаевская СОШ"</w:t>
            </w:r>
          </w:p>
          <w:p w:rsidR="005824CC" w:rsidRPr="005824CC" w:rsidRDefault="005824CC" w:rsidP="005824CC">
            <w:pPr>
              <w:autoSpaceDE w:val="0"/>
              <w:autoSpaceDN w:val="0"/>
              <w:spacing w:after="0" w:line="240" w:lineRule="auto"/>
              <w:rPr>
                <w:rFonts w:ascii="Times New Roman" w:eastAsia="Times New Roman" w:hAnsi="Times New Roman" w:cs="Times New Roman"/>
                <w:color w:val="000000"/>
              </w:rPr>
            </w:pPr>
            <w:r w:rsidRPr="005824CC">
              <w:rPr>
                <w:rFonts w:ascii="Times New Roman" w:eastAsia="Times New Roman" w:hAnsi="Times New Roman" w:cs="Times New Roman"/>
                <w:color w:val="000000"/>
              </w:rPr>
              <w:t xml:space="preserve">________________________ </w:t>
            </w:r>
          </w:p>
          <w:p w:rsidR="005824CC" w:rsidRPr="005824CC" w:rsidRDefault="005824CC" w:rsidP="005824CC">
            <w:pPr>
              <w:autoSpaceDE w:val="0"/>
              <w:autoSpaceDN w:val="0"/>
              <w:spacing w:after="0" w:line="240" w:lineRule="auto"/>
              <w:jc w:val="right"/>
              <w:rPr>
                <w:rFonts w:ascii="Times New Roman" w:eastAsia="Times New Roman" w:hAnsi="Times New Roman" w:cs="Times New Roman"/>
                <w:color w:val="000000"/>
              </w:rPr>
            </w:pPr>
            <w:r w:rsidRPr="005824CC">
              <w:rPr>
                <w:rFonts w:ascii="Times New Roman" w:eastAsia="Times New Roman" w:hAnsi="Times New Roman" w:cs="Times New Roman"/>
                <w:color w:val="000000"/>
              </w:rPr>
              <w:t>Степанова Н.Ф.</w:t>
            </w:r>
          </w:p>
          <w:p w:rsidR="005824CC" w:rsidRPr="005824CC" w:rsidRDefault="005824CC" w:rsidP="005824CC">
            <w:pPr>
              <w:autoSpaceDE w:val="0"/>
              <w:autoSpaceDN w:val="0"/>
              <w:spacing w:after="0" w:line="240" w:lineRule="auto"/>
              <w:rPr>
                <w:rFonts w:ascii="Times New Roman" w:eastAsia="Times New Roman" w:hAnsi="Times New Roman" w:cs="Times New Roman"/>
                <w:color w:val="000000"/>
              </w:rPr>
            </w:pPr>
            <w:r w:rsidRPr="005824CC">
              <w:rPr>
                <w:rFonts w:ascii="Times New Roman" w:eastAsia="Times New Roman" w:hAnsi="Times New Roman" w:cs="Times New Roman"/>
                <w:color w:val="000000"/>
              </w:rPr>
              <w:t>Приказ №77 от «30» 08   2024 г.</w:t>
            </w:r>
          </w:p>
          <w:p w:rsidR="005824CC" w:rsidRPr="005824CC" w:rsidRDefault="005824CC" w:rsidP="005824CC">
            <w:pPr>
              <w:autoSpaceDE w:val="0"/>
              <w:autoSpaceDN w:val="0"/>
              <w:spacing w:after="0" w:line="240" w:lineRule="auto"/>
              <w:jc w:val="both"/>
              <w:rPr>
                <w:rFonts w:ascii="Times New Roman" w:eastAsia="Times New Roman" w:hAnsi="Times New Roman" w:cs="Times New Roman"/>
                <w:color w:val="000000"/>
              </w:rPr>
            </w:pPr>
          </w:p>
        </w:tc>
      </w:tr>
    </w:tbl>
    <w:p w:rsidR="005824CC" w:rsidRPr="00A50F22" w:rsidRDefault="005824CC" w:rsidP="005824CC">
      <w:pPr>
        <w:spacing w:after="0"/>
        <w:ind w:left="120"/>
      </w:pPr>
    </w:p>
    <w:p w:rsidR="005824CC" w:rsidRDefault="005824CC" w:rsidP="005824CC">
      <w:pPr>
        <w:spacing w:after="0"/>
        <w:ind w:left="120"/>
      </w:pPr>
    </w:p>
    <w:p w:rsidR="005824CC" w:rsidRDefault="005824CC" w:rsidP="005824CC">
      <w:pPr>
        <w:spacing w:after="0"/>
        <w:ind w:left="120"/>
        <w:rPr>
          <w:rFonts w:ascii="Times New Roman" w:hAnsi="Times New Roman"/>
        </w:rPr>
      </w:pPr>
    </w:p>
    <w:p w:rsidR="005824CC" w:rsidRDefault="005824CC" w:rsidP="005824CC">
      <w:pPr>
        <w:spacing w:after="0"/>
        <w:ind w:left="120"/>
        <w:rPr>
          <w:rFonts w:ascii="Times New Roman" w:hAnsi="Times New Roman"/>
        </w:rPr>
      </w:pPr>
    </w:p>
    <w:p w:rsidR="005824CC" w:rsidRDefault="005824CC" w:rsidP="005824CC">
      <w:pPr>
        <w:spacing w:after="0"/>
        <w:ind w:left="120"/>
        <w:rPr>
          <w:rFonts w:ascii="Times New Roman" w:hAnsi="Times New Roman"/>
        </w:rPr>
      </w:pPr>
    </w:p>
    <w:p w:rsidR="00336F2D" w:rsidRDefault="00336F2D" w:rsidP="005824CC">
      <w:pPr>
        <w:spacing w:after="0"/>
        <w:ind w:left="120"/>
        <w:rPr>
          <w:rFonts w:ascii="Times New Roman" w:hAnsi="Times New Roman"/>
        </w:rPr>
      </w:pPr>
    </w:p>
    <w:p w:rsidR="00336F2D" w:rsidRDefault="00336F2D" w:rsidP="005824CC">
      <w:pPr>
        <w:spacing w:after="0"/>
        <w:ind w:left="120"/>
        <w:rPr>
          <w:rFonts w:ascii="Times New Roman" w:hAnsi="Times New Roman"/>
        </w:rPr>
      </w:pPr>
    </w:p>
    <w:p w:rsidR="00336F2D" w:rsidRDefault="00336F2D" w:rsidP="005824CC">
      <w:pPr>
        <w:spacing w:after="0"/>
        <w:ind w:left="120"/>
        <w:rPr>
          <w:rFonts w:ascii="Times New Roman" w:hAnsi="Times New Roman"/>
        </w:rPr>
      </w:pPr>
    </w:p>
    <w:p w:rsidR="00336F2D" w:rsidRDefault="00336F2D" w:rsidP="005824CC">
      <w:pPr>
        <w:spacing w:after="0"/>
        <w:ind w:left="120"/>
        <w:rPr>
          <w:rFonts w:ascii="Times New Roman" w:hAnsi="Times New Roman"/>
        </w:rPr>
      </w:pPr>
    </w:p>
    <w:p w:rsidR="00336F2D" w:rsidRDefault="00336F2D" w:rsidP="005824CC">
      <w:pPr>
        <w:spacing w:after="0"/>
        <w:ind w:left="120"/>
        <w:rPr>
          <w:rFonts w:ascii="Times New Roman" w:hAnsi="Times New Roman"/>
        </w:rPr>
      </w:pPr>
    </w:p>
    <w:p w:rsidR="00336F2D" w:rsidRDefault="00336F2D" w:rsidP="005824CC">
      <w:pPr>
        <w:spacing w:after="0"/>
        <w:ind w:left="120"/>
        <w:rPr>
          <w:rFonts w:ascii="Times New Roman" w:hAnsi="Times New Roman"/>
        </w:rPr>
      </w:pPr>
    </w:p>
    <w:p w:rsidR="00336F2D" w:rsidRDefault="00336F2D" w:rsidP="005824CC">
      <w:pPr>
        <w:spacing w:after="0"/>
        <w:ind w:left="120"/>
        <w:rPr>
          <w:rFonts w:ascii="Times New Roman" w:hAnsi="Times New Roman"/>
        </w:rPr>
      </w:pPr>
    </w:p>
    <w:p w:rsidR="005824CC" w:rsidRPr="005824CC" w:rsidRDefault="005824CC" w:rsidP="005824CC">
      <w:pPr>
        <w:spacing w:after="0"/>
        <w:ind w:left="120"/>
        <w:rPr>
          <w:rFonts w:ascii="Times New Roman" w:hAnsi="Times New Roman"/>
        </w:rPr>
      </w:pPr>
    </w:p>
    <w:p w:rsidR="005824CC" w:rsidRPr="00561F56" w:rsidRDefault="005824CC" w:rsidP="005824CC">
      <w:pPr>
        <w:spacing w:after="0" w:line="240" w:lineRule="auto"/>
        <w:jc w:val="center"/>
        <w:rPr>
          <w:rFonts w:ascii="Times New Roman" w:hAnsi="Times New Roman" w:cs="Times New Roman"/>
          <w:b/>
          <w:sz w:val="32"/>
          <w:szCs w:val="32"/>
        </w:rPr>
      </w:pPr>
      <w:r w:rsidRPr="00561F56">
        <w:rPr>
          <w:rFonts w:ascii="Times New Roman" w:hAnsi="Times New Roman" w:cs="Times New Roman"/>
          <w:b/>
          <w:sz w:val="32"/>
          <w:szCs w:val="32"/>
        </w:rPr>
        <w:t>Адаптированная рабочая программа</w:t>
      </w:r>
    </w:p>
    <w:p w:rsidR="005824CC" w:rsidRPr="00561F56" w:rsidRDefault="005824CC" w:rsidP="005824CC">
      <w:pPr>
        <w:spacing w:after="0" w:line="240" w:lineRule="auto"/>
        <w:jc w:val="center"/>
        <w:rPr>
          <w:rFonts w:ascii="Times New Roman" w:hAnsi="Times New Roman" w:cs="Times New Roman"/>
          <w:b/>
          <w:sz w:val="32"/>
          <w:szCs w:val="32"/>
        </w:rPr>
      </w:pPr>
      <w:r w:rsidRPr="00561F56">
        <w:rPr>
          <w:rFonts w:ascii="Times New Roman" w:hAnsi="Times New Roman" w:cs="Times New Roman"/>
          <w:b/>
          <w:sz w:val="32"/>
          <w:szCs w:val="32"/>
        </w:rPr>
        <w:t xml:space="preserve">по </w:t>
      </w:r>
      <w:r>
        <w:rPr>
          <w:rFonts w:ascii="Times New Roman" w:hAnsi="Times New Roman" w:cs="Times New Roman"/>
          <w:b/>
          <w:sz w:val="32"/>
          <w:szCs w:val="32"/>
        </w:rPr>
        <w:t xml:space="preserve">родному </w:t>
      </w:r>
      <w:r w:rsidR="00F74C13">
        <w:rPr>
          <w:rFonts w:ascii="Times New Roman" w:hAnsi="Times New Roman" w:cs="Times New Roman"/>
          <w:b/>
          <w:sz w:val="32"/>
          <w:szCs w:val="32"/>
        </w:rPr>
        <w:t>(русскому</w:t>
      </w:r>
      <w:r>
        <w:rPr>
          <w:rFonts w:ascii="Times New Roman" w:hAnsi="Times New Roman" w:cs="Times New Roman"/>
          <w:b/>
          <w:sz w:val="32"/>
          <w:szCs w:val="32"/>
        </w:rPr>
        <w:t>) языку</w:t>
      </w:r>
    </w:p>
    <w:p w:rsidR="005824CC" w:rsidRPr="00561F56" w:rsidRDefault="005824CC" w:rsidP="005824CC">
      <w:pPr>
        <w:spacing w:after="0" w:line="240" w:lineRule="auto"/>
        <w:jc w:val="center"/>
        <w:rPr>
          <w:rFonts w:ascii="Times New Roman" w:hAnsi="Times New Roman" w:cs="Times New Roman"/>
          <w:b/>
          <w:sz w:val="32"/>
          <w:szCs w:val="32"/>
        </w:rPr>
      </w:pPr>
      <w:r w:rsidRPr="00561F56">
        <w:rPr>
          <w:rFonts w:ascii="Times New Roman" w:hAnsi="Times New Roman" w:cs="Times New Roman"/>
          <w:b/>
          <w:sz w:val="32"/>
          <w:szCs w:val="32"/>
        </w:rPr>
        <w:t>для 5 класса</w:t>
      </w:r>
    </w:p>
    <w:p w:rsidR="005824CC" w:rsidRPr="00561F56" w:rsidRDefault="005824CC" w:rsidP="005824CC">
      <w:pPr>
        <w:spacing w:after="0" w:line="240" w:lineRule="auto"/>
        <w:jc w:val="center"/>
        <w:rPr>
          <w:rFonts w:ascii="Times New Roman" w:hAnsi="Times New Roman" w:cs="Times New Roman"/>
          <w:sz w:val="32"/>
          <w:szCs w:val="32"/>
        </w:rPr>
      </w:pPr>
      <w:r w:rsidRPr="00561F56">
        <w:rPr>
          <w:rFonts w:ascii="Times New Roman" w:hAnsi="Times New Roman" w:cs="Times New Roman"/>
          <w:sz w:val="32"/>
          <w:szCs w:val="32"/>
        </w:rPr>
        <w:t>(обучение на дому)</w:t>
      </w:r>
    </w:p>
    <w:p w:rsidR="005824CC" w:rsidRPr="00561F56" w:rsidRDefault="005824CC" w:rsidP="005824CC">
      <w:pPr>
        <w:spacing w:after="0" w:line="240" w:lineRule="auto"/>
        <w:jc w:val="center"/>
        <w:rPr>
          <w:rFonts w:ascii="Times New Roman" w:hAnsi="Times New Roman" w:cs="Times New Roman"/>
          <w:b/>
          <w:sz w:val="32"/>
          <w:szCs w:val="32"/>
        </w:rPr>
      </w:pPr>
      <w:r w:rsidRPr="00561F56">
        <w:rPr>
          <w:rFonts w:ascii="Times New Roman" w:hAnsi="Times New Roman" w:cs="Times New Roman"/>
          <w:b/>
          <w:sz w:val="32"/>
          <w:szCs w:val="32"/>
        </w:rPr>
        <w:t>на 2024-2025 учебный год</w:t>
      </w:r>
    </w:p>
    <w:p w:rsidR="005824CC" w:rsidRPr="00561F56" w:rsidRDefault="005824CC" w:rsidP="005824CC">
      <w:pPr>
        <w:widowControl w:val="0"/>
        <w:spacing w:line="235" w:lineRule="auto"/>
        <w:ind w:right="-20"/>
        <w:rPr>
          <w:b/>
          <w:sz w:val="32"/>
          <w:szCs w:val="32"/>
        </w:rPr>
      </w:pPr>
    </w:p>
    <w:p w:rsidR="005824CC" w:rsidRPr="00A50F22" w:rsidRDefault="005824CC" w:rsidP="005824CC">
      <w:pPr>
        <w:spacing w:after="0"/>
        <w:ind w:left="120"/>
        <w:jc w:val="center"/>
      </w:pPr>
    </w:p>
    <w:p w:rsidR="005824CC" w:rsidRPr="00A50F22" w:rsidRDefault="005824CC" w:rsidP="005824CC">
      <w:pPr>
        <w:spacing w:after="0"/>
        <w:ind w:left="120"/>
        <w:jc w:val="center"/>
      </w:pPr>
    </w:p>
    <w:p w:rsidR="005824CC" w:rsidRDefault="005824CC" w:rsidP="005824CC">
      <w:pPr>
        <w:spacing w:after="0"/>
        <w:ind w:left="120"/>
        <w:jc w:val="center"/>
        <w:rPr>
          <w:rFonts w:ascii="Times New Roman" w:hAnsi="Times New Roman"/>
        </w:rPr>
      </w:pPr>
    </w:p>
    <w:p w:rsidR="005824CC" w:rsidRDefault="005824CC" w:rsidP="005824CC">
      <w:pPr>
        <w:spacing w:after="0"/>
        <w:ind w:left="120"/>
        <w:jc w:val="center"/>
        <w:rPr>
          <w:rFonts w:ascii="Times New Roman" w:hAnsi="Times New Roman"/>
        </w:rPr>
      </w:pPr>
    </w:p>
    <w:p w:rsidR="005824CC" w:rsidRDefault="005824CC" w:rsidP="005824CC">
      <w:pPr>
        <w:spacing w:after="0"/>
        <w:ind w:left="120"/>
        <w:jc w:val="center"/>
        <w:rPr>
          <w:rFonts w:ascii="Times New Roman" w:hAnsi="Times New Roman"/>
        </w:rPr>
      </w:pPr>
    </w:p>
    <w:p w:rsidR="005824CC" w:rsidRDefault="005824CC" w:rsidP="005824CC">
      <w:pPr>
        <w:spacing w:after="0"/>
        <w:ind w:left="120"/>
        <w:jc w:val="center"/>
        <w:rPr>
          <w:rFonts w:ascii="Times New Roman" w:hAnsi="Times New Roman"/>
        </w:rPr>
      </w:pPr>
    </w:p>
    <w:p w:rsidR="005824CC" w:rsidRPr="005824CC" w:rsidRDefault="005824CC" w:rsidP="005824CC">
      <w:pPr>
        <w:spacing w:after="0"/>
        <w:ind w:left="120"/>
        <w:jc w:val="center"/>
        <w:rPr>
          <w:rFonts w:ascii="Times New Roman" w:hAnsi="Times New Roman"/>
        </w:rPr>
      </w:pPr>
    </w:p>
    <w:p w:rsidR="005824CC" w:rsidRPr="005824CC" w:rsidRDefault="005824CC" w:rsidP="005824CC">
      <w:pPr>
        <w:spacing w:after="0"/>
        <w:ind w:left="120"/>
        <w:jc w:val="right"/>
        <w:rPr>
          <w:rFonts w:ascii="Times New Roman" w:hAnsi="Times New Roman" w:cs="Times New Roman"/>
          <w:sz w:val="24"/>
          <w:szCs w:val="24"/>
        </w:rPr>
      </w:pPr>
      <w:r w:rsidRPr="005824CC">
        <w:rPr>
          <w:rFonts w:ascii="Times New Roman" w:hAnsi="Times New Roman" w:cs="Times New Roman"/>
          <w:sz w:val="24"/>
          <w:szCs w:val="24"/>
        </w:rPr>
        <w:t xml:space="preserve">Учитель: </w:t>
      </w:r>
    </w:p>
    <w:p w:rsidR="005824CC" w:rsidRPr="005824CC" w:rsidRDefault="005824CC" w:rsidP="005824CC">
      <w:pPr>
        <w:spacing w:after="0"/>
        <w:ind w:left="120"/>
        <w:jc w:val="right"/>
        <w:rPr>
          <w:rFonts w:ascii="Times New Roman" w:hAnsi="Times New Roman" w:cs="Times New Roman"/>
          <w:sz w:val="24"/>
          <w:szCs w:val="24"/>
        </w:rPr>
      </w:pPr>
      <w:r w:rsidRPr="005824CC">
        <w:rPr>
          <w:rFonts w:ascii="Times New Roman" w:hAnsi="Times New Roman" w:cs="Times New Roman"/>
          <w:sz w:val="24"/>
          <w:szCs w:val="24"/>
        </w:rPr>
        <w:t>русского языка и литературы</w:t>
      </w:r>
    </w:p>
    <w:p w:rsidR="005824CC" w:rsidRPr="005824CC" w:rsidRDefault="005824CC" w:rsidP="005824CC">
      <w:pPr>
        <w:spacing w:after="0"/>
        <w:ind w:left="120"/>
        <w:jc w:val="right"/>
        <w:rPr>
          <w:rFonts w:ascii="Times New Roman" w:hAnsi="Times New Roman" w:cs="Times New Roman"/>
          <w:sz w:val="24"/>
          <w:szCs w:val="24"/>
        </w:rPr>
      </w:pPr>
      <w:r w:rsidRPr="005824CC">
        <w:rPr>
          <w:rFonts w:ascii="Times New Roman" w:hAnsi="Times New Roman" w:cs="Times New Roman"/>
          <w:sz w:val="24"/>
          <w:szCs w:val="24"/>
        </w:rPr>
        <w:t xml:space="preserve"> Каштанова Г.В.</w:t>
      </w:r>
    </w:p>
    <w:p w:rsidR="005824CC" w:rsidRPr="005824CC" w:rsidRDefault="005824CC" w:rsidP="005824CC">
      <w:pPr>
        <w:spacing w:after="0"/>
        <w:ind w:left="120"/>
        <w:jc w:val="center"/>
        <w:rPr>
          <w:sz w:val="24"/>
          <w:szCs w:val="24"/>
        </w:rPr>
      </w:pPr>
    </w:p>
    <w:p w:rsidR="005824CC" w:rsidRPr="00A50F22" w:rsidRDefault="005824CC" w:rsidP="005824CC">
      <w:pPr>
        <w:spacing w:after="0"/>
        <w:ind w:left="120"/>
        <w:jc w:val="center"/>
      </w:pPr>
    </w:p>
    <w:p w:rsidR="005824CC" w:rsidRPr="00A50F22" w:rsidRDefault="005824CC" w:rsidP="005824CC">
      <w:pPr>
        <w:spacing w:after="0"/>
        <w:ind w:left="120"/>
        <w:jc w:val="center"/>
      </w:pPr>
    </w:p>
    <w:p w:rsidR="005824CC" w:rsidRPr="00A50F22" w:rsidRDefault="005824CC" w:rsidP="005824CC">
      <w:pPr>
        <w:spacing w:after="0"/>
        <w:ind w:left="120"/>
        <w:jc w:val="center"/>
      </w:pPr>
    </w:p>
    <w:p w:rsidR="005824CC" w:rsidRDefault="005824CC" w:rsidP="005824CC">
      <w:pPr>
        <w:spacing w:after="0"/>
        <w:ind w:left="120"/>
        <w:jc w:val="center"/>
      </w:pPr>
    </w:p>
    <w:p w:rsidR="005824CC" w:rsidRDefault="005824CC" w:rsidP="005824CC">
      <w:pPr>
        <w:spacing w:after="0"/>
        <w:ind w:left="120"/>
        <w:jc w:val="center"/>
      </w:pPr>
    </w:p>
    <w:p w:rsidR="005824CC" w:rsidRPr="005824CC" w:rsidRDefault="005824CC" w:rsidP="005824CC">
      <w:pPr>
        <w:spacing w:after="0"/>
        <w:rPr>
          <w:rFonts w:ascii="Times New Roman" w:hAnsi="Times New Roman"/>
        </w:rPr>
      </w:pPr>
    </w:p>
    <w:p w:rsidR="005824CC" w:rsidRDefault="005824CC" w:rsidP="005824CC">
      <w:pPr>
        <w:spacing w:after="0"/>
        <w:ind w:left="120"/>
        <w:jc w:val="center"/>
        <w:rPr>
          <w:rFonts w:ascii="Times New Roman" w:hAnsi="Times New Roman"/>
          <w:b/>
          <w:color w:val="000000"/>
          <w:sz w:val="24"/>
          <w:szCs w:val="24"/>
        </w:rPr>
      </w:pPr>
      <w:bookmarkStart w:id="2" w:name="758c7860-019e-4f63-872b-044256b5f058"/>
      <w:r w:rsidRPr="00561F56">
        <w:rPr>
          <w:rFonts w:ascii="Times New Roman" w:hAnsi="Times New Roman"/>
          <w:b/>
          <w:color w:val="000000"/>
          <w:sz w:val="24"/>
          <w:szCs w:val="24"/>
        </w:rPr>
        <w:t>с. Кочелаево</w:t>
      </w:r>
      <w:bookmarkStart w:id="3" w:name="7bcf231d-60ce-4601-b24b-153af6cd5e58"/>
      <w:bookmarkEnd w:id="2"/>
      <w:r w:rsidRPr="00561F56">
        <w:rPr>
          <w:rFonts w:ascii="Times New Roman" w:hAnsi="Times New Roman"/>
          <w:b/>
          <w:color w:val="000000"/>
          <w:sz w:val="24"/>
          <w:szCs w:val="24"/>
        </w:rPr>
        <w:t>2024</w:t>
      </w:r>
      <w:bookmarkEnd w:id="3"/>
    </w:p>
    <w:p w:rsidR="005824CC" w:rsidRDefault="005824CC" w:rsidP="005824CC">
      <w:pPr>
        <w:spacing w:after="0"/>
        <w:ind w:left="120"/>
        <w:jc w:val="center"/>
        <w:rPr>
          <w:rFonts w:ascii="Times New Roman" w:hAnsi="Times New Roman"/>
          <w:b/>
          <w:color w:val="000000"/>
          <w:sz w:val="24"/>
          <w:szCs w:val="24"/>
        </w:rPr>
      </w:pPr>
    </w:p>
    <w:p w:rsidR="00837994" w:rsidRDefault="00837994" w:rsidP="005824CC">
      <w:pPr>
        <w:spacing w:after="0"/>
        <w:ind w:left="120"/>
        <w:jc w:val="center"/>
        <w:rPr>
          <w:rFonts w:ascii="Times New Roman" w:hAnsi="Times New Roman"/>
          <w:b/>
          <w:color w:val="000000"/>
          <w:sz w:val="24"/>
          <w:szCs w:val="24"/>
        </w:rPr>
      </w:pPr>
    </w:p>
    <w:p w:rsidR="00837994" w:rsidRDefault="00837994" w:rsidP="005824CC">
      <w:pPr>
        <w:spacing w:after="0"/>
        <w:ind w:left="120"/>
        <w:jc w:val="center"/>
        <w:rPr>
          <w:rFonts w:ascii="Times New Roman" w:hAnsi="Times New Roman"/>
          <w:b/>
          <w:color w:val="000000"/>
          <w:sz w:val="24"/>
          <w:szCs w:val="24"/>
        </w:rPr>
      </w:pPr>
    </w:p>
    <w:p w:rsidR="00336F2D" w:rsidRDefault="00336F2D" w:rsidP="005824CC">
      <w:pPr>
        <w:spacing w:after="0"/>
        <w:ind w:left="120"/>
        <w:jc w:val="center"/>
        <w:rPr>
          <w:rFonts w:ascii="Times New Roman" w:hAnsi="Times New Roman"/>
          <w:b/>
          <w:color w:val="000000"/>
          <w:sz w:val="24"/>
          <w:szCs w:val="24"/>
        </w:rPr>
      </w:pPr>
    </w:p>
    <w:p w:rsidR="00837994" w:rsidRDefault="00837994" w:rsidP="005824CC">
      <w:pPr>
        <w:spacing w:after="0"/>
        <w:ind w:left="120"/>
        <w:jc w:val="center"/>
        <w:rPr>
          <w:rFonts w:ascii="Times New Roman" w:hAnsi="Times New Roman"/>
          <w:b/>
          <w:color w:val="000000"/>
          <w:sz w:val="24"/>
          <w:szCs w:val="24"/>
        </w:rPr>
      </w:pPr>
    </w:p>
    <w:p w:rsidR="009F6E2D" w:rsidRPr="005824CC" w:rsidRDefault="009F6E2D" w:rsidP="005824CC">
      <w:pPr>
        <w:spacing w:after="0"/>
        <w:ind w:left="120"/>
        <w:jc w:val="center"/>
        <w:rPr>
          <w:sz w:val="24"/>
          <w:szCs w:val="24"/>
        </w:rPr>
      </w:pPr>
      <w:r w:rsidRPr="00C630B6">
        <w:rPr>
          <w:rFonts w:ascii="Times New Roman" w:hAnsi="Times New Roman" w:cs="Times New Roman"/>
          <w:b/>
          <w:bCs/>
          <w:color w:val="000000"/>
          <w:sz w:val="24"/>
          <w:szCs w:val="24"/>
        </w:rPr>
        <w:lastRenderedPageBreak/>
        <w:t>Пояснительная записка</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Адаптированная рабочая программа по предмету "Родной русский язык" для учащихся 5-9 классов разработана в соответствии с требованиями ФГОС основного общего образования на основании нормативных документов:</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 Федеральный закон № 273-ФЗ от 29.12.2012г. «Об образовании в Российской Федерации»</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 Федеральный государственный образовательный стандарт среднего общего образования по русскому языку, утвержденный приказом Минобразования России от «17» мая 2012 г. № 413, с изменениями и дополнениями от «29» декабря 2014 г., «31» декабря 2015 г., «29» июня 2017 г.</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 Учебный план МБОУ «Кочелаевская СОШ»  на 2024- 2025 учебный год</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 xml:space="preserve">- Положение о рабочей программе МБОУ «Кочелаевская СОШ»  </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-Федеральный перечень учебников, рекомендованных Министерством образования РФ к использованию в образовательном процессе в общеобразовательных учреждениях на 2024/ 2025 уч. год.</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 xml:space="preserve">Программа составлена на основе примерной рабочей программы для 5-9 классов общеобразовательных организаций по предмету «Русский родной язык» (авторы: О.М.Александрова, Ю. Н. </w:t>
      </w:r>
      <w:proofErr w:type="spellStart"/>
      <w:r w:rsidRPr="00C630B6">
        <w:rPr>
          <w:color w:val="000000"/>
        </w:rPr>
        <w:t>Гостева</w:t>
      </w:r>
      <w:proofErr w:type="spellEnd"/>
      <w:r w:rsidRPr="00C630B6">
        <w:rPr>
          <w:color w:val="000000"/>
        </w:rPr>
        <w:t xml:space="preserve">, И. Н. </w:t>
      </w:r>
      <w:proofErr w:type="spellStart"/>
      <w:r w:rsidRPr="00C630B6">
        <w:rPr>
          <w:color w:val="000000"/>
        </w:rPr>
        <w:t>Добротина</w:t>
      </w:r>
      <w:proofErr w:type="spellEnd"/>
      <w:r w:rsidR="00F74C13">
        <w:rPr>
          <w:color w:val="000000"/>
        </w:rPr>
        <w:t xml:space="preserve"> </w:t>
      </w:r>
      <w:proofErr w:type="gramStart"/>
      <w:r w:rsidRPr="00C630B6">
        <w:rPr>
          <w:color w:val="000000"/>
        </w:rPr>
        <w:t>( под</w:t>
      </w:r>
      <w:proofErr w:type="gramEnd"/>
      <w:r w:rsidRPr="00C630B6">
        <w:rPr>
          <w:color w:val="000000"/>
        </w:rPr>
        <w:t xml:space="preserve"> ред. О. М. Александровой. – </w:t>
      </w:r>
      <w:proofErr w:type="gramStart"/>
      <w:r w:rsidRPr="00C630B6">
        <w:rPr>
          <w:color w:val="000000"/>
        </w:rPr>
        <w:t>М. :</w:t>
      </w:r>
      <w:proofErr w:type="gramEnd"/>
      <w:r w:rsidRPr="00C630B6">
        <w:rPr>
          <w:color w:val="000000"/>
        </w:rPr>
        <w:t xml:space="preserve"> Просвещение, 2020.) и ориентирована на учебное пособие «Русский родной язык». 1-9 класс, авторы О. М. Александрова, О. В. Загоровская, С. И. Богданов, Л. А. Вербицкая, Ю. Н. </w:t>
      </w:r>
      <w:proofErr w:type="spellStart"/>
      <w:r w:rsidRPr="00C630B6">
        <w:rPr>
          <w:color w:val="000000"/>
        </w:rPr>
        <w:t>Гостева</w:t>
      </w:r>
      <w:proofErr w:type="spellEnd"/>
      <w:r w:rsidRPr="00C630B6">
        <w:rPr>
          <w:color w:val="000000"/>
        </w:rPr>
        <w:t xml:space="preserve">, И. Н. </w:t>
      </w:r>
      <w:proofErr w:type="spellStart"/>
      <w:r w:rsidRPr="00C630B6">
        <w:rPr>
          <w:color w:val="000000"/>
        </w:rPr>
        <w:t>Добротина</w:t>
      </w:r>
      <w:proofErr w:type="spellEnd"/>
      <w:r w:rsidRPr="00C630B6">
        <w:rPr>
          <w:color w:val="000000"/>
        </w:rPr>
        <w:t xml:space="preserve">, А. Г. </w:t>
      </w:r>
      <w:proofErr w:type="spellStart"/>
      <w:r w:rsidRPr="00C630B6">
        <w:rPr>
          <w:color w:val="000000"/>
        </w:rPr>
        <w:t>Нарушевич</w:t>
      </w:r>
      <w:proofErr w:type="spellEnd"/>
      <w:r w:rsidRPr="00C630B6">
        <w:rPr>
          <w:color w:val="000000"/>
        </w:rPr>
        <w:t>, Е. И. Казакова, И. П. Васильевых: учебное пособие для общеобразовательных организаций. - М.: Просвещение, 2023г.</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Рабочая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«Русский родной язык», входящему в образовательную область «Родной язык и родная литература».</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Рабочая программа адаптирована под использование в учебно-воспитательном процессе при обучении детей с ограниченными возможностями здоровья задержка психического развития.</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Особенности развития детей указанной категории обуславливают дополнительные коррекционные задачи, направленные на развитие мыслительной и речевой деятельности, на повышение познавательной активности детей, на создание условий осмысления выполняемой учебной работы.</w:t>
      </w:r>
    </w:p>
    <w:p w:rsidR="009F6E2D" w:rsidRPr="00C630B6" w:rsidRDefault="009F6E2D" w:rsidP="00E204DB">
      <w:pPr>
        <w:pStyle w:val="a3"/>
        <w:shd w:val="clear" w:color="auto" w:fill="FFFFFF"/>
        <w:spacing w:before="0" w:beforeAutospacing="0" w:after="150" w:afterAutospacing="0"/>
        <w:jc w:val="both"/>
        <w:rPr>
          <w:color w:val="000000"/>
        </w:rPr>
      </w:pPr>
      <w:r w:rsidRPr="00C630B6">
        <w:rPr>
          <w:b/>
          <w:bCs/>
          <w:color w:val="000000"/>
        </w:rPr>
        <w:t>Адаптация программного материала в работе с детьми ОВЗ (ЗПР) и методика работы с детьми данной категории</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Рабочая программа для обучающихся с </w:t>
      </w:r>
      <w:r w:rsidRPr="00C630B6">
        <w:rPr>
          <w:b/>
          <w:bCs/>
          <w:color w:val="000000"/>
        </w:rPr>
        <w:t>ЗПР</w:t>
      </w:r>
      <w:r w:rsidRPr="00C630B6">
        <w:rPr>
          <w:color w:val="000000"/>
        </w:rPr>
        <w:t> адаптируется через реализацию их </w:t>
      </w:r>
      <w:r w:rsidRPr="00C630B6">
        <w:rPr>
          <w:b/>
          <w:bCs/>
          <w:color w:val="000000"/>
        </w:rPr>
        <w:t>особых образовательных потребностей</w:t>
      </w:r>
      <w:r w:rsidRPr="00C630B6">
        <w:rPr>
          <w:color w:val="000000"/>
        </w:rPr>
        <w:t>, а именно через </w:t>
      </w:r>
      <w:r w:rsidRPr="00C630B6">
        <w:rPr>
          <w:b/>
          <w:bCs/>
          <w:color w:val="000000"/>
        </w:rPr>
        <w:t>обеспечение коррекционно-развивающей направленности обучения на уроке.</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Дети с ЗПР имеют низкую степень устойчивости внимания, поэтому необходимо организовывать и направлять внимание детей: исключить действие посторонних раздражителей; неоднократно повторять сведения; демонстрировать наглядные средства  обучения (таблицы, схемы), сопровождая их комментариями.</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Для развития произвольной памяти повторять правила вслух; вспоминать изученный материал; заучиваем правила, толкование терминов и т.п.</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Для развития мышления задания на умение выделять существенные признаки; приёмов, позволяющих обучающимся разобраться в смысле изучаемого материала или выполняемых заданий.</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О</w:t>
      </w:r>
      <w:r w:rsidRPr="00C630B6">
        <w:rPr>
          <w:b/>
          <w:bCs/>
          <w:color w:val="000000"/>
        </w:rPr>
        <w:t>рганизация процесса обучения с учетом специфики усвоения знаний, умений и навыков обучающимися с ЗПР должна происходить через </w:t>
      </w:r>
      <w:r w:rsidRPr="00C630B6">
        <w:rPr>
          <w:color w:val="000000"/>
        </w:rPr>
        <w:t xml:space="preserve">использование "пошагового» предъявления материала, дозированную помощь на уроке, ориентируюсь на индивидуальные особенности обучающихся с ОВЗ. Необходимо дифференцировать задания, которые направлены на освоение </w:t>
      </w:r>
      <w:r w:rsidRPr="00C630B6">
        <w:rPr>
          <w:color w:val="000000"/>
        </w:rPr>
        <w:lastRenderedPageBreak/>
        <w:t>посильного для восприятия обучающихся материала соответственно их способностям и возможностям, на орга</w:t>
      </w:r>
      <w:r w:rsidRPr="00C630B6">
        <w:rPr>
          <w:color w:val="000000"/>
        </w:rPr>
        <w:softHyphen/>
        <w:t>низацию коррекционной индивиду</w:t>
      </w:r>
      <w:r w:rsidRPr="00C630B6">
        <w:rPr>
          <w:color w:val="000000"/>
        </w:rPr>
        <w:softHyphen/>
        <w:t>альной работы; подбирать задания с расчетом на конкретных учеников, учитывая особенности их индивидуального развития.</w:t>
      </w:r>
    </w:p>
    <w:p w:rsidR="009F6E2D" w:rsidRPr="00C630B6" w:rsidRDefault="009F6E2D" w:rsidP="00E204DB">
      <w:pPr>
        <w:pStyle w:val="a3"/>
        <w:shd w:val="clear" w:color="auto" w:fill="FFFFFF"/>
        <w:spacing w:before="0" w:beforeAutospacing="0" w:after="150" w:afterAutospacing="0"/>
        <w:jc w:val="both"/>
        <w:rPr>
          <w:color w:val="000000"/>
        </w:rPr>
      </w:pPr>
      <w:r w:rsidRPr="00C630B6">
        <w:rPr>
          <w:b/>
          <w:bCs/>
          <w:color w:val="000000"/>
        </w:rPr>
        <w:t>Учитель непрерывно контролирует развитие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Интеллектуальная недостаточность детей проявляется в том, что сложные инструкции им недоступны. Необходимо упростить задание и показать обучающимся образец выполнения задания.</w:t>
      </w:r>
    </w:p>
    <w:p w:rsidR="009F6E2D" w:rsidRPr="00C630B6" w:rsidRDefault="009F6E2D" w:rsidP="00E204DB">
      <w:pPr>
        <w:pStyle w:val="a3"/>
        <w:shd w:val="clear" w:color="auto" w:fill="FFFFFF"/>
        <w:spacing w:before="0" w:beforeAutospacing="0" w:after="150" w:afterAutospacing="0"/>
        <w:jc w:val="both"/>
        <w:rPr>
          <w:color w:val="000000"/>
        </w:rPr>
      </w:pPr>
      <w:r w:rsidRPr="00C630B6">
        <w:rPr>
          <w:b/>
          <w:bCs/>
          <w:color w:val="000000"/>
        </w:rPr>
        <w:t>Учитель обеспечивает особую пространственную и временную организацию образовательной среды с учетом особенностей развития обучающихся с ОВЗ </w:t>
      </w:r>
      <w:r w:rsidRPr="00C630B6">
        <w:rPr>
          <w:color w:val="000000"/>
        </w:rPr>
        <w:t>через смену видов деятельности, включение игровых моментов, физкультминутки.</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Для реализации поставленных пе</w:t>
      </w:r>
      <w:r w:rsidRPr="00C630B6">
        <w:rPr>
          <w:color w:val="000000"/>
        </w:rPr>
        <w:softHyphen/>
        <w:t>ред уроком задач создать атмосфе</w:t>
      </w:r>
      <w:r w:rsidRPr="00C630B6">
        <w:rPr>
          <w:color w:val="000000"/>
        </w:rPr>
        <w:softHyphen/>
        <w:t>ру понимания и уважения — основ</w:t>
      </w:r>
      <w:r w:rsidRPr="00C630B6">
        <w:rPr>
          <w:color w:val="000000"/>
        </w:rPr>
        <w:softHyphen/>
        <w:t>ных составляющих сотрудничества. Доброжелательность, уважение личности ученика, опора на его жизненный, субъективный опыт, создание ситуа</w:t>
      </w:r>
      <w:r w:rsidRPr="00C630B6">
        <w:rPr>
          <w:color w:val="000000"/>
        </w:rPr>
        <w:softHyphen/>
        <w:t>ции успеха — все это неотъемлемые элементы уроков с обучающимися с ОВЗ.</w:t>
      </w:r>
    </w:p>
    <w:p w:rsidR="009F6E2D" w:rsidRPr="00C630B6" w:rsidRDefault="009F6E2D" w:rsidP="00E204DB">
      <w:pPr>
        <w:pStyle w:val="a3"/>
        <w:shd w:val="clear" w:color="auto" w:fill="FFFFFF"/>
        <w:spacing w:before="0" w:beforeAutospacing="0" w:after="150" w:afterAutospacing="0"/>
        <w:jc w:val="both"/>
        <w:rPr>
          <w:color w:val="000000"/>
        </w:rPr>
      </w:pPr>
      <w:r w:rsidRPr="00C630B6">
        <w:rPr>
          <w:b/>
          <w:bCs/>
          <w:color w:val="000000"/>
        </w:rPr>
        <w:t>Развитие и отработка средств коммуникации, приемов конструктивного общения и взаимодействия со сверстниками и взрослыми, в формирование навыков социально одобряемого поведения, максимальном расширении социальных контактов происходит через </w:t>
      </w:r>
      <w:r w:rsidRPr="00C630B6">
        <w:rPr>
          <w:color w:val="000000"/>
        </w:rPr>
        <w:t>формирование коммуникативных учебных действий у обучающихся с ОВЗ, т.к. ребёнок живёт в обществе и должен уметь выстраивать свои отношения с другими людьми. Следует использовать разные формы работы на уроке: парную, групповую.</w:t>
      </w:r>
    </w:p>
    <w:p w:rsidR="009F6E2D" w:rsidRPr="00C630B6" w:rsidRDefault="009F6E2D" w:rsidP="00E204DB">
      <w:pPr>
        <w:pStyle w:val="a3"/>
        <w:shd w:val="clear" w:color="auto" w:fill="FFFFFF"/>
        <w:spacing w:before="0" w:beforeAutospacing="0" w:after="150" w:afterAutospacing="0"/>
        <w:jc w:val="both"/>
        <w:rPr>
          <w:color w:val="000000"/>
        </w:rPr>
      </w:pPr>
      <w:r w:rsidRPr="00C630B6">
        <w:rPr>
          <w:b/>
          <w:bCs/>
          <w:color w:val="000000"/>
        </w:rPr>
        <w:t>Должно быть организовано обеспечение взаимодействия семьи и школы </w:t>
      </w:r>
      <w:r w:rsidRPr="00C630B6">
        <w:rPr>
          <w:color w:val="000000"/>
        </w:rPr>
        <w:t> для формирования социально активной позиции, нравственных и общекультурных ценностей у ребёнка.</w:t>
      </w:r>
    </w:p>
    <w:p w:rsidR="009F6E2D" w:rsidRPr="00C630B6" w:rsidRDefault="009F6E2D" w:rsidP="009F6E2D">
      <w:pPr>
        <w:pStyle w:val="a3"/>
        <w:shd w:val="clear" w:color="auto" w:fill="FFFFFF"/>
        <w:spacing w:before="0" w:beforeAutospacing="0" w:after="150" w:afterAutospacing="0"/>
        <w:jc w:val="center"/>
        <w:rPr>
          <w:color w:val="000000"/>
        </w:rPr>
      </w:pPr>
      <w:r w:rsidRPr="00C630B6">
        <w:rPr>
          <w:b/>
          <w:bCs/>
          <w:color w:val="000000"/>
        </w:rPr>
        <w:t>Психолого-педагогическая характеристика учащихся с ЗПР</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Обучающиеся с ЗПР —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Изучение школьного курса «Родной русский язык» представляет значительные трудности для детей с ЗПР в силу их психофизических особенностей.</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 xml:space="preserve">Отставание детей в классе проявляется в целом или локально в отдельных функциях. Произвольность, самоконтроль, </w:t>
      </w:r>
      <w:proofErr w:type="spellStart"/>
      <w:r w:rsidRPr="00C630B6">
        <w:rPr>
          <w:color w:val="000000"/>
        </w:rPr>
        <w:t>саморегуляция</w:t>
      </w:r>
      <w:proofErr w:type="spellEnd"/>
      <w:r w:rsidRPr="00C630B6">
        <w:rPr>
          <w:color w:val="000000"/>
        </w:rPr>
        <w:t xml:space="preserve"> в поведении и деятельности сформированы у них недостаточно. У детей отмечаются нарушения внимания, памяти, восприятия и других познавательных процессов, умственной работоспособности и целенаправленности деятельности.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что приводит к затруднениям усвоения школьных норм и школьной адаптации в целом. Знания непрочны, недолговечны. Чаще запоминают механически, не пытаясь осмыслить. Дети работают по образцу. Им необходимы упражнения с комментированием, частое повторение задания, индивидуальная помощь учителя. Работоспособность низкая. Обучающиеся быстро утомляются, часто отвлекаются. Им необходима смена видов деятельности, минутки релаксации, физ. паузы, постоянное поддержание интереса (похвала, использование наглядности, игровых форм работы, повышение мотивации. Для обучающихся с ОВЗ характерна бедность словарного запаса и недостаточный уровень развития устной связной речи.</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 xml:space="preserve">Адаптация программы происходит за счет сокращения сложных понятий и терминов; основные сведения в программе даются дифференцированно. Одни факты изучаются таким образом, чтобы </w:t>
      </w:r>
      <w:r w:rsidRPr="00C630B6">
        <w:rPr>
          <w:color w:val="000000"/>
        </w:rPr>
        <w:lastRenderedPageBreak/>
        <w:t>обучающиеся смогли опознать их, опираясь на существенные признаки, по другим вопросам обучающиеся получают только общие представления. Ряд сведений познается школьниками в результате практической деятельности. Также новые элементарные навыки вырабатываются у таких детей крайне медленно. Для их закрепления требуются многократные указания и упражнения.</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Поэтому при составлении рабочей программы по родному русскому языку для 5-9 классов были использованы следующие рекомендации: повторяются и систематизируются сведения о словосочетании, предложении и его структуре, главных и второстепенных членах предложения.</w:t>
      </w:r>
    </w:p>
    <w:p w:rsidR="009F6E2D" w:rsidRPr="00C630B6" w:rsidRDefault="009F6E2D" w:rsidP="00E204DB">
      <w:pPr>
        <w:pStyle w:val="a3"/>
        <w:shd w:val="clear" w:color="auto" w:fill="FFFFFF"/>
        <w:spacing w:before="0" w:beforeAutospacing="0" w:after="150" w:afterAutospacing="0"/>
        <w:jc w:val="both"/>
        <w:rPr>
          <w:color w:val="000000"/>
        </w:rPr>
      </w:pPr>
      <w:r w:rsidRPr="00C630B6">
        <w:rPr>
          <w:color w:val="000000"/>
        </w:rPr>
        <w:t>Для обучающихся с ОВЗ оценки выставляются с позитивным уклоном т.к. необходимо поддерживать интерес к предмету; письменные работы существенно сокращены.</w:t>
      </w:r>
    </w:p>
    <w:p w:rsidR="009F6E2D" w:rsidRDefault="009F6E2D" w:rsidP="00E204DB">
      <w:pPr>
        <w:shd w:val="clear" w:color="auto" w:fill="FFFFFF"/>
        <w:spacing w:after="0" w:line="240" w:lineRule="auto"/>
        <w:jc w:val="both"/>
        <w:rPr>
          <w:rFonts w:ascii="Times New Roman" w:hAnsi="Times New Roman" w:cs="Times New Roman"/>
          <w:sz w:val="24"/>
          <w:szCs w:val="24"/>
          <w:lang w:eastAsia="ru-RU"/>
        </w:rPr>
      </w:pPr>
      <w:r w:rsidRPr="00C630B6">
        <w:rPr>
          <w:rFonts w:ascii="Times New Roman" w:hAnsi="Times New Roman" w:cs="Times New Roman"/>
          <w:sz w:val="24"/>
          <w:szCs w:val="24"/>
          <w:lang w:eastAsia="ru-RU"/>
        </w:rPr>
        <w:t>Программа реализуется для следующего обучающегося:</w:t>
      </w:r>
    </w:p>
    <w:p w:rsidR="005824CC" w:rsidRPr="00C630B6" w:rsidRDefault="005824CC" w:rsidP="00E204DB">
      <w:pPr>
        <w:shd w:val="clear" w:color="auto" w:fill="FFFFFF"/>
        <w:spacing w:after="0" w:line="240" w:lineRule="auto"/>
        <w:jc w:val="both"/>
        <w:rPr>
          <w:rFonts w:ascii="Times New Roman" w:hAnsi="Times New Roman" w:cs="Times New Roman"/>
          <w:sz w:val="24"/>
          <w:szCs w:val="24"/>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2782"/>
        <w:gridCol w:w="990"/>
      </w:tblGrid>
      <w:tr w:rsidR="009F6E2D" w:rsidRPr="00C630B6" w:rsidTr="00F0605F">
        <w:tc>
          <w:tcPr>
            <w:tcW w:w="0" w:type="auto"/>
          </w:tcPr>
          <w:p w:rsidR="009F6E2D" w:rsidRPr="005824CC" w:rsidRDefault="009F6E2D" w:rsidP="00F0605F">
            <w:pPr>
              <w:spacing w:after="0" w:line="240" w:lineRule="auto"/>
              <w:jc w:val="both"/>
              <w:rPr>
                <w:rFonts w:ascii="Times New Roman" w:hAnsi="Times New Roman" w:cs="Times New Roman"/>
                <w:b/>
                <w:sz w:val="24"/>
                <w:szCs w:val="24"/>
              </w:rPr>
            </w:pPr>
            <w:r w:rsidRPr="005824CC">
              <w:rPr>
                <w:rFonts w:ascii="Times New Roman" w:hAnsi="Times New Roman" w:cs="Times New Roman"/>
                <w:b/>
                <w:sz w:val="24"/>
                <w:szCs w:val="24"/>
              </w:rPr>
              <w:t>№</w:t>
            </w:r>
          </w:p>
        </w:tc>
        <w:tc>
          <w:tcPr>
            <w:tcW w:w="2782" w:type="dxa"/>
          </w:tcPr>
          <w:p w:rsidR="009F6E2D" w:rsidRPr="005824CC" w:rsidRDefault="009F6E2D" w:rsidP="00F0605F">
            <w:pPr>
              <w:spacing w:after="0" w:line="240" w:lineRule="auto"/>
              <w:jc w:val="both"/>
              <w:rPr>
                <w:rFonts w:ascii="Times New Roman" w:hAnsi="Times New Roman" w:cs="Times New Roman"/>
                <w:b/>
                <w:sz w:val="24"/>
                <w:szCs w:val="24"/>
              </w:rPr>
            </w:pPr>
            <w:r w:rsidRPr="005824CC">
              <w:rPr>
                <w:rFonts w:ascii="Times New Roman" w:hAnsi="Times New Roman" w:cs="Times New Roman"/>
                <w:b/>
                <w:sz w:val="24"/>
                <w:szCs w:val="24"/>
              </w:rPr>
              <w:t xml:space="preserve">ФИО </w:t>
            </w:r>
          </w:p>
        </w:tc>
        <w:tc>
          <w:tcPr>
            <w:tcW w:w="990" w:type="dxa"/>
          </w:tcPr>
          <w:p w:rsidR="009F6E2D" w:rsidRPr="005824CC" w:rsidRDefault="009F6E2D" w:rsidP="00F0605F">
            <w:pPr>
              <w:spacing w:after="0" w:line="240" w:lineRule="auto"/>
              <w:jc w:val="both"/>
              <w:rPr>
                <w:rFonts w:ascii="Times New Roman" w:hAnsi="Times New Roman" w:cs="Times New Roman"/>
                <w:b/>
                <w:sz w:val="24"/>
                <w:szCs w:val="24"/>
              </w:rPr>
            </w:pPr>
            <w:r w:rsidRPr="005824CC">
              <w:rPr>
                <w:rFonts w:ascii="Times New Roman" w:hAnsi="Times New Roman" w:cs="Times New Roman"/>
                <w:b/>
                <w:sz w:val="24"/>
                <w:szCs w:val="24"/>
              </w:rPr>
              <w:t>Класс</w:t>
            </w:r>
          </w:p>
        </w:tc>
      </w:tr>
      <w:tr w:rsidR="009F6E2D" w:rsidRPr="00C630B6" w:rsidTr="00F0605F">
        <w:tc>
          <w:tcPr>
            <w:tcW w:w="0" w:type="auto"/>
          </w:tcPr>
          <w:p w:rsidR="009F6E2D" w:rsidRPr="005824CC" w:rsidRDefault="009F6E2D" w:rsidP="00F0605F">
            <w:pPr>
              <w:spacing w:after="0" w:line="240" w:lineRule="auto"/>
              <w:jc w:val="both"/>
              <w:rPr>
                <w:rFonts w:ascii="Times New Roman" w:hAnsi="Times New Roman" w:cs="Times New Roman"/>
                <w:b/>
                <w:sz w:val="24"/>
                <w:szCs w:val="24"/>
              </w:rPr>
            </w:pPr>
            <w:r w:rsidRPr="005824CC">
              <w:rPr>
                <w:rFonts w:ascii="Times New Roman" w:hAnsi="Times New Roman" w:cs="Times New Roman"/>
                <w:b/>
                <w:sz w:val="24"/>
                <w:szCs w:val="24"/>
              </w:rPr>
              <w:t>1</w:t>
            </w:r>
          </w:p>
        </w:tc>
        <w:tc>
          <w:tcPr>
            <w:tcW w:w="2782" w:type="dxa"/>
          </w:tcPr>
          <w:p w:rsidR="009F6E2D" w:rsidRPr="005824CC" w:rsidRDefault="009F6E2D" w:rsidP="00F0605F">
            <w:pPr>
              <w:spacing w:after="0" w:line="240" w:lineRule="auto"/>
              <w:jc w:val="both"/>
              <w:rPr>
                <w:rFonts w:ascii="Times New Roman" w:hAnsi="Times New Roman" w:cs="Times New Roman"/>
                <w:b/>
                <w:sz w:val="24"/>
                <w:szCs w:val="24"/>
              </w:rPr>
            </w:pPr>
            <w:r w:rsidRPr="005824CC">
              <w:rPr>
                <w:rFonts w:ascii="Times New Roman" w:hAnsi="Times New Roman" w:cs="Times New Roman"/>
                <w:b/>
                <w:sz w:val="24"/>
                <w:szCs w:val="24"/>
              </w:rPr>
              <w:t>Федорова</w:t>
            </w:r>
            <w:r w:rsidR="00F74C13">
              <w:rPr>
                <w:rFonts w:ascii="Times New Roman" w:hAnsi="Times New Roman" w:cs="Times New Roman"/>
                <w:b/>
                <w:sz w:val="24"/>
                <w:szCs w:val="24"/>
              </w:rPr>
              <w:t xml:space="preserve"> </w:t>
            </w:r>
            <w:r w:rsidRPr="005824CC">
              <w:rPr>
                <w:rFonts w:ascii="Times New Roman" w:hAnsi="Times New Roman" w:cs="Times New Roman"/>
                <w:b/>
                <w:sz w:val="24"/>
                <w:szCs w:val="24"/>
              </w:rPr>
              <w:t>Кристина</w:t>
            </w:r>
          </w:p>
        </w:tc>
        <w:tc>
          <w:tcPr>
            <w:tcW w:w="990" w:type="dxa"/>
          </w:tcPr>
          <w:p w:rsidR="009F6E2D" w:rsidRPr="005824CC" w:rsidRDefault="009F6E2D" w:rsidP="00F0605F">
            <w:pPr>
              <w:spacing w:after="0" w:line="240" w:lineRule="auto"/>
              <w:jc w:val="both"/>
              <w:rPr>
                <w:rFonts w:ascii="Times New Roman" w:hAnsi="Times New Roman" w:cs="Times New Roman"/>
                <w:b/>
                <w:sz w:val="24"/>
                <w:szCs w:val="24"/>
              </w:rPr>
            </w:pPr>
            <w:r w:rsidRPr="005824CC">
              <w:rPr>
                <w:rFonts w:ascii="Times New Roman" w:hAnsi="Times New Roman" w:cs="Times New Roman"/>
                <w:b/>
                <w:sz w:val="24"/>
                <w:szCs w:val="24"/>
              </w:rPr>
              <w:t>5</w:t>
            </w:r>
          </w:p>
        </w:tc>
      </w:tr>
    </w:tbl>
    <w:p w:rsidR="009F6E2D" w:rsidRPr="00C630B6" w:rsidRDefault="009F6E2D" w:rsidP="009F6E2D">
      <w:pPr>
        <w:spacing w:after="0" w:line="240" w:lineRule="auto"/>
        <w:ind w:firstLine="708"/>
        <w:jc w:val="both"/>
        <w:rPr>
          <w:rFonts w:ascii="Times New Roman" w:hAnsi="Times New Roman" w:cs="Times New Roman"/>
          <w:sz w:val="24"/>
          <w:szCs w:val="24"/>
        </w:rPr>
      </w:pPr>
    </w:p>
    <w:p w:rsidR="009F6E2D" w:rsidRPr="00C630B6" w:rsidRDefault="009F6E2D" w:rsidP="00E204DB">
      <w:pPr>
        <w:pStyle w:val="a3"/>
        <w:shd w:val="clear" w:color="auto" w:fill="FFFFFF"/>
        <w:spacing w:before="0" w:beforeAutospacing="0" w:after="0" w:afterAutospacing="0"/>
        <w:jc w:val="both"/>
        <w:rPr>
          <w:color w:val="000000"/>
        </w:rPr>
      </w:pPr>
      <w:r w:rsidRPr="00C630B6">
        <w:rPr>
          <w:b/>
          <w:bCs/>
          <w:color w:val="000000"/>
        </w:rPr>
        <w:t>Планируемые результаты</w:t>
      </w:r>
    </w:p>
    <w:p w:rsidR="009F6E2D" w:rsidRPr="00C630B6" w:rsidRDefault="009F6E2D" w:rsidP="00E204DB">
      <w:pPr>
        <w:pStyle w:val="a3"/>
        <w:shd w:val="clear" w:color="auto" w:fill="FFFFFF"/>
        <w:spacing w:before="0" w:beforeAutospacing="0" w:after="0" w:afterAutospacing="0"/>
        <w:jc w:val="both"/>
        <w:rPr>
          <w:color w:val="000000"/>
        </w:rPr>
      </w:pPr>
      <w:r w:rsidRPr="00C630B6">
        <w:rPr>
          <w:b/>
          <w:bCs/>
          <w:color w:val="000000"/>
        </w:rPr>
        <w:t>1. Личностные результаты:</w:t>
      </w:r>
    </w:p>
    <w:p w:rsidR="009F6E2D" w:rsidRPr="00C630B6" w:rsidRDefault="009F6E2D" w:rsidP="00E204DB">
      <w:pPr>
        <w:pStyle w:val="a3"/>
        <w:shd w:val="clear" w:color="auto" w:fill="FFFFFF"/>
        <w:spacing w:before="0" w:beforeAutospacing="0" w:after="0" w:afterAutospacing="0"/>
        <w:jc w:val="both"/>
        <w:rPr>
          <w:color w:val="000000"/>
        </w:rPr>
      </w:pPr>
      <w:r w:rsidRPr="00C630B6">
        <w:rPr>
          <w:b/>
          <w:bCs/>
          <w:color w:val="000000"/>
        </w:rPr>
        <w:t>1.1. Для 5-9-ого классов, 2024-2025 учебный год</w:t>
      </w:r>
      <w:r w:rsidRPr="00C630B6">
        <w:rPr>
          <w:color w:val="000000"/>
        </w:rPr>
        <w:t>:</w:t>
      </w:r>
    </w:p>
    <w:p w:rsidR="009F6E2D" w:rsidRPr="00C630B6" w:rsidRDefault="009F6E2D" w:rsidP="00E204DB">
      <w:pPr>
        <w:pStyle w:val="a3"/>
        <w:shd w:val="clear" w:color="auto" w:fill="FFFFFF"/>
        <w:spacing w:before="0" w:beforeAutospacing="0" w:after="0" w:afterAutospacing="0"/>
        <w:jc w:val="both"/>
        <w:rPr>
          <w:color w:val="000000"/>
        </w:rPr>
      </w:pPr>
      <w:r w:rsidRPr="00C630B6">
        <w:rPr>
          <w:color w:val="000000"/>
        </w:rPr>
        <w:t>У ученика будут сформированы следующие умения и качества:</w:t>
      </w:r>
    </w:p>
    <w:p w:rsidR="009F6E2D" w:rsidRPr="00C630B6" w:rsidRDefault="009F6E2D" w:rsidP="00E204DB">
      <w:pPr>
        <w:pStyle w:val="a3"/>
        <w:shd w:val="clear" w:color="auto" w:fill="FFFFFF"/>
        <w:spacing w:before="0" w:beforeAutospacing="0" w:after="0" w:afterAutospacing="0"/>
        <w:jc w:val="both"/>
        <w:rPr>
          <w:color w:val="000000"/>
        </w:rPr>
      </w:pPr>
      <w:r w:rsidRPr="00C630B6">
        <w:rPr>
          <w:color w:val="000000"/>
        </w:rPr>
        <w:t>- эмоциональность; умение </w:t>
      </w:r>
      <w:r w:rsidRPr="00C630B6">
        <w:rPr>
          <w:i/>
          <w:iCs/>
          <w:color w:val="000000"/>
        </w:rPr>
        <w:t>осознавать</w:t>
      </w:r>
      <w:r w:rsidRPr="00C630B6">
        <w:rPr>
          <w:color w:val="000000"/>
        </w:rPr>
        <w:t> и </w:t>
      </w:r>
      <w:r w:rsidRPr="00C630B6">
        <w:rPr>
          <w:i/>
          <w:iCs/>
          <w:color w:val="000000"/>
        </w:rPr>
        <w:t>определять</w:t>
      </w:r>
      <w:r w:rsidRPr="00C630B6">
        <w:rPr>
          <w:color w:val="000000"/>
        </w:rPr>
        <w:t> (называть) свои эмоции;</w:t>
      </w:r>
    </w:p>
    <w:p w:rsidR="009F6E2D" w:rsidRPr="00C630B6" w:rsidRDefault="009F6E2D" w:rsidP="00E204DB">
      <w:pPr>
        <w:pStyle w:val="a3"/>
        <w:shd w:val="clear" w:color="auto" w:fill="FFFFFF"/>
        <w:spacing w:before="0" w:beforeAutospacing="0" w:after="0" w:afterAutospacing="0"/>
        <w:jc w:val="both"/>
        <w:rPr>
          <w:color w:val="000000"/>
        </w:rPr>
      </w:pPr>
      <w:r w:rsidRPr="00C630B6">
        <w:rPr>
          <w:i/>
          <w:iCs/>
          <w:color w:val="000000"/>
        </w:rPr>
        <w:t>-</w:t>
      </w:r>
      <w:r w:rsidRPr="00C630B6">
        <w:rPr>
          <w:color w:val="000000"/>
        </w:rPr>
        <w:t> </w:t>
      </w:r>
      <w:proofErr w:type="spellStart"/>
      <w:r w:rsidRPr="00C630B6">
        <w:rPr>
          <w:color w:val="000000"/>
        </w:rPr>
        <w:t>эмпатия</w:t>
      </w:r>
      <w:proofErr w:type="spellEnd"/>
      <w:r w:rsidRPr="00C630B6">
        <w:rPr>
          <w:color w:val="000000"/>
        </w:rPr>
        <w:t xml:space="preserve"> – умение </w:t>
      </w:r>
      <w:r w:rsidRPr="00C630B6">
        <w:rPr>
          <w:i/>
          <w:iCs/>
          <w:color w:val="000000"/>
        </w:rPr>
        <w:t>осознавать</w:t>
      </w:r>
      <w:r w:rsidRPr="00C630B6">
        <w:rPr>
          <w:color w:val="000000"/>
        </w:rPr>
        <w:t> и </w:t>
      </w:r>
      <w:r w:rsidRPr="00C630B6">
        <w:rPr>
          <w:i/>
          <w:iCs/>
          <w:color w:val="000000"/>
        </w:rPr>
        <w:t>определять</w:t>
      </w:r>
      <w:r w:rsidRPr="00C630B6">
        <w:rPr>
          <w:color w:val="000000"/>
        </w:rPr>
        <w:t> эмоции других людей; </w:t>
      </w:r>
      <w:r w:rsidRPr="00C630B6">
        <w:rPr>
          <w:i/>
          <w:iCs/>
          <w:color w:val="000000"/>
        </w:rPr>
        <w:t>сочувствовать</w:t>
      </w:r>
      <w:r w:rsidRPr="00C630B6">
        <w:rPr>
          <w:color w:val="000000"/>
        </w:rPr>
        <w:t> другим людям, </w:t>
      </w:r>
      <w:r w:rsidRPr="00C630B6">
        <w:rPr>
          <w:i/>
          <w:iCs/>
          <w:color w:val="000000"/>
        </w:rPr>
        <w:t>сопереживать</w:t>
      </w:r>
      <w:r w:rsidRPr="00C630B6">
        <w:rPr>
          <w:color w:val="000000"/>
        </w:rPr>
        <w:t>;</w:t>
      </w:r>
    </w:p>
    <w:p w:rsidR="009F6E2D" w:rsidRPr="00C630B6" w:rsidRDefault="009F6E2D" w:rsidP="00E204DB">
      <w:pPr>
        <w:pStyle w:val="a3"/>
        <w:shd w:val="clear" w:color="auto" w:fill="FFFFFF"/>
        <w:spacing w:before="0" w:beforeAutospacing="0" w:after="0" w:afterAutospacing="0"/>
        <w:jc w:val="both"/>
        <w:rPr>
          <w:color w:val="000000"/>
        </w:rPr>
      </w:pPr>
      <w:r w:rsidRPr="00C630B6">
        <w:rPr>
          <w:i/>
          <w:iCs/>
          <w:color w:val="000000"/>
        </w:rPr>
        <w:t>-</w:t>
      </w:r>
      <w:r w:rsidRPr="00C630B6">
        <w:rPr>
          <w:color w:val="000000"/>
        </w:rPr>
        <w:t> чувство прекрасного – умение </w:t>
      </w:r>
      <w:r w:rsidRPr="00C630B6">
        <w:rPr>
          <w:i/>
          <w:iCs/>
          <w:color w:val="000000"/>
        </w:rPr>
        <w:t>чувствовать</w:t>
      </w:r>
      <w:r w:rsidRPr="00C630B6">
        <w:rPr>
          <w:color w:val="000000"/>
        </w:rPr>
        <w:t> красоту и выразительность речи, </w:t>
      </w:r>
      <w:r w:rsidRPr="00C630B6">
        <w:rPr>
          <w:i/>
          <w:iCs/>
          <w:color w:val="000000"/>
        </w:rPr>
        <w:t>стремиться</w:t>
      </w:r>
      <w:r w:rsidRPr="00C630B6">
        <w:rPr>
          <w:color w:val="000000"/>
        </w:rPr>
        <w:t> к совершенствованию собственной речи;</w:t>
      </w:r>
    </w:p>
    <w:p w:rsidR="009F6E2D" w:rsidRPr="00C630B6" w:rsidRDefault="009F6E2D" w:rsidP="00E204DB">
      <w:pPr>
        <w:pStyle w:val="a3"/>
        <w:shd w:val="clear" w:color="auto" w:fill="FFFFFF"/>
        <w:spacing w:before="0" w:beforeAutospacing="0" w:after="0" w:afterAutospacing="0"/>
        <w:jc w:val="both"/>
        <w:rPr>
          <w:color w:val="000000"/>
        </w:rPr>
      </w:pPr>
      <w:r w:rsidRPr="00C630B6">
        <w:rPr>
          <w:i/>
          <w:iCs/>
          <w:color w:val="000000"/>
        </w:rPr>
        <w:t>- любовь и уважение</w:t>
      </w:r>
      <w:r w:rsidRPr="00C630B6">
        <w:rPr>
          <w:color w:val="000000"/>
        </w:rPr>
        <w:t> к Отечеству, его языку, культуре; интерес к чтению, к ведению диалога с автором текста; потребность в чтении;</w:t>
      </w:r>
    </w:p>
    <w:p w:rsidR="009F6E2D" w:rsidRPr="00C630B6" w:rsidRDefault="009F6E2D" w:rsidP="00E204DB">
      <w:pPr>
        <w:pStyle w:val="a3"/>
        <w:shd w:val="clear" w:color="auto" w:fill="FFFFFF"/>
        <w:spacing w:before="0" w:beforeAutospacing="0" w:after="0" w:afterAutospacing="0"/>
        <w:jc w:val="both"/>
        <w:rPr>
          <w:color w:val="000000"/>
        </w:rPr>
      </w:pPr>
      <w:r w:rsidRPr="00C630B6">
        <w:rPr>
          <w:i/>
          <w:iCs/>
          <w:color w:val="000000"/>
        </w:rPr>
        <w:t>- интерес</w:t>
      </w:r>
      <w:r w:rsidRPr="00C630B6">
        <w:rPr>
          <w:color w:val="000000"/>
        </w:rPr>
        <w:t> к письму, к созданию собственных текстов, к письменной форме общения;</w:t>
      </w:r>
    </w:p>
    <w:p w:rsidR="009F6E2D" w:rsidRPr="00C630B6" w:rsidRDefault="009F6E2D" w:rsidP="00E204DB">
      <w:pPr>
        <w:pStyle w:val="a3"/>
        <w:shd w:val="clear" w:color="auto" w:fill="FFFFFF"/>
        <w:spacing w:before="0" w:beforeAutospacing="0" w:after="0" w:afterAutospacing="0"/>
        <w:jc w:val="both"/>
        <w:rPr>
          <w:color w:val="000000"/>
        </w:rPr>
      </w:pPr>
      <w:r w:rsidRPr="00C630B6">
        <w:rPr>
          <w:i/>
          <w:iCs/>
          <w:color w:val="000000"/>
        </w:rPr>
        <w:t>- интерес </w:t>
      </w:r>
      <w:r w:rsidRPr="00C630B6">
        <w:rPr>
          <w:color w:val="000000"/>
        </w:rPr>
        <w:t>к изучению языка;</w:t>
      </w:r>
    </w:p>
    <w:p w:rsidR="009F6E2D" w:rsidRPr="00C630B6" w:rsidRDefault="009F6E2D" w:rsidP="00E204DB">
      <w:pPr>
        <w:pStyle w:val="a3"/>
        <w:shd w:val="clear" w:color="auto" w:fill="FFFFFF"/>
        <w:spacing w:before="0" w:beforeAutospacing="0" w:after="0" w:afterAutospacing="0"/>
        <w:jc w:val="both"/>
        <w:rPr>
          <w:color w:val="000000"/>
        </w:rPr>
      </w:pPr>
      <w:r w:rsidRPr="00C630B6">
        <w:rPr>
          <w:i/>
          <w:iCs/>
          <w:color w:val="000000"/>
        </w:rPr>
        <w:t>- осознание</w:t>
      </w:r>
      <w:r w:rsidRPr="00C630B6">
        <w:rPr>
          <w:color w:val="000000"/>
        </w:rPr>
        <w:t> ответственности за произнесённое и написанное слово.</w:t>
      </w:r>
    </w:p>
    <w:p w:rsidR="009F6E2D" w:rsidRPr="00C630B6" w:rsidRDefault="009F6E2D" w:rsidP="00E204DB">
      <w:pPr>
        <w:pStyle w:val="a3"/>
        <w:shd w:val="clear" w:color="auto" w:fill="FFFFFF"/>
        <w:spacing w:before="0" w:beforeAutospacing="0" w:after="0" w:afterAutospacing="0"/>
        <w:jc w:val="both"/>
        <w:rPr>
          <w:color w:val="000000"/>
        </w:rPr>
      </w:pPr>
      <w:r w:rsidRPr="00C630B6">
        <w:rPr>
          <w:color w:val="000000"/>
        </w:rPr>
        <w:t>Средством достижения этих результатов служат тексты учебников, вопросы и задания к ним, проблемно-диалогическая технология, технология продуктивного чтения.</w:t>
      </w:r>
    </w:p>
    <w:p w:rsidR="009F6E2D" w:rsidRPr="00C630B6" w:rsidRDefault="009F6E2D" w:rsidP="00E204DB">
      <w:pPr>
        <w:pStyle w:val="a3"/>
        <w:shd w:val="clear" w:color="auto" w:fill="FFFFFF"/>
        <w:spacing w:before="0" w:beforeAutospacing="0" w:after="0" w:afterAutospacing="0"/>
        <w:jc w:val="both"/>
        <w:rPr>
          <w:color w:val="000000"/>
        </w:rPr>
      </w:pPr>
      <w:r w:rsidRPr="00C630B6">
        <w:rPr>
          <w:b/>
          <w:bCs/>
          <w:color w:val="000000"/>
        </w:rPr>
        <w:t xml:space="preserve">2. </w:t>
      </w:r>
      <w:proofErr w:type="spellStart"/>
      <w:r w:rsidRPr="00C630B6">
        <w:rPr>
          <w:b/>
          <w:bCs/>
          <w:color w:val="000000"/>
        </w:rPr>
        <w:t>Метапредметные</w:t>
      </w:r>
      <w:proofErr w:type="spellEnd"/>
      <w:r w:rsidRPr="00C630B6">
        <w:rPr>
          <w:b/>
          <w:bCs/>
          <w:color w:val="000000"/>
        </w:rPr>
        <w:t xml:space="preserve"> результаты</w:t>
      </w:r>
      <w:r w:rsidRPr="00C630B6">
        <w:rPr>
          <w:color w:val="000000"/>
        </w:rPr>
        <w:t>:</w:t>
      </w:r>
    </w:p>
    <w:p w:rsidR="009F6E2D" w:rsidRPr="00C630B6" w:rsidRDefault="009F6E2D" w:rsidP="00E204DB">
      <w:pPr>
        <w:pStyle w:val="a3"/>
        <w:shd w:val="clear" w:color="auto" w:fill="FFFFFF"/>
        <w:spacing w:before="0" w:beforeAutospacing="0" w:after="0" w:afterAutospacing="0"/>
        <w:jc w:val="both"/>
        <w:rPr>
          <w:color w:val="000000"/>
        </w:rPr>
      </w:pPr>
      <w:proofErr w:type="spellStart"/>
      <w:r w:rsidRPr="00C630B6">
        <w:rPr>
          <w:color w:val="000000"/>
        </w:rPr>
        <w:t>Метапредметными</w:t>
      </w:r>
      <w:proofErr w:type="spellEnd"/>
      <w:r w:rsidRPr="00C630B6">
        <w:rPr>
          <w:color w:val="000000"/>
        </w:rPr>
        <w:t xml:space="preserve"> результатами изучения курса </w:t>
      </w:r>
      <w:r w:rsidRPr="00C630B6">
        <w:rPr>
          <w:b/>
          <w:bCs/>
          <w:color w:val="000000"/>
        </w:rPr>
        <w:t>«Родной (русский) язык»</w:t>
      </w:r>
      <w:r w:rsidRPr="00C630B6">
        <w:rPr>
          <w:color w:val="000000"/>
        </w:rPr>
        <w:t> является формирование универсальных учебных действий (УУД).</w:t>
      </w:r>
    </w:p>
    <w:p w:rsidR="009F6E2D" w:rsidRPr="00C630B6" w:rsidRDefault="009F6E2D" w:rsidP="00E204DB">
      <w:pPr>
        <w:pStyle w:val="a3"/>
        <w:shd w:val="clear" w:color="auto" w:fill="FFFFFF"/>
        <w:spacing w:before="0" w:beforeAutospacing="0" w:after="0" w:afterAutospacing="0"/>
        <w:jc w:val="both"/>
        <w:rPr>
          <w:color w:val="000000"/>
        </w:rPr>
      </w:pPr>
    </w:p>
    <w:p w:rsidR="00FC241E" w:rsidRPr="00C630B6" w:rsidRDefault="00FC241E" w:rsidP="00E204DB">
      <w:pPr>
        <w:pStyle w:val="a3"/>
        <w:shd w:val="clear" w:color="auto" w:fill="FFFFFF"/>
        <w:spacing w:before="0" w:beforeAutospacing="0" w:after="0" w:afterAutospacing="0"/>
        <w:jc w:val="both"/>
        <w:rPr>
          <w:color w:val="000000"/>
        </w:rPr>
      </w:pPr>
      <w:r w:rsidRPr="00C630B6">
        <w:rPr>
          <w:b/>
          <w:bCs/>
          <w:color w:val="000000"/>
        </w:rPr>
        <w:t>Содержание учебного курса</w:t>
      </w:r>
    </w:p>
    <w:p w:rsidR="00AB1332" w:rsidRPr="00C630B6" w:rsidRDefault="00FC241E" w:rsidP="00E204DB">
      <w:pPr>
        <w:pStyle w:val="a3"/>
        <w:shd w:val="clear" w:color="auto" w:fill="FFFFFF"/>
        <w:spacing w:before="0" w:beforeAutospacing="0" w:after="0" w:afterAutospacing="0"/>
        <w:jc w:val="both"/>
        <w:rPr>
          <w:color w:val="000000"/>
        </w:rPr>
      </w:pPr>
      <w:r w:rsidRPr="00C630B6">
        <w:rPr>
          <w:color w:val="000000"/>
        </w:rPr>
        <w:t xml:space="preserve">На изучение предмета «Родной (русский) язык» отводится </w:t>
      </w:r>
      <w:r w:rsidR="00E204DB">
        <w:rPr>
          <w:color w:val="000000"/>
        </w:rPr>
        <w:t>1 час</w:t>
      </w:r>
      <w:r w:rsidR="00AB1332" w:rsidRPr="00C630B6">
        <w:rPr>
          <w:color w:val="000000"/>
        </w:rPr>
        <w:t xml:space="preserve"> в неделю </w:t>
      </w:r>
      <w:r w:rsidR="00E204DB">
        <w:rPr>
          <w:color w:val="000000"/>
        </w:rPr>
        <w:t xml:space="preserve">из них (17 часов аудиторное изучение и 17 часов самостоятельное изучение) </w:t>
      </w:r>
      <w:r w:rsidR="00AB1332" w:rsidRPr="00C630B6">
        <w:rPr>
          <w:color w:val="000000"/>
        </w:rPr>
        <w:t xml:space="preserve">в 5 </w:t>
      </w:r>
      <w:proofErr w:type="gramStart"/>
      <w:r w:rsidR="00AB1332" w:rsidRPr="00C630B6">
        <w:rPr>
          <w:color w:val="000000"/>
        </w:rPr>
        <w:t>классе.</w:t>
      </w:r>
      <w:r w:rsidRPr="00C630B6">
        <w:rPr>
          <w:color w:val="000000"/>
        </w:rPr>
        <w:t>Общий</w:t>
      </w:r>
      <w:proofErr w:type="gramEnd"/>
      <w:r w:rsidRPr="00C630B6">
        <w:rPr>
          <w:color w:val="000000"/>
        </w:rPr>
        <w:t xml:space="preserve"> </w:t>
      </w:r>
      <w:r w:rsidR="00E204DB" w:rsidRPr="00C630B6">
        <w:rPr>
          <w:color w:val="000000"/>
        </w:rPr>
        <w:t>объём</w:t>
      </w:r>
      <w:r w:rsidR="00E204DB">
        <w:rPr>
          <w:color w:val="000000"/>
        </w:rPr>
        <w:t xml:space="preserve"> учебного времени составляет 34</w:t>
      </w:r>
      <w:r w:rsidR="00F33615">
        <w:rPr>
          <w:color w:val="000000"/>
        </w:rPr>
        <w:t xml:space="preserve"> </w:t>
      </w:r>
      <w:r w:rsidRPr="00C630B6">
        <w:rPr>
          <w:color w:val="000000"/>
        </w:rPr>
        <w:t>час</w:t>
      </w:r>
      <w:r w:rsidR="00F33615">
        <w:rPr>
          <w:color w:val="000000"/>
        </w:rPr>
        <w:t>а</w:t>
      </w:r>
      <w:r w:rsidRPr="00C630B6">
        <w:rPr>
          <w:color w:val="000000"/>
        </w:rPr>
        <w:t xml:space="preserve">, </w:t>
      </w:r>
    </w:p>
    <w:p w:rsidR="00FC241E" w:rsidRPr="00C630B6" w:rsidRDefault="00FC241E" w:rsidP="00E204DB">
      <w:pPr>
        <w:pStyle w:val="a3"/>
        <w:shd w:val="clear" w:color="auto" w:fill="FFFFFF"/>
        <w:spacing w:before="0" w:beforeAutospacing="0" w:after="0" w:afterAutospacing="0"/>
        <w:jc w:val="both"/>
        <w:rPr>
          <w:color w:val="000000"/>
        </w:rPr>
      </w:pPr>
      <w:r w:rsidRPr="00C630B6">
        <w:rPr>
          <w:b/>
          <w:bCs/>
          <w:color w:val="000000"/>
        </w:rPr>
        <w:t>1. Перечень разделов.</w:t>
      </w:r>
    </w:p>
    <w:p w:rsidR="00FC241E" w:rsidRPr="00C630B6" w:rsidRDefault="00FC241E" w:rsidP="00E204DB">
      <w:pPr>
        <w:pStyle w:val="a3"/>
        <w:shd w:val="clear" w:color="auto" w:fill="FFFFFF"/>
        <w:spacing w:before="0" w:beforeAutospacing="0" w:after="0" w:afterAutospacing="0"/>
        <w:jc w:val="both"/>
        <w:rPr>
          <w:color w:val="000000"/>
        </w:rPr>
      </w:pPr>
      <w:r w:rsidRPr="00C630B6">
        <w:rPr>
          <w:b/>
          <w:bCs/>
          <w:color w:val="000000"/>
        </w:rPr>
        <w:t>5класс</w:t>
      </w:r>
      <w:r w:rsidRPr="00C630B6">
        <w:rPr>
          <w:color w:val="000000"/>
        </w:rPr>
        <w:t> </w:t>
      </w:r>
      <w:r w:rsidRPr="00C630B6">
        <w:rPr>
          <w:b/>
          <w:bCs/>
          <w:color w:val="000000"/>
        </w:rPr>
        <w:t>(</w:t>
      </w:r>
      <w:r w:rsidR="00E204DB">
        <w:rPr>
          <w:b/>
          <w:bCs/>
          <w:color w:val="000000"/>
        </w:rPr>
        <w:t>34</w:t>
      </w:r>
      <w:r w:rsidRPr="00C630B6">
        <w:rPr>
          <w:b/>
          <w:bCs/>
          <w:color w:val="000000"/>
        </w:rPr>
        <w:t xml:space="preserve"> ч)</w:t>
      </w:r>
    </w:p>
    <w:p w:rsidR="00FC241E" w:rsidRPr="00C630B6" w:rsidRDefault="00FC241E" w:rsidP="00E204DB">
      <w:pPr>
        <w:pStyle w:val="a3"/>
        <w:shd w:val="clear" w:color="auto" w:fill="FFFFFF"/>
        <w:spacing w:before="0" w:beforeAutospacing="0" w:after="0" w:afterAutospacing="0"/>
        <w:jc w:val="both"/>
        <w:rPr>
          <w:color w:val="000000"/>
        </w:rPr>
      </w:pPr>
      <w:r w:rsidRPr="005824CC">
        <w:rPr>
          <w:b/>
          <w:color w:val="000000"/>
          <w:u w:val="single"/>
        </w:rPr>
        <w:t xml:space="preserve">Раздел 1. Язык и культура </w:t>
      </w:r>
      <w:r w:rsidRPr="00C630B6">
        <w:rPr>
          <w:color w:val="000000"/>
        </w:rPr>
        <w:t>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 п.), слова с национально</w:t>
      </w:r>
      <w:r w:rsidR="00F33615">
        <w:rPr>
          <w:color w:val="000000"/>
        </w:rPr>
        <w:t xml:space="preserve"> </w:t>
      </w:r>
      <w:r w:rsidRPr="00C630B6">
        <w:rPr>
          <w:color w:val="000000"/>
        </w:rPr>
        <w:t>культурным компонентом значения (символика числа, цвета и т. 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рόдный батюшка), прецедентные имена (Илья Муромец, Василиса Прекрасная, Иван-царевич, сивка-бурка, жар-птица и т. п.) в русских народных и литературных сказках, народных песнях, былинах, художественной литературе.</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lastRenderedPageBreak/>
        <w:t xml:space="preserve">Крылатые слова и выражения из русских народных и литературных сказок (битый небитого везёт; по щучьему веленью; сказка про белого бычка; ни в сказке сказать, ни пером описать; при царе Горохе; золотая рыбка; а ткачиха с поварихой, с сватьей бабой </w:t>
      </w:r>
      <w:proofErr w:type="spellStart"/>
      <w:r w:rsidRPr="00C630B6">
        <w:rPr>
          <w:color w:val="000000"/>
        </w:rPr>
        <w:t>Бабарихой</w:t>
      </w:r>
      <w:proofErr w:type="spellEnd"/>
      <w:r w:rsidRPr="00C630B6">
        <w:rPr>
          <w:color w:val="000000"/>
        </w:rPr>
        <w:t xml:space="preserve"> и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Краткая история русской письменности. Создание славянского алфавита. Слова с суффиксами субъективной оценки как изобразительное средство. Уменьшительно-ласкательные формы как средство выражения задушевности и иронии.</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Ознакомление с историей и этимологией некоторых слов.</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Метафора, олицетворение, эпитет как изобразительные средства.</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Слова со специфическим оценочно-характеризующим значением. Связь определённых наименований с некоторыми качествами, эмоциональными состояниями и т. п. человека (барышня – об изнеженной, избалованной девушке; сухарь – о сухом, неотзывчивом человеке; сорока – о болтливой женщине и т. п., лиса – хитрая для русских, мудрая для эскимосов; змея – злая, коварная для русских, символ долголетия, мудрости для тюркских народов и т. п.).</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 Названия общеизвестных старинных русских городов. Их происхождение.</w:t>
      </w:r>
    </w:p>
    <w:p w:rsidR="00FC241E" w:rsidRPr="00C630B6" w:rsidRDefault="00FC241E" w:rsidP="00FC241E">
      <w:pPr>
        <w:pStyle w:val="a3"/>
        <w:shd w:val="clear" w:color="auto" w:fill="FFFFFF"/>
        <w:spacing w:before="0" w:beforeAutospacing="0" w:after="150" w:afterAutospacing="0"/>
        <w:rPr>
          <w:color w:val="000000"/>
        </w:rPr>
      </w:pPr>
      <w:r w:rsidRPr="005824CC">
        <w:rPr>
          <w:b/>
          <w:color w:val="000000"/>
          <w:u w:val="single"/>
        </w:rPr>
        <w:t>Раздел 2.Культура речи</w:t>
      </w:r>
      <w:r w:rsidR="005824CC">
        <w:rPr>
          <w:color w:val="000000"/>
        </w:rPr>
        <w:t xml:space="preserve">. </w:t>
      </w:r>
      <w:r w:rsidRPr="005824CC">
        <w:rPr>
          <w:color w:val="000000"/>
        </w:rPr>
        <w:t> </w:t>
      </w:r>
      <w:r w:rsidRPr="00C630B6">
        <w:rPr>
          <w:color w:val="000000"/>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Постоянное и подвижное ударение в именах существительных, именах прилагательных, глаголах.</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Омографы: ударение как маркер смысла слова (</w:t>
      </w:r>
      <w:proofErr w:type="spellStart"/>
      <w:r w:rsidRPr="00C630B6">
        <w:rPr>
          <w:color w:val="000000"/>
        </w:rPr>
        <w:t>пАрить</w:t>
      </w:r>
      <w:proofErr w:type="spellEnd"/>
      <w:r w:rsidRPr="00C630B6">
        <w:rPr>
          <w:color w:val="000000"/>
        </w:rPr>
        <w:t xml:space="preserve"> — </w:t>
      </w:r>
      <w:proofErr w:type="spellStart"/>
      <w:r w:rsidRPr="00C630B6">
        <w:rPr>
          <w:color w:val="000000"/>
        </w:rPr>
        <w:t>парИть</w:t>
      </w:r>
      <w:proofErr w:type="spellEnd"/>
      <w:r w:rsidRPr="00C630B6">
        <w:rPr>
          <w:color w:val="000000"/>
        </w:rPr>
        <w:t xml:space="preserve">, </w:t>
      </w:r>
      <w:proofErr w:type="spellStart"/>
      <w:r w:rsidRPr="00C630B6">
        <w:rPr>
          <w:color w:val="000000"/>
        </w:rPr>
        <w:t>рОжки</w:t>
      </w:r>
      <w:proofErr w:type="spellEnd"/>
      <w:r w:rsidRPr="00C630B6">
        <w:rPr>
          <w:color w:val="000000"/>
        </w:rPr>
        <w:t xml:space="preserve"> — </w:t>
      </w:r>
      <w:proofErr w:type="spellStart"/>
      <w:r w:rsidRPr="00C630B6">
        <w:rPr>
          <w:color w:val="000000"/>
        </w:rPr>
        <w:t>рожкИ</w:t>
      </w:r>
      <w:proofErr w:type="spellEnd"/>
      <w:r w:rsidRPr="00C630B6">
        <w:rPr>
          <w:color w:val="000000"/>
        </w:rPr>
        <w:t xml:space="preserve">, </w:t>
      </w:r>
      <w:proofErr w:type="spellStart"/>
      <w:r w:rsidRPr="00C630B6">
        <w:rPr>
          <w:color w:val="000000"/>
        </w:rPr>
        <w:t>пОлки</w:t>
      </w:r>
      <w:proofErr w:type="spellEnd"/>
      <w:r w:rsidRPr="00C630B6">
        <w:rPr>
          <w:color w:val="000000"/>
        </w:rPr>
        <w:t xml:space="preserve"> — </w:t>
      </w:r>
      <w:proofErr w:type="spellStart"/>
      <w:r w:rsidRPr="00C630B6">
        <w:rPr>
          <w:color w:val="000000"/>
        </w:rPr>
        <w:t>полкИ</w:t>
      </w:r>
      <w:proofErr w:type="spellEnd"/>
      <w:r w:rsidRPr="00C630B6">
        <w:rPr>
          <w:color w:val="000000"/>
        </w:rPr>
        <w:t xml:space="preserve">, Атлас — </w:t>
      </w:r>
      <w:proofErr w:type="spellStart"/>
      <w:r w:rsidRPr="00C630B6">
        <w:rPr>
          <w:color w:val="000000"/>
        </w:rPr>
        <w:t>атлАс</w:t>
      </w:r>
      <w:proofErr w:type="spellEnd"/>
      <w:r w:rsidRPr="00C630B6">
        <w:rPr>
          <w:color w:val="000000"/>
        </w:rPr>
        <w:t>). Произносительные варианты орфоэпической нормы (</w:t>
      </w:r>
      <w:proofErr w:type="spellStart"/>
      <w:r w:rsidRPr="00C630B6">
        <w:rPr>
          <w:color w:val="000000"/>
        </w:rPr>
        <w:t>було</w:t>
      </w:r>
      <w:proofErr w:type="spellEnd"/>
      <w:r w:rsidRPr="00C630B6">
        <w:rPr>
          <w:color w:val="000000"/>
        </w:rPr>
        <w:t>[ч</w:t>
      </w:r>
      <w:proofErr w:type="gramStart"/>
      <w:r w:rsidRPr="00C630B6">
        <w:rPr>
          <w:color w:val="000000"/>
        </w:rPr>
        <w:t>’]</w:t>
      </w:r>
      <w:proofErr w:type="spellStart"/>
      <w:r w:rsidRPr="00C630B6">
        <w:rPr>
          <w:color w:val="000000"/>
        </w:rPr>
        <w:t>ная</w:t>
      </w:r>
      <w:proofErr w:type="spellEnd"/>
      <w:proofErr w:type="gramEnd"/>
      <w:r w:rsidRPr="00C630B6">
        <w:rPr>
          <w:color w:val="000000"/>
        </w:rPr>
        <w:t xml:space="preserve"> — </w:t>
      </w:r>
      <w:proofErr w:type="spellStart"/>
      <w:r w:rsidRPr="00C630B6">
        <w:rPr>
          <w:color w:val="000000"/>
        </w:rPr>
        <w:t>було</w:t>
      </w:r>
      <w:proofErr w:type="spellEnd"/>
      <w:r w:rsidRPr="00C630B6">
        <w:rPr>
          <w:color w:val="000000"/>
        </w:rPr>
        <w:t>[ш]</w:t>
      </w:r>
      <w:proofErr w:type="spellStart"/>
      <w:r w:rsidRPr="00C630B6">
        <w:rPr>
          <w:color w:val="000000"/>
        </w:rPr>
        <w:t>ная</w:t>
      </w:r>
      <w:proofErr w:type="spellEnd"/>
      <w:r w:rsidRPr="00C630B6">
        <w:rPr>
          <w:color w:val="000000"/>
        </w:rPr>
        <w:t>, до[</w:t>
      </w:r>
      <w:proofErr w:type="spellStart"/>
      <w:r w:rsidRPr="00C630B6">
        <w:rPr>
          <w:color w:val="000000"/>
        </w:rPr>
        <w:t>жд</w:t>
      </w:r>
      <w:proofErr w:type="spellEnd"/>
      <w:r w:rsidRPr="00C630B6">
        <w:rPr>
          <w:color w:val="000000"/>
        </w:rPr>
        <w:t>]</w:t>
      </w:r>
      <w:proofErr w:type="spellStart"/>
      <w:r w:rsidRPr="00C630B6">
        <w:rPr>
          <w:color w:val="000000"/>
        </w:rPr>
        <w:t>ём</w:t>
      </w:r>
      <w:proofErr w:type="spellEnd"/>
      <w:r w:rsidRPr="00C630B6">
        <w:rPr>
          <w:color w:val="000000"/>
        </w:rPr>
        <w:t xml:space="preserve"> — до[</w:t>
      </w:r>
      <w:proofErr w:type="spellStart"/>
      <w:r w:rsidRPr="00C630B6">
        <w:rPr>
          <w:color w:val="000000"/>
        </w:rPr>
        <w:t>ж’ж</w:t>
      </w:r>
      <w:proofErr w:type="spellEnd"/>
      <w:r w:rsidRPr="00C630B6">
        <w:rPr>
          <w:color w:val="000000"/>
        </w:rPr>
        <w:t>’]</w:t>
      </w:r>
      <w:proofErr w:type="spellStart"/>
      <w:r w:rsidRPr="00C630B6">
        <w:rPr>
          <w:color w:val="000000"/>
        </w:rPr>
        <w:t>ём</w:t>
      </w:r>
      <w:proofErr w:type="spellEnd"/>
      <w:r w:rsidRPr="00C630B6">
        <w:rPr>
          <w:color w:val="000000"/>
        </w:rPr>
        <w:t xml:space="preserve"> и т. п.). Произносительные варианты на уровне словосочетаний (</w:t>
      </w:r>
      <w:proofErr w:type="spellStart"/>
      <w:r w:rsidRPr="00C630B6">
        <w:rPr>
          <w:color w:val="000000"/>
        </w:rPr>
        <w:t>микроволнОвая</w:t>
      </w:r>
      <w:proofErr w:type="spellEnd"/>
      <w:r w:rsidRPr="00C630B6">
        <w:rPr>
          <w:color w:val="000000"/>
        </w:rPr>
        <w:t xml:space="preserve"> печь – </w:t>
      </w:r>
      <w:proofErr w:type="spellStart"/>
      <w:r w:rsidRPr="00C630B6">
        <w:rPr>
          <w:color w:val="000000"/>
        </w:rPr>
        <w:t>микровОлновая</w:t>
      </w:r>
      <w:proofErr w:type="spellEnd"/>
      <w:r w:rsidRPr="00C630B6">
        <w:rPr>
          <w:color w:val="000000"/>
        </w:rPr>
        <w:t xml:space="preserve"> терапия).</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Роль звукописи в художественном тексте. 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 xml:space="preserve">Основные лексические нормы современного русского литературного языка. 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 Лексические нормы употребления имён существительных, прилагательных, глаголов в современном русском литературном языке. Стилистическая окраска слова (книжная, нейтральная‚ разговорная, просторечная); употребление имён существительных, прилагательных, глаголов в речи с учётом стилистических норм современного русского языка (кинофильм — кинокартина — кино – кинолента; интернациональный — международный; экспорт — вывоз; импорт — ввоз; </w:t>
      </w:r>
      <w:proofErr w:type="spellStart"/>
      <w:r w:rsidRPr="00C630B6">
        <w:rPr>
          <w:color w:val="000000"/>
        </w:rPr>
        <w:t>блато</w:t>
      </w:r>
      <w:proofErr w:type="spellEnd"/>
      <w:r w:rsidRPr="00C630B6">
        <w:rPr>
          <w:color w:val="000000"/>
        </w:rPr>
        <w:t xml:space="preserve"> — болото; </w:t>
      </w:r>
      <w:proofErr w:type="spellStart"/>
      <w:r w:rsidRPr="00C630B6">
        <w:rPr>
          <w:color w:val="000000"/>
        </w:rPr>
        <w:t>брещи</w:t>
      </w:r>
      <w:proofErr w:type="spellEnd"/>
      <w:r w:rsidRPr="00C630B6">
        <w:rPr>
          <w:color w:val="000000"/>
        </w:rPr>
        <w:t xml:space="preserve"> — беречь; шлем — шелом; краткий — короткий; беспрестанный — </w:t>
      </w:r>
      <w:proofErr w:type="spellStart"/>
      <w:r w:rsidRPr="00C630B6">
        <w:rPr>
          <w:color w:val="000000"/>
        </w:rPr>
        <w:t>бесперестанный</w:t>
      </w:r>
      <w:proofErr w:type="spellEnd"/>
      <w:r w:rsidRPr="00C630B6">
        <w:rPr>
          <w:color w:val="000000"/>
        </w:rPr>
        <w:t xml:space="preserve">; </w:t>
      </w:r>
      <w:proofErr w:type="spellStart"/>
      <w:r w:rsidRPr="00C630B6">
        <w:rPr>
          <w:color w:val="000000"/>
        </w:rPr>
        <w:t>глаголить</w:t>
      </w:r>
      <w:proofErr w:type="spellEnd"/>
      <w:r w:rsidRPr="00C630B6">
        <w:rPr>
          <w:color w:val="000000"/>
        </w:rPr>
        <w:t xml:space="preserve"> – говорить – сказать – брякнуть).</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lastRenderedPageBreak/>
        <w:t>Основные грамматические нормы современного русского литературного языка. Категория рода: род заимствованных несклоняемых имён существительных (шимпанзе, колибри, евро, авеню, салями, коммюнике); род сложносоставных существительных (</w:t>
      </w:r>
      <w:proofErr w:type="spellStart"/>
      <w:r w:rsidRPr="00C630B6">
        <w:rPr>
          <w:color w:val="000000"/>
        </w:rPr>
        <w:t>плащпалатка</w:t>
      </w:r>
      <w:proofErr w:type="spellEnd"/>
      <w:r w:rsidRPr="00C630B6">
        <w:rPr>
          <w:color w:val="000000"/>
        </w:rPr>
        <w:t>, диван-кровать, музей-квартира); род имён собственных (географических названий); род аббревиатур. Нормативные и ненормативные формы употребления имён существительных. Формы существительных мужского рода множественного числа с окончаниями -а(-я), -ы(-и), различающиеся по смыслу: корпуса (здания, 28 войсковые соединения) – корпусы (туловища); образа (иконы) – образы (литературные); меха (выделанные шкуры) – мехи (кузнечные); соболя (меха) – соболи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(токари – токаря, цехи – цеха, выборы – выбора, тракторы – трактора и др.).</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Речевой этикет. 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FC241E" w:rsidRPr="00C630B6" w:rsidRDefault="00FC241E" w:rsidP="00FC241E">
      <w:pPr>
        <w:pStyle w:val="a3"/>
        <w:shd w:val="clear" w:color="auto" w:fill="FFFFFF"/>
        <w:spacing w:before="0" w:beforeAutospacing="0" w:after="150" w:afterAutospacing="0"/>
        <w:rPr>
          <w:color w:val="000000"/>
        </w:rPr>
      </w:pPr>
      <w:r w:rsidRPr="005824CC">
        <w:rPr>
          <w:b/>
          <w:color w:val="000000"/>
          <w:u w:val="single"/>
        </w:rPr>
        <w:t>Раздел 3. Речь. Речевая деятельность. Текст</w:t>
      </w:r>
      <w:r w:rsidR="005824CC">
        <w:rPr>
          <w:b/>
          <w:color w:val="000000"/>
          <w:u w:val="single"/>
        </w:rPr>
        <w:t xml:space="preserve">. </w:t>
      </w:r>
      <w:r w:rsidRPr="00C630B6">
        <w:rPr>
          <w:color w:val="000000"/>
        </w:rPr>
        <w:t> Язык и речь. Виды речевой деятельности. Язык и речь. Точность и логичность речи. Выразительность, чистота и богатство речи. Средства выразительной устной речи (тон, тембр, темп), способы тренировки (скороговорки). Интонация и жесты.</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Формы речи: монолог и диалог.</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Текст как единица языка и речи. 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w:t>
      </w:r>
    </w:p>
    <w:p w:rsidR="00FC241E" w:rsidRPr="00C630B6" w:rsidRDefault="00FC241E" w:rsidP="00FC241E">
      <w:pPr>
        <w:pStyle w:val="a3"/>
        <w:shd w:val="clear" w:color="auto" w:fill="FFFFFF"/>
        <w:spacing w:before="0" w:beforeAutospacing="0" w:after="150" w:afterAutospacing="0"/>
        <w:rPr>
          <w:color w:val="000000"/>
        </w:rPr>
      </w:pPr>
      <w:r w:rsidRPr="00C630B6">
        <w:rPr>
          <w:color w:val="000000"/>
        </w:rPr>
        <w:t>Функциональные разновидности языка. Разговорная речь. Просьба, извинение как жанры разговорной речи. Официально-деловой стиль. Объявление (устное и письменное). Учебно-научный стиль. План ответа на уроке, план текста. Публицистический стиль. Устное выступление. Девиз, слоган.</w:t>
      </w:r>
    </w:p>
    <w:p w:rsidR="00FC241E" w:rsidRDefault="00FC241E" w:rsidP="00FC241E">
      <w:pPr>
        <w:pStyle w:val="a3"/>
        <w:shd w:val="clear" w:color="auto" w:fill="FFFFFF"/>
        <w:spacing w:before="0" w:beforeAutospacing="0" w:after="150" w:afterAutospacing="0"/>
        <w:rPr>
          <w:color w:val="000000"/>
        </w:rPr>
      </w:pPr>
      <w:r w:rsidRPr="00C630B6">
        <w:rPr>
          <w:color w:val="000000"/>
        </w:rPr>
        <w:t>Язык художественной литературы. Литературная сказка. Рассказ. 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w:t>
      </w:r>
    </w:p>
    <w:p w:rsidR="00336F2D" w:rsidRDefault="00336F2D" w:rsidP="00FC241E">
      <w:pPr>
        <w:pStyle w:val="a3"/>
        <w:shd w:val="clear" w:color="auto" w:fill="FFFFFF"/>
        <w:spacing w:before="0" w:beforeAutospacing="0" w:after="150" w:afterAutospacing="0"/>
        <w:rPr>
          <w:color w:val="000000"/>
        </w:rPr>
      </w:pPr>
    </w:p>
    <w:p w:rsidR="00336F2D" w:rsidRDefault="00336F2D" w:rsidP="00FC241E">
      <w:pPr>
        <w:pStyle w:val="a3"/>
        <w:shd w:val="clear" w:color="auto" w:fill="FFFFFF"/>
        <w:spacing w:before="0" w:beforeAutospacing="0" w:after="150" w:afterAutospacing="0"/>
        <w:rPr>
          <w:color w:val="000000"/>
        </w:rPr>
      </w:pPr>
    </w:p>
    <w:p w:rsidR="00336F2D" w:rsidRDefault="00336F2D" w:rsidP="00FC241E">
      <w:pPr>
        <w:pStyle w:val="a3"/>
        <w:shd w:val="clear" w:color="auto" w:fill="FFFFFF"/>
        <w:spacing w:before="0" w:beforeAutospacing="0" w:after="150" w:afterAutospacing="0"/>
        <w:rPr>
          <w:color w:val="000000"/>
        </w:rPr>
      </w:pPr>
    </w:p>
    <w:p w:rsidR="00E204DB" w:rsidRDefault="00E204DB" w:rsidP="00FC241E">
      <w:pPr>
        <w:pStyle w:val="a3"/>
        <w:shd w:val="clear" w:color="auto" w:fill="FFFFFF"/>
        <w:spacing w:before="0" w:beforeAutospacing="0" w:after="150" w:afterAutospacing="0"/>
        <w:rPr>
          <w:color w:val="000000"/>
        </w:rPr>
      </w:pPr>
    </w:p>
    <w:p w:rsidR="00E204DB" w:rsidRDefault="00E204DB" w:rsidP="00FC241E">
      <w:pPr>
        <w:pStyle w:val="a3"/>
        <w:shd w:val="clear" w:color="auto" w:fill="FFFFFF"/>
        <w:spacing w:before="0" w:beforeAutospacing="0" w:after="150" w:afterAutospacing="0"/>
        <w:rPr>
          <w:color w:val="000000"/>
        </w:rPr>
      </w:pPr>
    </w:p>
    <w:p w:rsidR="00E204DB" w:rsidRDefault="00E204DB" w:rsidP="00FC241E">
      <w:pPr>
        <w:pStyle w:val="a3"/>
        <w:shd w:val="clear" w:color="auto" w:fill="FFFFFF"/>
        <w:spacing w:before="0" w:beforeAutospacing="0" w:after="150" w:afterAutospacing="0"/>
        <w:rPr>
          <w:color w:val="000000"/>
        </w:rPr>
      </w:pPr>
    </w:p>
    <w:p w:rsidR="00E204DB" w:rsidRDefault="00E204DB" w:rsidP="00FC241E">
      <w:pPr>
        <w:pStyle w:val="a3"/>
        <w:shd w:val="clear" w:color="auto" w:fill="FFFFFF"/>
        <w:spacing w:before="0" w:beforeAutospacing="0" w:after="150" w:afterAutospacing="0"/>
        <w:rPr>
          <w:color w:val="000000"/>
        </w:rPr>
      </w:pPr>
    </w:p>
    <w:p w:rsidR="00E204DB" w:rsidRDefault="00E204DB" w:rsidP="00FC241E">
      <w:pPr>
        <w:pStyle w:val="a3"/>
        <w:shd w:val="clear" w:color="auto" w:fill="FFFFFF"/>
        <w:spacing w:before="0" w:beforeAutospacing="0" w:after="150" w:afterAutospacing="0"/>
        <w:rPr>
          <w:color w:val="000000"/>
        </w:rPr>
      </w:pPr>
    </w:p>
    <w:p w:rsidR="00E204DB" w:rsidRDefault="00E204DB" w:rsidP="00FC241E">
      <w:pPr>
        <w:pStyle w:val="a3"/>
        <w:shd w:val="clear" w:color="auto" w:fill="FFFFFF"/>
        <w:spacing w:before="0" w:beforeAutospacing="0" w:after="150" w:afterAutospacing="0"/>
        <w:rPr>
          <w:color w:val="000000"/>
        </w:rPr>
      </w:pPr>
    </w:p>
    <w:p w:rsidR="00E204DB" w:rsidRDefault="00E204DB" w:rsidP="00FC241E">
      <w:pPr>
        <w:pStyle w:val="a3"/>
        <w:shd w:val="clear" w:color="auto" w:fill="FFFFFF"/>
        <w:spacing w:before="0" w:beforeAutospacing="0" w:after="150" w:afterAutospacing="0"/>
        <w:rPr>
          <w:color w:val="000000"/>
        </w:rPr>
      </w:pPr>
    </w:p>
    <w:p w:rsidR="00E204DB" w:rsidRDefault="00E204DB" w:rsidP="00FC241E">
      <w:pPr>
        <w:pStyle w:val="a3"/>
        <w:shd w:val="clear" w:color="auto" w:fill="FFFFFF"/>
        <w:spacing w:before="0" w:beforeAutospacing="0" w:after="150" w:afterAutospacing="0"/>
        <w:rPr>
          <w:color w:val="000000"/>
        </w:rPr>
      </w:pPr>
    </w:p>
    <w:p w:rsidR="00336F2D" w:rsidRDefault="00336F2D" w:rsidP="00FC241E">
      <w:pPr>
        <w:pStyle w:val="a3"/>
        <w:shd w:val="clear" w:color="auto" w:fill="FFFFFF"/>
        <w:spacing w:before="0" w:beforeAutospacing="0" w:after="150" w:afterAutospacing="0"/>
        <w:rPr>
          <w:color w:val="000000"/>
        </w:rPr>
      </w:pPr>
    </w:p>
    <w:p w:rsidR="00E204DB" w:rsidRDefault="00E204DB" w:rsidP="00FC241E">
      <w:pPr>
        <w:pStyle w:val="a3"/>
        <w:shd w:val="clear" w:color="auto" w:fill="FFFFFF"/>
        <w:spacing w:before="0" w:beforeAutospacing="0" w:after="150" w:afterAutospacing="0"/>
        <w:rPr>
          <w:color w:val="000000"/>
        </w:rPr>
      </w:pPr>
    </w:p>
    <w:p w:rsidR="00837994" w:rsidRPr="00B5276B" w:rsidRDefault="00837994" w:rsidP="00837994">
      <w:pPr>
        <w:autoSpaceDE w:val="0"/>
        <w:autoSpaceDN w:val="0"/>
        <w:spacing w:after="320" w:line="230" w:lineRule="auto"/>
        <w:jc w:val="center"/>
        <w:rPr>
          <w:rFonts w:ascii="Times New Roman" w:eastAsia="Times New Roman" w:hAnsi="Times New Roman" w:cs="Times New Roman"/>
          <w:b/>
          <w:color w:val="000000"/>
        </w:rPr>
      </w:pPr>
      <w:r w:rsidRPr="00B5276B">
        <w:rPr>
          <w:rFonts w:ascii="Times New Roman" w:eastAsia="Times New Roman" w:hAnsi="Times New Roman" w:cs="Times New Roman"/>
          <w:b/>
          <w:color w:val="000000"/>
        </w:rPr>
        <w:t>ПОУРОЧНОЕ ПЛАНИРОВАНИЕ</w:t>
      </w:r>
    </w:p>
    <w:tbl>
      <w:tblPr>
        <w:tblStyle w:val="a5"/>
        <w:tblW w:w="0" w:type="auto"/>
        <w:tblLayout w:type="fixed"/>
        <w:tblLook w:val="04A0" w:firstRow="1" w:lastRow="0" w:firstColumn="1" w:lastColumn="0" w:noHBand="0" w:noVBand="1"/>
      </w:tblPr>
      <w:tblGrid>
        <w:gridCol w:w="522"/>
        <w:gridCol w:w="4406"/>
        <w:gridCol w:w="709"/>
        <w:gridCol w:w="1984"/>
        <w:gridCol w:w="1450"/>
        <w:gridCol w:w="1729"/>
      </w:tblGrid>
      <w:tr w:rsidR="00837994" w:rsidRPr="00B5276B" w:rsidTr="00E204DB">
        <w:trPr>
          <w:trHeight w:val="20"/>
        </w:trPr>
        <w:tc>
          <w:tcPr>
            <w:tcW w:w="522" w:type="dxa"/>
          </w:tcPr>
          <w:p w:rsidR="00837994" w:rsidRPr="00E204DB" w:rsidRDefault="00837994" w:rsidP="00E204DB">
            <w:pPr>
              <w:autoSpaceDE w:val="0"/>
              <w:autoSpaceDN w:val="0"/>
              <w:spacing w:line="230" w:lineRule="auto"/>
              <w:rPr>
                <w:rFonts w:ascii="Times New Roman" w:eastAsia="Times New Roman" w:hAnsi="Times New Roman" w:cs="Times New Roman"/>
                <w:b/>
                <w:color w:val="000000"/>
                <w:sz w:val="20"/>
                <w:szCs w:val="20"/>
                <w:lang w:val="ru-RU"/>
              </w:rPr>
            </w:pPr>
            <w:r w:rsidRPr="00E204DB">
              <w:rPr>
                <w:rFonts w:ascii="Times New Roman" w:eastAsia="Times New Roman" w:hAnsi="Times New Roman" w:cs="Times New Roman"/>
                <w:b/>
                <w:color w:val="000000"/>
                <w:sz w:val="20"/>
                <w:szCs w:val="20"/>
                <w:lang w:val="ru-RU"/>
              </w:rPr>
              <w:t>№</w:t>
            </w:r>
          </w:p>
          <w:p w:rsidR="00837994" w:rsidRPr="00E204DB" w:rsidRDefault="00837994" w:rsidP="00E204DB">
            <w:pPr>
              <w:autoSpaceDE w:val="0"/>
              <w:autoSpaceDN w:val="0"/>
              <w:spacing w:line="230" w:lineRule="auto"/>
              <w:rPr>
                <w:rFonts w:ascii="Times New Roman" w:eastAsia="Times New Roman" w:hAnsi="Times New Roman" w:cs="Times New Roman"/>
                <w:b/>
                <w:color w:val="000000"/>
                <w:sz w:val="20"/>
                <w:szCs w:val="20"/>
                <w:lang w:val="ru-RU"/>
              </w:rPr>
            </w:pPr>
            <w:r w:rsidRPr="00E204DB">
              <w:rPr>
                <w:rFonts w:ascii="Times New Roman" w:eastAsia="Times New Roman" w:hAnsi="Times New Roman" w:cs="Times New Roman"/>
                <w:b/>
                <w:color w:val="000000"/>
                <w:sz w:val="20"/>
                <w:szCs w:val="20"/>
                <w:lang w:val="ru-RU"/>
              </w:rPr>
              <w:t>п/п</w:t>
            </w:r>
          </w:p>
        </w:tc>
        <w:tc>
          <w:tcPr>
            <w:tcW w:w="4406" w:type="dxa"/>
          </w:tcPr>
          <w:p w:rsidR="00837994" w:rsidRPr="00E204DB" w:rsidRDefault="00837994" w:rsidP="00E204DB">
            <w:pPr>
              <w:autoSpaceDE w:val="0"/>
              <w:autoSpaceDN w:val="0"/>
              <w:spacing w:line="230" w:lineRule="auto"/>
              <w:jc w:val="center"/>
              <w:rPr>
                <w:rFonts w:ascii="Times New Roman" w:eastAsia="Times New Roman" w:hAnsi="Times New Roman" w:cs="Times New Roman"/>
                <w:b/>
                <w:color w:val="000000"/>
                <w:sz w:val="20"/>
                <w:szCs w:val="20"/>
                <w:lang w:val="ru-RU"/>
              </w:rPr>
            </w:pPr>
            <w:r w:rsidRPr="00E204DB">
              <w:rPr>
                <w:rFonts w:ascii="Times New Roman" w:eastAsia="Times New Roman" w:hAnsi="Times New Roman" w:cs="Times New Roman"/>
                <w:b/>
                <w:color w:val="000000"/>
                <w:sz w:val="20"/>
                <w:szCs w:val="20"/>
                <w:lang w:val="ru-RU"/>
              </w:rPr>
              <w:t>Темы уроков</w:t>
            </w:r>
          </w:p>
        </w:tc>
        <w:tc>
          <w:tcPr>
            <w:tcW w:w="709" w:type="dxa"/>
          </w:tcPr>
          <w:p w:rsidR="00837994" w:rsidRPr="00E204DB" w:rsidRDefault="00E204DB" w:rsidP="00E204DB">
            <w:pPr>
              <w:autoSpaceDE w:val="0"/>
              <w:autoSpaceDN w:val="0"/>
              <w:spacing w:line="230" w:lineRule="auto"/>
              <w:jc w:val="center"/>
              <w:rPr>
                <w:rFonts w:ascii="Times New Roman" w:eastAsia="Times New Roman" w:hAnsi="Times New Roman" w:cs="Times New Roman"/>
                <w:b/>
                <w:color w:val="000000"/>
                <w:sz w:val="20"/>
                <w:szCs w:val="20"/>
                <w:lang w:val="ru-RU"/>
              </w:rPr>
            </w:pPr>
            <w:r>
              <w:rPr>
                <w:rFonts w:ascii="Times New Roman" w:eastAsia="Times New Roman" w:hAnsi="Times New Roman" w:cs="Times New Roman"/>
                <w:b/>
                <w:color w:val="000000"/>
                <w:sz w:val="20"/>
                <w:szCs w:val="20"/>
                <w:lang w:val="ru-RU"/>
              </w:rPr>
              <w:t>Кол-во ч.</w:t>
            </w:r>
          </w:p>
        </w:tc>
        <w:tc>
          <w:tcPr>
            <w:tcW w:w="1984" w:type="dxa"/>
          </w:tcPr>
          <w:p w:rsidR="00837994" w:rsidRPr="00E204DB" w:rsidRDefault="00837994" w:rsidP="00E204DB">
            <w:pPr>
              <w:autoSpaceDE w:val="0"/>
              <w:autoSpaceDN w:val="0"/>
              <w:spacing w:line="230" w:lineRule="auto"/>
              <w:jc w:val="center"/>
              <w:rPr>
                <w:rFonts w:ascii="Times New Roman" w:eastAsia="Times New Roman" w:hAnsi="Times New Roman" w:cs="Times New Roman"/>
                <w:b/>
                <w:color w:val="000000"/>
                <w:sz w:val="20"/>
                <w:szCs w:val="20"/>
                <w:lang w:val="ru-RU"/>
              </w:rPr>
            </w:pPr>
            <w:r w:rsidRPr="00E204DB">
              <w:rPr>
                <w:rFonts w:ascii="Times New Roman" w:eastAsia="Times New Roman" w:hAnsi="Times New Roman" w:cs="Times New Roman"/>
                <w:b/>
                <w:color w:val="000000"/>
                <w:sz w:val="20"/>
                <w:szCs w:val="20"/>
                <w:lang w:val="ru-RU"/>
              </w:rPr>
              <w:t>Электронные(цифровые) образовательные ресурсы</w:t>
            </w:r>
          </w:p>
        </w:tc>
        <w:tc>
          <w:tcPr>
            <w:tcW w:w="1450" w:type="dxa"/>
          </w:tcPr>
          <w:p w:rsidR="00837994" w:rsidRPr="00E204DB" w:rsidRDefault="00837994" w:rsidP="00E204DB">
            <w:pPr>
              <w:autoSpaceDE w:val="0"/>
              <w:autoSpaceDN w:val="0"/>
              <w:spacing w:line="230" w:lineRule="auto"/>
              <w:jc w:val="center"/>
              <w:rPr>
                <w:rFonts w:ascii="Times New Roman" w:eastAsia="Times New Roman" w:hAnsi="Times New Roman" w:cs="Times New Roman"/>
                <w:b/>
                <w:color w:val="000000"/>
                <w:sz w:val="20"/>
                <w:szCs w:val="20"/>
                <w:lang w:val="ru-RU"/>
              </w:rPr>
            </w:pPr>
            <w:r w:rsidRPr="00E204DB">
              <w:rPr>
                <w:rFonts w:ascii="Times New Roman" w:eastAsia="Times New Roman" w:hAnsi="Times New Roman" w:cs="Times New Roman"/>
                <w:b/>
                <w:color w:val="000000"/>
                <w:sz w:val="20"/>
                <w:szCs w:val="20"/>
                <w:lang w:val="ru-RU"/>
              </w:rPr>
              <w:t>Дата проведения урока</w:t>
            </w:r>
          </w:p>
        </w:tc>
        <w:tc>
          <w:tcPr>
            <w:tcW w:w="1729" w:type="dxa"/>
          </w:tcPr>
          <w:p w:rsidR="00837994" w:rsidRPr="00E204DB" w:rsidRDefault="00837994" w:rsidP="00E204DB">
            <w:pPr>
              <w:autoSpaceDE w:val="0"/>
              <w:autoSpaceDN w:val="0"/>
              <w:spacing w:line="230" w:lineRule="auto"/>
              <w:jc w:val="center"/>
              <w:rPr>
                <w:rFonts w:ascii="Times New Roman" w:eastAsia="Times New Roman" w:hAnsi="Times New Roman" w:cs="Times New Roman"/>
                <w:b/>
                <w:color w:val="000000"/>
                <w:sz w:val="20"/>
                <w:szCs w:val="20"/>
                <w:lang w:val="ru-RU"/>
              </w:rPr>
            </w:pPr>
            <w:r w:rsidRPr="00E204DB">
              <w:rPr>
                <w:rFonts w:ascii="Times New Roman" w:eastAsia="Times New Roman" w:hAnsi="Times New Roman" w:cs="Times New Roman"/>
                <w:b/>
                <w:color w:val="000000"/>
                <w:sz w:val="20"/>
                <w:szCs w:val="20"/>
                <w:lang w:val="ru-RU"/>
              </w:rPr>
              <w:t>Корректировка даты проведения урока</w:t>
            </w:r>
          </w:p>
        </w:tc>
      </w:tr>
      <w:tr w:rsidR="00837994" w:rsidRPr="00B5276B" w:rsidTr="00E204DB">
        <w:trPr>
          <w:trHeight w:val="20"/>
        </w:trPr>
        <w:tc>
          <w:tcPr>
            <w:tcW w:w="522" w:type="dxa"/>
          </w:tcPr>
          <w:p w:rsidR="00837994" w:rsidRPr="00E204DB" w:rsidRDefault="00837994" w:rsidP="00E204DB">
            <w:pPr>
              <w:autoSpaceDE w:val="0"/>
              <w:autoSpaceDN w:val="0"/>
              <w:spacing w:line="230" w:lineRule="auto"/>
              <w:jc w:val="center"/>
              <w:rPr>
                <w:rFonts w:ascii="Times New Roman" w:eastAsia="Times New Roman" w:hAnsi="Times New Roman" w:cs="Times New Roman"/>
                <w:b/>
                <w:color w:val="000000"/>
                <w:sz w:val="20"/>
                <w:szCs w:val="20"/>
                <w:lang w:val="ru-RU"/>
              </w:rPr>
            </w:pPr>
            <w:r w:rsidRPr="00E204DB">
              <w:rPr>
                <w:rFonts w:ascii="Times New Roman" w:eastAsia="Times New Roman" w:hAnsi="Times New Roman" w:cs="Times New Roman"/>
                <w:b/>
                <w:color w:val="000000"/>
                <w:sz w:val="20"/>
                <w:szCs w:val="20"/>
                <w:lang w:val="ru-RU"/>
              </w:rPr>
              <w:t>1</w:t>
            </w:r>
          </w:p>
        </w:tc>
        <w:tc>
          <w:tcPr>
            <w:tcW w:w="4406" w:type="dxa"/>
            <w:tcBorders>
              <w:top w:val="single" w:sz="6" w:space="0" w:color="000000"/>
              <w:left w:val="single" w:sz="6" w:space="0" w:color="000000"/>
              <w:bottom w:val="single" w:sz="6" w:space="0" w:color="000000"/>
              <w:right w:val="single" w:sz="6" w:space="0" w:color="000000"/>
            </w:tcBorders>
            <w:shd w:val="clear" w:color="auto" w:fill="FFFFFF"/>
          </w:tcPr>
          <w:p w:rsidR="00837994" w:rsidRPr="00E204DB" w:rsidRDefault="00837994" w:rsidP="00E204DB">
            <w:pPr>
              <w:rPr>
                <w:rFonts w:ascii="Times New Roman" w:hAnsi="Times New Roman" w:cs="Times New Roman"/>
                <w:color w:val="000000"/>
                <w:sz w:val="20"/>
                <w:szCs w:val="20"/>
                <w:lang w:val="ru-RU"/>
              </w:rPr>
            </w:pPr>
            <w:r w:rsidRPr="00E204DB">
              <w:rPr>
                <w:rStyle w:val="a4"/>
                <w:rFonts w:ascii="Times New Roman" w:hAnsi="Times New Roman" w:cs="Times New Roman"/>
                <w:color w:val="000000"/>
                <w:sz w:val="20"/>
                <w:szCs w:val="20"/>
                <w:lang w:val="ru-RU"/>
              </w:rPr>
              <w:t>Русский язык — национальный язык русского народа</w:t>
            </w:r>
          </w:p>
        </w:tc>
        <w:tc>
          <w:tcPr>
            <w:tcW w:w="709" w:type="dxa"/>
          </w:tcPr>
          <w:p w:rsidR="00837994" w:rsidRPr="00E204DB" w:rsidRDefault="00837994" w:rsidP="00E204DB">
            <w:pPr>
              <w:autoSpaceDE w:val="0"/>
              <w:autoSpaceDN w:val="0"/>
              <w:spacing w:line="230" w:lineRule="auto"/>
              <w:jc w:val="center"/>
              <w:rPr>
                <w:rFonts w:ascii="Times New Roman" w:eastAsia="Times New Roman" w:hAnsi="Times New Roman" w:cs="Times New Roman"/>
                <w:b/>
                <w:color w:val="000000"/>
                <w:sz w:val="20"/>
                <w:szCs w:val="20"/>
                <w:lang w:val="ru-RU"/>
              </w:rPr>
            </w:pPr>
            <w:r w:rsidRPr="00E204DB">
              <w:rPr>
                <w:rFonts w:ascii="Times New Roman" w:eastAsia="Times New Roman" w:hAnsi="Times New Roman" w:cs="Times New Roman"/>
                <w:b/>
                <w:color w:val="000000"/>
                <w:sz w:val="20"/>
                <w:szCs w:val="20"/>
                <w:lang w:val="ru-RU"/>
              </w:rPr>
              <w:t>1</w:t>
            </w:r>
          </w:p>
        </w:tc>
        <w:tc>
          <w:tcPr>
            <w:tcW w:w="1984" w:type="dxa"/>
          </w:tcPr>
          <w:p w:rsidR="00837994" w:rsidRPr="00E204DB" w:rsidRDefault="00837994" w:rsidP="00E204DB">
            <w:pPr>
              <w:spacing w:line="259" w:lineRule="auto"/>
              <w:rPr>
                <w:rFonts w:ascii="Times New Roman" w:eastAsia="MS Mincho" w:hAnsi="Times New Roman" w:cs="Times New Roman"/>
                <w:sz w:val="20"/>
                <w:szCs w:val="20"/>
                <w:lang w:eastAsia="ja-JP"/>
              </w:rPr>
            </w:pPr>
            <w:r w:rsidRPr="00E204DB">
              <w:rPr>
                <w:rFonts w:ascii="Times New Roman" w:eastAsia="MS Mincho" w:hAnsi="Times New Roman" w:cs="Times New Roman"/>
                <w:sz w:val="20"/>
                <w:szCs w:val="20"/>
                <w:lang w:eastAsia="ja-JP"/>
              </w:rPr>
              <w:t>feb-web.ru</w:t>
            </w:r>
          </w:p>
        </w:tc>
        <w:tc>
          <w:tcPr>
            <w:tcW w:w="1450" w:type="dxa"/>
          </w:tcPr>
          <w:p w:rsidR="00837994" w:rsidRPr="00E204DB" w:rsidRDefault="00837994" w:rsidP="00E204DB">
            <w:pPr>
              <w:autoSpaceDE w:val="0"/>
              <w:autoSpaceDN w:val="0"/>
              <w:spacing w:line="230" w:lineRule="auto"/>
              <w:jc w:val="center"/>
              <w:rPr>
                <w:rFonts w:ascii="Times New Roman" w:eastAsia="Times New Roman" w:hAnsi="Times New Roman" w:cs="Times New Roman"/>
                <w:b/>
                <w:color w:val="000000"/>
                <w:sz w:val="20"/>
                <w:szCs w:val="20"/>
                <w:lang w:val="ru-RU"/>
              </w:rPr>
            </w:pPr>
          </w:p>
        </w:tc>
        <w:tc>
          <w:tcPr>
            <w:tcW w:w="1729" w:type="dxa"/>
          </w:tcPr>
          <w:p w:rsidR="00837994" w:rsidRPr="00E204DB" w:rsidRDefault="00837994" w:rsidP="00E204DB">
            <w:pPr>
              <w:autoSpaceDE w:val="0"/>
              <w:autoSpaceDN w:val="0"/>
              <w:spacing w:line="230" w:lineRule="auto"/>
              <w:jc w:val="center"/>
              <w:rPr>
                <w:rFonts w:ascii="Times New Roman" w:eastAsia="Times New Roman" w:hAnsi="Times New Roman" w:cs="Times New Roman"/>
                <w:b/>
                <w:color w:val="000000"/>
                <w:sz w:val="20"/>
                <w:szCs w:val="20"/>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2</w:t>
            </w:r>
          </w:p>
        </w:tc>
        <w:tc>
          <w:tcPr>
            <w:tcW w:w="4406" w:type="dxa"/>
          </w:tcPr>
          <w:p w:rsidR="00837994" w:rsidRDefault="00837994" w:rsidP="00E204DB">
            <w:pPr>
              <w:rPr>
                <w:rStyle w:val="a4"/>
                <w:rFonts w:ascii="Times New Roman" w:hAnsi="Times New Roman" w:cs="Times New Roman"/>
                <w:color w:val="000000"/>
                <w:shd w:val="clear" w:color="auto" w:fill="FFFFFF"/>
                <w:lang w:val="ru-RU"/>
              </w:rPr>
            </w:pPr>
            <w:proofErr w:type="spellStart"/>
            <w:r w:rsidRPr="00B5276B">
              <w:rPr>
                <w:rStyle w:val="a4"/>
                <w:rFonts w:ascii="Times New Roman" w:hAnsi="Times New Roman" w:cs="Times New Roman"/>
                <w:color w:val="000000"/>
                <w:shd w:val="clear" w:color="auto" w:fill="FFFFFF"/>
              </w:rPr>
              <w:t>Краткая</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история</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русской</w:t>
            </w:r>
            <w:proofErr w:type="spellEnd"/>
          </w:p>
          <w:p w:rsidR="00837994" w:rsidRPr="00B5276B" w:rsidRDefault="00837994" w:rsidP="00E204DB">
            <w:pPr>
              <w:rPr>
                <w:rFonts w:ascii="Times New Roman" w:hAnsi="Times New Roman" w:cs="Times New Roman"/>
              </w:rPr>
            </w:pPr>
            <w:proofErr w:type="spellStart"/>
            <w:r w:rsidRPr="00B5276B">
              <w:rPr>
                <w:rStyle w:val="a4"/>
                <w:rFonts w:ascii="Times New Roman" w:hAnsi="Times New Roman" w:cs="Times New Roman"/>
                <w:color w:val="000000"/>
                <w:shd w:val="clear" w:color="auto" w:fill="FFFFFF"/>
              </w:rPr>
              <w:t>письменности</w:t>
            </w:r>
            <w:proofErr w:type="spellEnd"/>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MS Mincho" w:hAnsi="Times New Roman" w:cs="Times New Roman"/>
                <w:lang w:eastAsia="ja-JP"/>
              </w:rPr>
            </w:pPr>
            <w:r w:rsidRPr="00C01167">
              <w:rPr>
                <w:rFonts w:ascii="Times New Roman" w:eastAsia="MS Mincho" w:hAnsi="Times New Roman" w:cs="Times New Roman"/>
                <w:lang w:eastAsia="ja-JP"/>
              </w:rPr>
              <w:t>feb-web.ru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3</w:t>
            </w:r>
          </w:p>
        </w:tc>
        <w:tc>
          <w:tcPr>
            <w:tcW w:w="4406" w:type="dxa"/>
          </w:tcPr>
          <w:p w:rsidR="00837994" w:rsidRPr="00B5276B" w:rsidRDefault="00837994" w:rsidP="00E204DB">
            <w:pPr>
              <w:rPr>
                <w:rFonts w:ascii="Times New Roman" w:hAnsi="Times New Roman" w:cs="Times New Roman"/>
                <w:lang w:val="ru-RU"/>
              </w:rPr>
            </w:pPr>
            <w:r w:rsidRPr="00B5276B">
              <w:rPr>
                <w:rStyle w:val="a4"/>
                <w:rFonts w:ascii="Times New Roman" w:hAnsi="Times New Roman" w:cs="Times New Roman"/>
                <w:color w:val="000000"/>
                <w:shd w:val="clear" w:color="auto" w:fill="FFFFFF"/>
                <w:lang w:val="ru-RU"/>
              </w:rPr>
              <w:t>Язык как зеркало национальной культуры</w:t>
            </w:r>
            <w:r w:rsidRPr="00B5276B">
              <w:rPr>
                <w:rStyle w:val="a4"/>
                <w:rFonts w:ascii="Times New Roman" w:hAnsi="Times New Roman" w:cs="Times New Roman"/>
                <w:color w:val="000000"/>
                <w:shd w:val="clear" w:color="auto" w:fill="FFFFFF"/>
              </w:rPr>
              <w:t> </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MS Mincho" w:hAnsi="Times New Roman" w:cs="Times New Roman"/>
                <w:lang w:eastAsia="ja-JP"/>
              </w:rPr>
            </w:pPr>
            <w:r w:rsidRPr="00C01167">
              <w:rPr>
                <w:rFonts w:ascii="Times New Roman" w:eastAsia="MS Mincho" w:hAnsi="Times New Roman" w:cs="Times New Roman"/>
                <w:lang w:eastAsia="ja-JP"/>
              </w:rPr>
              <w:t>feb-web.ru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4</w:t>
            </w:r>
          </w:p>
        </w:tc>
        <w:tc>
          <w:tcPr>
            <w:tcW w:w="4406" w:type="dxa"/>
            <w:tcBorders>
              <w:top w:val="single" w:sz="6" w:space="0" w:color="000000"/>
              <w:left w:val="single" w:sz="6" w:space="0" w:color="000000"/>
              <w:bottom w:val="single" w:sz="6" w:space="0" w:color="000000"/>
              <w:right w:val="single" w:sz="6" w:space="0" w:color="000000"/>
            </w:tcBorders>
            <w:shd w:val="clear" w:color="auto" w:fill="FFFFFF"/>
          </w:tcPr>
          <w:p w:rsidR="00837994" w:rsidRPr="00B5276B" w:rsidRDefault="00837994" w:rsidP="00E204DB">
            <w:pPr>
              <w:rPr>
                <w:rFonts w:ascii="Times New Roman" w:hAnsi="Times New Roman" w:cs="Times New Roman"/>
                <w:color w:val="000000"/>
                <w:lang w:val="ru-RU"/>
              </w:rPr>
            </w:pPr>
            <w:r w:rsidRPr="00B5276B">
              <w:rPr>
                <w:rStyle w:val="a4"/>
                <w:rFonts w:ascii="Times New Roman" w:hAnsi="Times New Roman" w:cs="Times New Roman"/>
                <w:color w:val="000000"/>
                <w:lang w:val="ru-RU"/>
              </w:rPr>
              <w:t>Слово как хранилище материальной и духовной культуры народа</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MS Mincho" w:hAnsi="Times New Roman" w:cs="Times New Roman"/>
                <w:lang w:eastAsia="ja-JP"/>
              </w:rPr>
            </w:pPr>
            <w:r w:rsidRPr="00C01167">
              <w:rPr>
                <w:rFonts w:ascii="Times New Roman" w:eastAsia="MS Mincho" w:hAnsi="Times New Roman" w:cs="Times New Roman"/>
                <w:lang w:eastAsia="ja-JP"/>
              </w:rPr>
              <w:t>feb-web.ru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5</w:t>
            </w:r>
          </w:p>
        </w:tc>
        <w:tc>
          <w:tcPr>
            <w:tcW w:w="4406" w:type="dxa"/>
            <w:tcBorders>
              <w:top w:val="single" w:sz="6" w:space="0" w:color="000000"/>
              <w:left w:val="single" w:sz="6" w:space="0" w:color="000000"/>
              <w:bottom w:val="single" w:sz="6" w:space="0" w:color="000000"/>
              <w:right w:val="single" w:sz="6" w:space="0" w:color="000000"/>
            </w:tcBorders>
            <w:shd w:val="clear" w:color="auto" w:fill="FFFFFF"/>
          </w:tcPr>
          <w:p w:rsidR="00837994" w:rsidRPr="00B5276B" w:rsidRDefault="00837994" w:rsidP="00E204DB">
            <w:pPr>
              <w:rPr>
                <w:rStyle w:val="a4"/>
                <w:rFonts w:ascii="Times New Roman" w:hAnsi="Times New Roman" w:cs="Times New Roman"/>
                <w:color w:val="000000"/>
                <w:lang w:val="ru-RU"/>
              </w:rPr>
            </w:pPr>
            <w:r w:rsidRPr="00B5276B">
              <w:rPr>
                <w:rStyle w:val="a4"/>
                <w:rFonts w:ascii="Times New Roman" w:hAnsi="Times New Roman" w:cs="Times New Roman"/>
                <w:color w:val="000000"/>
                <w:lang w:val="ru-RU"/>
              </w:rPr>
              <w:t>Слово как хранилище материальной и духовной культуры народа</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MS Mincho" w:hAnsi="Times New Roman" w:cs="Times New Roman"/>
                <w:lang w:eastAsia="ja-JP"/>
              </w:rPr>
            </w:pPr>
            <w:r w:rsidRPr="00C01167">
              <w:rPr>
                <w:rFonts w:ascii="Times New Roman" w:eastAsia="MS Mincho" w:hAnsi="Times New Roman" w:cs="Times New Roman"/>
                <w:lang w:eastAsia="ja-JP"/>
              </w:rPr>
              <w:t>feb-web.ru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6</w:t>
            </w:r>
          </w:p>
        </w:tc>
        <w:tc>
          <w:tcPr>
            <w:tcW w:w="4406" w:type="dxa"/>
          </w:tcPr>
          <w:p w:rsidR="00837994" w:rsidRPr="00B5276B" w:rsidRDefault="00837994" w:rsidP="00E204DB">
            <w:pPr>
              <w:rPr>
                <w:rFonts w:ascii="Times New Roman" w:hAnsi="Times New Roman" w:cs="Times New Roman"/>
                <w:lang w:val="ru-RU"/>
              </w:rPr>
            </w:pPr>
            <w:r w:rsidRPr="00B5276B">
              <w:rPr>
                <w:rStyle w:val="a4"/>
                <w:rFonts w:ascii="Times New Roman" w:hAnsi="Times New Roman" w:cs="Times New Roman"/>
                <w:color w:val="000000"/>
                <w:shd w:val="clear" w:color="auto" w:fill="FFFFFF"/>
                <w:lang w:val="ru-RU"/>
              </w:rPr>
              <w:t xml:space="preserve">Загадки. Метафоричность русской загадки. </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MS Mincho" w:hAnsi="Times New Roman" w:cs="Times New Roman"/>
                <w:lang w:val="ru-RU" w:eastAsia="ja-JP"/>
              </w:rPr>
            </w:pPr>
            <w:proofErr w:type="spellStart"/>
            <w:r w:rsidRPr="00C01167">
              <w:rPr>
                <w:rFonts w:ascii="Times New Roman" w:eastAsia="MS Mincho" w:hAnsi="Times New Roman" w:cs="Times New Roman"/>
                <w:lang w:eastAsia="ja-JP"/>
              </w:rPr>
              <w:t>feb</w:t>
            </w:r>
            <w:proofErr w:type="spellEnd"/>
            <w:r w:rsidRPr="00C01167">
              <w:rPr>
                <w:rFonts w:ascii="Times New Roman" w:eastAsia="MS Mincho" w:hAnsi="Times New Roman" w:cs="Times New Roman"/>
                <w:lang w:val="ru-RU" w:eastAsia="ja-JP"/>
              </w:rPr>
              <w:t>-</w:t>
            </w:r>
            <w:r w:rsidRPr="00C01167">
              <w:rPr>
                <w:rFonts w:ascii="Times New Roman" w:eastAsia="MS Mincho" w:hAnsi="Times New Roman" w:cs="Times New Roman"/>
                <w:lang w:eastAsia="ja-JP"/>
              </w:rPr>
              <w:t>web</w:t>
            </w:r>
            <w:r w:rsidRPr="00C01167">
              <w:rPr>
                <w:rFonts w:ascii="Times New Roman" w:eastAsia="MS Mincho" w:hAnsi="Times New Roman" w:cs="Times New Roman"/>
                <w:lang w:val="ru-RU" w:eastAsia="ja-JP"/>
              </w:rPr>
              <w:t>.</w:t>
            </w:r>
            <w:proofErr w:type="spellStart"/>
            <w:r w:rsidRPr="00C01167">
              <w:rPr>
                <w:rFonts w:ascii="Times New Roman" w:eastAsia="MS Mincho" w:hAnsi="Times New Roman" w:cs="Times New Roman"/>
                <w:lang w:eastAsia="ja-JP"/>
              </w:rPr>
              <w:t>ru</w:t>
            </w:r>
            <w:proofErr w:type="spellEnd"/>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7</w:t>
            </w:r>
          </w:p>
        </w:tc>
        <w:tc>
          <w:tcPr>
            <w:tcW w:w="4406" w:type="dxa"/>
          </w:tcPr>
          <w:p w:rsidR="00837994" w:rsidRPr="00B5276B" w:rsidRDefault="00837994" w:rsidP="00E204DB">
            <w:pPr>
              <w:rPr>
                <w:rStyle w:val="a4"/>
                <w:rFonts w:ascii="Times New Roman" w:hAnsi="Times New Roman" w:cs="Times New Roman"/>
                <w:color w:val="000000"/>
                <w:shd w:val="clear" w:color="auto" w:fill="FFFFFF"/>
                <w:lang w:val="ru-RU"/>
              </w:rPr>
            </w:pPr>
            <w:r w:rsidRPr="00B5276B">
              <w:rPr>
                <w:rStyle w:val="a4"/>
                <w:rFonts w:ascii="Times New Roman" w:hAnsi="Times New Roman" w:cs="Times New Roman"/>
                <w:color w:val="000000"/>
                <w:shd w:val="clear" w:color="auto" w:fill="FFFFFF"/>
                <w:lang w:val="ru-RU"/>
              </w:rPr>
              <w:t>Метафоры общеязыковые и</w:t>
            </w:r>
            <w:r w:rsidRPr="00B5276B">
              <w:rPr>
                <w:rFonts w:ascii="Times New Roman" w:hAnsi="Times New Roman" w:cs="Times New Roman"/>
                <w:b/>
                <w:bCs/>
                <w:color w:val="000000"/>
                <w:shd w:val="clear" w:color="auto" w:fill="FFFFFF"/>
                <w:lang w:val="ru-RU"/>
              </w:rPr>
              <w:br/>
            </w:r>
            <w:r w:rsidRPr="00B5276B">
              <w:rPr>
                <w:rStyle w:val="a4"/>
                <w:rFonts w:ascii="Times New Roman" w:hAnsi="Times New Roman" w:cs="Times New Roman"/>
                <w:color w:val="000000"/>
                <w:shd w:val="clear" w:color="auto" w:fill="FFFFFF"/>
                <w:lang w:val="ru-RU"/>
              </w:rPr>
              <w:t>художественные, их национально-культурная специфика.</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MS Mincho" w:hAnsi="Times New Roman" w:cs="Times New Roman"/>
                <w:lang w:eastAsia="ja-JP"/>
              </w:rPr>
            </w:pPr>
            <w:r w:rsidRPr="00C01167">
              <w:rPr>
                <w:rFonts w:ascii="Times New Roman" w:eastAsia="MS Mincho" w:hAnsi="Times New Roman" w:cs="Times New Roman"/>
                <w:lang w:eastAsia="ja-JP"/>
              </w:rPr>
              <w:t>feb-web.ru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8</w:t>
            </w:r>
          </w:p>
        </w:tc>
        <w:tc>
          <w:tcPr>
            <w:tcW w:w="4406" w:type="dxa"/>
          </w:tcPr>
          <w:p w:rsidR="00837994" w:rsidRPr="00B5276B" w:rsidRDefault="00837994" w:rsidP="00E204DB">
            <w:pPr>
              <w:rPr>
                <w:rStyle w:val="a4"/>
                <w:rFonts w:ascii="Times New Roman" w:hAnsi="Times New Roman" w:cs="Times New Roman"/>
                <w:color w:val="000000"/>
                <w:shd w:val="clear" w:color="auto" w:fill="FFFFFF"/>
                <w:lang w:val="ru-RU"/>
              </w:rPr>
            </w:pPr>
            <w:r w:rsidRPr="00B5276B">
              <w:rPr>
                <w:rStyle w:val="a4"/>
                <w:rFonts w:ascii="Times New Roman" w:hAnsi="Times New Roman" w:cs="Times New Roman"/>
                <w:color w:val="000000"/>
                <w:shd w:val="clear" w:color="auto" w:fill="FFFFFF"/>
                <w:lang w:val="ru-RU"/>
              </w:rPr>
              <w:t>Метафора, олицетворение, эпитет как изобразительные средства</w:t>
            </w:r>
            <w:r w:rsidRPr="00B5276B">
              <w:rPr>
                <w:rStyle w:val="a4"/>
                <w:rFonts w:ascii="Times New Roman" w:hAnsi="Times New Roman" w:cs="Times New Roman"/>
                <w:color w:val="000000"/>
                <w:shd w:val="clear" w:color="auto" w:fill="FFFFFF"/>
              </w:rPr>
              <w:t> </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MS Mincho" w:hAnsi="Times New Roman" w:cs="Times New Roman"/>
                <w:lang w:eastAsia="ja-JP"/>
              </w:rPr>
            </w:pPr>
            <w:r w:rsidRPr="00C01167">
              <w:rPr>
                <w:rFonts w:ascii="Times New Roman" w:eastAsia="MS Mincho" w:hAnsi="Times New Roman" w:cs="Times New Roman"/>
                <w:lang w:eastAsia="ja-JP"/>
              </w:rPr>
              <w:t>feb-web.ru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9</w:t>
            </w:r>
          </w:p>
        </w:tc>
        <w:tc>
          <w:tcPr>
            <w:tcW w:w="4406" w:type="dxa"/>
          </w:tcPr>
          <w:p w:rsidR="00837994" w:rsidRPr="00B5276B" w:rsidRDefault="00837994" w:rsidP="00E204DB">
            <w:pPr>
              <w:rPr>
                <w:rStyle w:val="a4"/>
                <w:rFonts w:ascii="Times New Roman" w:hAnsi="Times New Roman" w:cs="Times New Roman"/>
                <w:color w:val="000000"/>
                <w:shd w:val="clear" w:color="auto" w:fill="FFFFFF"/>
              </w:rPr>
            </w:pPr>
            <w:proofErr w:type="spellStart"/>
            <w:r w:rsidRPr="00B5276B">
              <w:rPr>
                <w:rStyle w:val="a4"/>
                <w:rFonts w:ascii="Times New Roman" w:hAnsi="Times New Roman" w:cs="Times New Roman"/>
                <w:color w:val="000000"/>
                <w:shd w:val="clear" w:color="auto" w:fill="FFFFFF"/>
              </w:rPr>
              <w:t>Национальная</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специфика</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русского</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фолькл</w:t>
            </w:r>
            <w:bookmarkStart w:id="4" w:name="_GoBack"/>
            <w:bookmarkEnd w:id="4"/>
            <w:r w:rsidRPr="00B5276B">
              <w:rPr>
                <w:rStyle w:val="a4"/>
                <w:rFonts w:ascii="Times New Roman" w:hAnsi="Times New Roman" w:cs="Times New Roman"/>
                <w:color w:val="000000"/>
                <w:shd w:val="clear" w:color="auto" w:fill="FFFFFF"/>
              </w:rPr>
              <w:t>ора</w:t>
            </w:r>
            <w:proofErr w:type="spellEnd"/>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MS Mincho" w:hAnsi="Times New Roman" w:cs="Times New Roman"/>
                <w:lang w:eastAsia="ja-JP"/>
              </w:rPr>
            </w:pPr>
            <w:r w:rsidRPr="00C01167">
              <w:rPr>
                <w:rFonts w:ascii="Times New Roman" w:eastAsia="MS Mincho" w:hAnsi="Times New Roman" w:cs="Times New Roman"/>
                <w:lang w:eastAsia="ja-JP"/>
              </w:rPr>
              <w:t>feb-web.ru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10</w:t>
            </w:r>
          </w:p>
        </w:tc>
        <w:tc>
          <w:tcPr>
            <w:tcW w:w="4406" w:type="dxa"/>
          </w:tcPr>
          <w:p w:rsidR="00837994" w:rsidRPr="00B5276B" w:rsidRDefault="00837994" w:rsidP="00E204DB">
            <w:pPr>
              <w:rPr>
                <w:rFonts w:ascii="Times New Roman" w:hAnsi="Times New Roman" w:cs="Times New Roman"/>
              </w:rPr>
            </w:pPr>
            <w:proofErr w:type="spellStart"/>
            <w:r w:rsidRPr="00B5276B">
              <w:rPr>
                <w:rStyle w:val="a4"/>
                <w:rFonts w:ascii="Times New Roman" w:hAnsi="Times New Roman" w:cs="Times New Roman"/>
                <w:color w:val="000000"/>
                <w:shd w:val="clear" w:color="auto" w:fill="FFFFFF"/>
              </w:rPr>
              <w:t>Крылатые</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слова</w:t>
            </w:r>
            <w:proofErr w:type="spellEnd"/>
            <w:r w:rsidRPr="00B5276B">
              <w:rPr>
                <w:rStyle w:val="a4"/>
                <w:rFonts w:ascii="Times New Roman" w:hAnsi="Times New Roman" w:cs="Times New Roman"/>
                <w:color w:val="000000"/>
                <w:shd w:val="clear" w:color="auto" w:fill="FFFFFF"/>
              </w:rPr>
              <w:t xml:space="preserve">, </w:t>
            </w:r>
            <w:proofErr w:type="spellStart"/>
            <w:r w:rsidRPr="00B5276B">
              <w:rPr>
                <w:rStyle w:val="a4"/>
                <w:rFonts w:ascii="Times New Roman" w:hAnsi="Times New Roman" w:cs="Times New Roman"/>
                <w:color w:val="000000"/>
                <w:shd w:val="clear" w:color="auto" w:fill="FFFFFF"/>
              </w:rPr>
              <w:t>пословицы</w:t>
            </w:r>
            <w:proofErr w:type="spellEnd"/>
            <w:r w:rsidRPr="00B5276B">
              <w:rPr>
                <w:rStyle w:val="a4"/>
                <w:rFonts w:ascii="Times New Roman" w:hAnsi="Times New Roman" w:cs="Times New Roman"/>
                <w:color w:val="000000"/>
                <w:shd w:val="clear" w:color="auto" w:fill="FFFFFF"/>
              </w:rPr>
              <w:t xml:space="preserve">, </w:t>
            </w:r>
            <w:proofErr w:type="spellStart"/>
            <w:r w:rsidRPr="00B5276B">
              <w:rPr>
                <w:rStyle w:val="a4"/>
                <w:rFonts w:ascii="Times New Roman" w:hAnsi="Times New Roman" w:cs="Times New Roman"/>
                <w:color w:val="000000"/>
                <w:shd w:val="clear" w:color="auto" w:fill="FFFFFF"/>
              </w:rPr>
              <w:t>поговорки</w:t>
            </w:r>
            <w:proofErr w:type="spellEnd"/>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MS Mincho" w:hAnsi="Times New Roman" w:cs="Times New Roman"/>
                <w:lang w:eastAsia="ja-JP"/>
              </w:rPr>
            </w:pPr>
            <w:r w:rsidRPr="00C01167">
              <w:rPr>
                <w:rFonts w:ascii="Times New Roman" w:eastAsia="MS Mincho" w:hAnsi="Times New Roman" w:cs="Times New Roman"/>
                <w:lang w:eastAsia="ja-JP"/>
              </w:rPr>
              <w:t>feb-web.ru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11</w:t>
            </w:r>
          </w:p>
        </w:tc>
        <w:tc>
          <w:tcPr>
            <w:tcW w:w="4406" w:type="dxa"/>
          </w:tcPr>
          <w:p w:rsidR="00837994" w:rsidRPr="00B5276B" w:rsidRDefault="00837994" w:rsidP="00E204DB">
            <w:pPr>
              <w:rPr>
                <w:rFonts w:ascii="Times New Roman" w:hAnsi="Times New Roman" w:cs="Times New Roman"/>
              </w:rPr>
            </w:pPr>
            <w:proofErr w:type="spellStart"/>
            <w:r w:rsidRPr="00B5276B">
              <w:rPr>
                <w:rStyle w:val="a4"/>
                <w:rFonts w:ascii="Times New Roman" w:hAnsi="Times New Roman" w:cs="Times New Roman"/>
                <w:color w:val="000000"/>
                <w:shd w:val="clear" w:color="auto" w:fill="FFFFFF"/>
              </w:rPr>
              <w:t>Русские</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имена</w:t>
            </w:r>
            <w:proofErr w:type="spellEnd"/>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MS Mincho" w:hAnsi="Times New Roman" w:cs="Times New Roman"/>
                <w:lang w:eastAsia="ja-JP"/>
              </w:rPr>
            </w:pPr>
            <w:r w:rsidRPr="00C01167">
              <w:rPr>
                <w:rFonts w:ascii="Times New Roman" w:eastAsia="MS Mincho" w:hAnsi="Times New Roman" w:cs="Times New Roman"/>
                <w:lang w:eastAsia="ja-JP"/>
              </w:rPr>
              <w:t>feb-web.ru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12</w:t>
            </w:r>
          </w:p>
        </w:tc>
        <w:tc>
          <w:tcPr>
            <w:tcW w:w="4406" w:type="dxa"/>
          </w:tcPr>
          <w:p w:rsidR="00837994" w:rsidRPr="00B5276B" w:rsidRDefault="00837994" w:rsidP="00E204DB">
            <w:pPr>
              <w:rPr>
                <w:rFonts w:ascii="Times New Roman" w:hAnsi="Times New Roman" w:cs="Times New Roman"/>
                <w:lang w:val="ru-RU"/>
              </w:rPr>
            </w:pPr>
            <w:r w:rsidRPr="00B5276B">
              <w:rPr>
                <w:rStyle w:val="a4"/>
                <w:rFonts w:ascii="Times New Roman" w:hAnsi="Times New Roman" w:cs="Times New Roman"/>
                <w:color w:val="000000"/>
                <w:shd w:val="clear" w:color="auto" w:fill="FFFFFF"/>
                <w:lang w:val="ru-RU"/>
              </w:rPr>
              <w:t xml:space="preserve">Представление проектных, </w:t>
            </w:r>
            <w:r w:rsidR="00E204DB" w:rsidRPr="00B5276B">
              <w:rPr>
                <w:rStyle w:val="a4"/>
                <w:rFonts w:ascii="Times New Roman" w:hAnsi="Times New Roman" w:cs="Times New Roman"/>
                <w:color w:val="000000"/>
                <w:shd w:val="clear" w:color="auto" w:fill="FFFFFF"/>
                <w:lang w:val="ru-RU"/>
              </w:rPr>
              <w:t xml:space="preserve">исследовательских </w:t>
            </w:r>
            <w:r w:rsidR="00E204DB">
              <w:rPr>
                <w:rStyle w:val="a4"/>
                <w:rFonts w:ascii="Times New Roman" w:hAnsi="Times New Roman" w:cs="Times New Roman"/>
                <w:color w:val="000000"/>
                <w:shd w:val="clear" w:color="auto" w:fill="FFFFFF"/>
                <w:lang w:val="ru-RU"/>
              </w:rPr>
              <w:t>работ</w:t>
            </w:r>
            <w:r w:rsidRPr="00B5276B">
              <w:rPr>
                <w:rStyle w:val="a4"/>
                <w:rFonts w:ascii="Times New Roman" w:hAnsi="Times New Roman" w:cs="Times New Roman"/>
                <w:color w:val="000000"/>
                <w:shd w:val="clear" w:color="auto" w:fill="FFFFFF"/>
                <w:lang w:val="ru-RU"/>
              </w:rPr>
              <w:t>.Проверочнаяработа № 1</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E204DB" w:rsidRDefault="00837994" w:rsidP="00E204DB">
            <w:pPr>
              <w:widowControl w:val="0"/>
              <w:spacing w:line="241" w:lineRule="auto"/>
              <w:ind w:right="-29"/>
              <w:rPr>
                <w:rFonts w:ascii="Times New Roman" w:eastAsia="Times New Roman" w:hAnsi="Times New Roman" w:cs="Times New Roman"/>
                <w:color w:val="000000"/>
                <w:lang w:val="ru-RU" w:eastAsia="ja-JP"/>
              </w:rPr>
            </w:pPr>
            <w:proofErr w:type="spellStart"/>
            <w:r w:rsidRPr="00C01167">
              <w:rPr>
                <w:rFonts w:ascii="Times New Roman" w:eastAsia="MS Mincho" w:hAnsi="Times New Roman" w:cs="Times New Roman"/>
                <w:lang w:eastAsia="ja-JP"/>
              </w:rPr>
              <w:t>feb</w:t>
            </w:r>
            <w:proofErr w:type="spellEnd"/>
            <w:r w:rsidRPr="00E204DB">
              <w:rPr>
                <w:rFonts w:ascii="Times New Roman" w:eastAsia="MS Mincho" w:hAnsi="Times New Roman" w:cs="Times New Roman"/>
                <w:lang w:val="ru-RU" w:eastAsia="ja-JP"/>
              </w:rPr>
              <w:t>-</w:t>
            </w:r>
            <w:r w:rsidRPr="00C01167">
              <w:rPr>
                <w:rFonts w:ascii="Times New Roman" w:eastAsia="MS Mincho" w:hAnsi="Times New Roman" w:cs="Times New Roman"/>
                <w:lang w:eastAsia="ja-JP"/>
              </w:rPr>
              <w:t>web</w:t>
            </w:r>
            <w:r w:rsidRPr="00E204DB">
              <w:rPr>
                <w:rFonts w:ascii="Times New Roman" w:eastAsia="MS Mincho" w:hAnsi="Times New Roman" w:cs="Times New Roman"/>
                <w:lang w:val="ru-RU" w:eastAsia="ja-JP"/>
              </w:rPr>
              <w:t>.</w:t>
            </w:r>
            <w:proofErr w:type="spellStart"/>
            <w:r w:rsidRPr="00C01167">
              <w:rPr>
                <w:rFonts w:ascii="Times New Roman" w:eastAsia="MS Mincho" w:hAnsi="Times New Roman" w:cs="Times New Roman"/>
                <w:lang w:eastAsia="ja-JP"/>
              </w:rPr>
              <w:t>ru</w:t>
            </w:r>
            <w:proofErr w:type="spellEnd"/>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E204D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13</w:t>
            </w:r>
          </w:p>
        </w:tc>
        <w:tc>
          <w:tcPr>
            <w:tcW w:w="4406" w:type="dxa"/>
          </w:tcPr>
          <w:p w:rsidR="00837994" w:rsidRPr="00E204DB" w:rsidRDefault="00837994" w:rsidP="00E204DB">
            <w:pPr>
              <w:rPr>
                <w:rFonts w:ascii="Times New Roman" w:hAnsi="Times New Roman" w:cs="Times New Roman"/>
                <w:lang w:val="ru-RU"/>
              </w:rPr>
            </w:pPr>
            <w:r w:rsidRPr="00E204DB">
              <w:rPr>
                <w:rStyle w:val="a4"/>
                <w:rFonts w:ascii="Times New Roman" w:hAnsi="Times New Roman" w:cs="Times New Roman"/>
                <w:color w:val="000000"/>
                <w:shd w:val="clear" w:color="auto" w:fill="FFFFFF"/>
                <w:lang w:val="ru-RU"/>
              </w:rPr>
              <w:t>Современныйрусскийлитературныйязык</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autoSpaceDE w:val="0"/>
              <w:autoSpaceDN w:val="0"/>
              <w:spacing w:line="230" w:lineRule="auto"/>
              <w:rPr>
                <w:rFonts w:ascii="Times New Roman" w:eastAsia="Times New Roman" w:hAnsi="Times New Roman" w:cs="Times New Roman"/>
                <w:b/>
                <w:color w:val="000000"/>
                <w:lang w:val="ru-RU"/>
              </w:rPr>
            </w:pPr>
            <w:proofErr w:type="spellStart"/>
            <w:r w:rsidRPr="00B5276B">
              <w:rPr>
                <w:rFonts w:ascii="Times New Roman" w:eastAsia="MS Mincho" w:hAnsi="Times New Roman" w:cs="Times New Roman"/>
                <w:lang w:eastAsia="ja-JP"/>
              </w:rPr>
              <w:t>gramota</w:t>
            </w:r>
            <w:proofErr w:type="spellEnd"/>
            <w:r w:rsidRPr="00E204DB">
              <w:rPr>
                <w:rFonts w:ascii="Times New Roman" w:eastAsia="MS Mincho" w:hAnsi="Times New Roman" w:cs="Times New Roman"/>
                <w:lang w:val="ru-RU" w:eastAsia="ja-JP"/>
              </w:rPr>
              <w:t>.</w:t>
            </w:r>
            <w:proofErr w:type="spellStart"/>
            <w:r w:rsidRPr="00B5276B">
              <w:rPr>
                <w:rFonts w:ascii="Times New Roman" w:eastAsia="MS Mincho" w:hAnsi="Times New Roman" w:cs="Times New Roman"/>
                <w:lang w:eastAsia="ja-JP"/>
              </w:rPr>
              <w:t>ru</w:t>
            </w:r>
            <w:proofErr w:type="spellEnd"/>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14</w:t>
            </w:r>
          </w:p>
        </w:tc>
        <w:tc>
          <w:tcPr>
            <w:tcW w:w="4406" w:type="dxa"/>
          </w:tcPr>
          <w:p w:rsidR="00837994" w:rsidRPr="00B5276B" w:rsidRDefault="00837994" w:rsidP="00E204DB">
            <w:pPr>
              <w:rPr>
                <w:rFonts w:ascii="Times New Roman" w:hAnsi="Times New Roman" w:cs="Times New Roman"/>
                <w:lang w:val="ru-RU"/>
              </w:rPr>
            </w:pPr>
            <w:r w:rsidRPr="00B5276B">
              <w:rPr>
                <w:rStyle w:val="a4"/>
                <w:rFonts w:ascii="Times New Roman" w:hAnsi="Times New Roman" w:cs="Times New Roman"/>
                <w:color w:val="000000"/>
                <w:shd w:val="clear" w:color="auto" w:fill="FFFFFF"/>
                <w:lang w:val="ru-RU"/>
              </w:rPr>
              <w:t>Русская орфоэпия. Нормы произношения и ударения</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autoSpaceDE w:val="0"/>
              <w:autoSpaceDN w:val="0"/>
              <w:spacing w:line="230" w:lineRule="auto"/>
              <w:rPr>
                <w:rFonts w:ascii="Times New Roman" w:eastAsia="Times New Roman" w:hAnsi="Times New Roman" w:cs="Times New Roman"/>
                <w:b/>
                <w:color w:val="000000"/>
                <w:lang w:val="ru-RU"/>
              </w:rPr>
            </w:pPr>
            <w:r w:rsidRPr="00B5276B">
              <w:rPr>
                <w:rFonts w:ascii="Times New Roman" w:eastAsia="MS Mincho" w:hAnsi="Times New Roman" w:cs="Times New Roman"/>
                <w:lang w:eastAsia="ja-JP"/>
              </w:rPr>
              <w:t>gramota.ru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15</w:t>
            </w:r>
          </w:p>
        </w:tc>
        <w:tc>
          <w:tcPr>
            <w:tcW w:w="4406" w:type="dxa"/>
          </w:tcPr>
          <w:p w:rsidR="00837994" w:rsidRPr="00B5276B" w:rsidRDefault="00837994" w:rsidP="00E204DB">
            <w:pPr>
              <w:rPr>
                <w:rFonts w:ascii="Times New Roman" w:hAnsi="Times New Roman" w:cs="Times New Roman"/>
                <w:lang w:val="ru-RU"/>
              </w:rPr>
            </w:pPr>
            <w:r w:rsidRPr="00B5276B">
              <w:rPr>
                <w:rStyle w:val="a4"/>
                <w:rFonts w:ascii="Times New Roman" w:hAnsi="Times New Roman" w:cs="Times New Roman"/>
                <w:color w:val="000000"/>
                <w:shd w:val="clear" w:color="auto" w:fill="FFFFFF"/>
                <w:lang w:val="ru-RU"/>
              </w:rPr>
              <w:t>Речь точная и выразительная.</w:t>
            </w:r>
            <w:r w:rsidR="00F74C13">
              <w:rPr>
                <w:rStyle w:val="a4"/>
                <w:rFonts w:ascii="Times New Roman" w:hAnsi="Times New Roman" w:cs="Times New Roman"/>
                <w:color w:val="000000"/>
                <w:shd w:val="clear" w:color="auto" w:fill="FFFFFF"/>
                <w:lang w:val="ru-RU"/>
              </w:rPr>
              <w:t xml:space="preserve"> </w:t>
            </w:r>
            <w:r w:rsidRPr="00B5276B">
              <w:rPr>
                <w:rStyle w:val="a4"/>
                <w:rFonts w:ascii="Times New Roman" w:hAnsi="Times New Roman" w:cs="Times New Roman"/>
                <w:color w:val="000000"/>
                <w:shd w:val="clear" w:color="auto" w:fill="FFFFFF"/>
                <w:lang w:val="ru-RU"/>
              </w:rPr>
              <w:t>Основные лексические нормы современного русского литературного языка</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autoSpaceDE w:val="0"/>
              <w:autoSpaceDN w:val="0"/>
              <w:spacing w:line="230" w:lineRule="auto"/>
              <w:rPr>
                <w:rFonts w:ascii="Times New Roman" w:eastAsia="Times New Roman" w:hAnsi="Times New Roman" w:cs="Times New Roman"/>
                <w:b/>
                <w:color w:val="000000"/>
                <w:lang w:val="ru-RU"/>
              </w:rPr>
            </w:pPr>
            <w:r w:rsidRPr="00B5276B">
              <w:rPr>
                <w:rFonts w:ascii="Times New Roman" w:eastAsia="MS Mincho" w:hAnsi="Times New Roman" w:cs="Times New Roman"/>
                <w:lang w:eastAsia="ja-JP"/>
              </w:rPr>
              <w:t>gramota.ru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16</w:t>
            </w:r>
          </w:p>
        </w:tc>
        <w:tc>
          <w:tcPr>
            <w:tcW w:w="4406" w:type="dxa"/>
          </w:tcPr>
          <w:p w:rsidR="00837994" w:rsidRPr="00B5276B" w:rsidRDefault="00837994" w:rsidP="00E204DB">
            <w:pPr>
              <w:rPr>
                <w:rStyle w:val="a4"/>
                <w:rFonts w:ascii="Times New Roman" w:hAnsi="Times New Roman" w:cs="Times New Roman"/>
                <w:color w:val="000000"/>
                <w:shd w:val="clear" w:color="auto" w:fill="FFFFFF"/>
                <w:lang w:val="ru-RU"/>
              </w:rPr>
            </w:pPr>
            <w:r w:rsidRPr="00B5276B">
              <w:rPr>
                <w:rStyle w:val="a4"/>
                <w:rFonts w:ascii="Times New Roman" w:hAnsi="Times New Roman" w:cs="Times New Roman"/>
                <w:color w:val="000000"/>
                <w:shd w:val="clear" w:color="auto" w:fill="FFFFFF"/>
                <w:lang w:val="ru-RU"/>
              </w:rPr>
              <w:t>Основные лексические нормы современного русского литературного языка</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autoSpaceDE w:val="0"/>
              <w:autoSpaceDN w:val="0"/>
              <w:spacing w:line="230" w:lineRule="auto"/>
              <w:rPr>
                <w:rFonts w:ascii="Times New Roman" w:eastAsia="Times New Roman" w:hAnsi="Times New Roman" w:cs="Times New Roman"/>
                <w:b/>
                <w:color w:val="000000"/>
                <w:lang w:val="ru-RU"/>
              </w:rPr>
            </w:pPr>
            <w:r w:rsidRPr="00B5276B">
              <w:rPr>
                <w:rFonts w:ascii="Times New Roman" w:eastAsia="MS Mincho" w:hAnsi="Times New Roman" w:cs="Times New Roman"/>
                <w:lang w:eastAsia="ja-JP"/>
              </w:rPr>
              <w:t>gramota.ru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17</w:t>
            </w:r>
          </w:p>
        </w:tc>
        <w:tc>
          <w:tcPr>
            <w:tcW w:w="4406" w:type="dxa"/>
          </w:tcPr>
          <w:p w:rsidR="00837994" w:rsidRPr="00B5276B" w:rsidRDefault="00837994" w:rsidP="00E204DB">
            <w:pPr>
              <w:rPr>
                <w:rStyle w:val="a4"/>
                <w:rFonts w:ascii="Times New Roman" w:hAnsi="Times New Roman" w:cs="Times New Roman"/>
                <w:color w:val="000000"/>
                <w:shd w:val="clear" w:color="auto" w:fill="FFFFFF"/>
              </w:rPr>
            </w:pPr>
            <w:proofErr w:type="spellStart"/>
            <w:r w:rsidRPr="00B5276B">
              <w:rPr>
                <w:rStyle w:val="a4"/>
                <w:rFonts w:ascii="Times New Roman" w:hAnsi="Times New Roman" w:cs="Times New Roman"/>
                <w:color w:val="000000"/>
                <w:shd w:val="clear" w:color="auto" w:fill="FFFFFF"/>
              </w:rPr>
              <w:t>Стилистическая</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окраска</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слова</w:t>
            </w:r>
            <w:proofErr w:type="spellEnd"/>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autoSpaceDE w:val="0"/>
              <w:autoSpaceDN w:val="0"/>
              <w:spacing w:line="230" w:lineRule="auto"/>
              <w:rPr>
                <w:rFonts w:ascii="Times New Roman" w:eastAsia="Times New Roman" w:hAnsi="Times New Roman" w:cs="Times New Roman"/>
                <w:b/>
                <w:color w:val="000000"/>
              </w:rPr>
            </w:pPr>
            <w:r w:rsidRPr="00B5276B">
              <w:rPr>
                <w:rFonts w:ascii="Times New Roman" w:eastAsia="MS Mincho" w:hAnsi="Times New Roman" w:cs="Times New Roman"/>
                <w:lang w:eastAsia="ja-JP"/>
              </w:rPr>
              <w:t>gramota.ru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18</w:t>
            </w:r>
          </w:p>
        </w:tc>
        <w:tc>
          <w:tcPr>
            <w:tcW w:w="4406" w:type="dxa"/>
          </w:tcPr>
          <w:p w:rsidR="00837994" w:rsidRPr="00B5276B" w:rsidRDefault="00837994" w:rsidP="00E204DB">
            <w:pPr>
              <w:rPr>
                <w:rFonts w:ascii="Times New Roman" w:hAnsi="Times New Roman" w:cs="Times New Roman"/>
                <w:lang w:val="ru-RU"/>
              </w:rPr>
            </w:pPr>
            <w:r w:rsidRPr="00B5276B">
              <w:rPr>
                <w:rStyle w:val="a4"/>
                <w:rFonts w:ascii="Times New Roman" w:hAnsi="Times New Roman" w:cs="Times New Roman"/>
                <w:color w:val="000000"/>
                <w:shd w:val="clear" w:color="auto" w:fill="FFFFFF"/>
                <w:lang w:val="ru-RU"/>
              </w:rPr>
              <w:t>Речь правильная. Основные грамматические нормы</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widowControl w:val="0"/>
              <w:spacing w:line="241" w:lineRule="auto"/>
              <w:ind w:right="306"/>
              <w:rPr>
                <w:rFonts w:ascii="Times New Roman" w:eastAsia="Times New Roman" w:hAnsi="Times New Roman" w:cs="Times New Roman"/>
                <w:color w:val="000000"/>
                <w:lang w:val="ru-RU" w:eastAsia="ja-JP"/>
              </w:rPr>
            </w:pPr>
            <w:r w:rsidRPr="00B5276B">
              <w:rPr>
                <w:rFonts w:ascii="Times New Roman" w:eastAsia="MS Mincho" w:hAnsi="Times New Roman" w:cs="Times New Roman"/>
                <w:lang w:eastAsia="ja-JP"/>
              </w:rPr>
              <w:t>gramota.ru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19</w:t>
            </w:r>
          </w:p>
        </w:tc>
        <w:tc>
          <w:tcPr>
            <w:tcW w:w="4406" w:type="dxa"/>
          </w:tcPr>
          <w:p w:rsidR="00837994" w:rsidRPr="00B5276B" w:rsidRDefault="00837994" w:rsidP="00E204DB">
            <w:pPr>
              <w:rPr>
                <w:rFonts w:ascii="Times New Roman" w:hAnsi="Times New Roman" w:cs="Times New Roman"/>
                <w:lang w:val="ru-RU"/>
              </w:rPr>
            </w:pPr>
            <w:r w:rsidRPr="00B5276B">
              <w:rPr>
                <w:rStyle w:val="a4"/>
                <w:rFonts w:ascii="Times New Roman" w:hAnsi="Times New Roman" w:cs="Times New Roman"/>
                <w:color w:val="000000"/>
                <w:shd w:val="clear" w:color="auto" w:fill="FFFFFF"/>
                <w:lang w:val="ru-RU"/>
              </w:rPr>
              <w:t>Речевой этикет: нормы и традиции</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widowControl w:val="0"/>
              <w:spacing w:line="241" w:lineRule="auto"/>
              <w:ind w:right="-16"/>
              <w:rPr>
                <w:rFonts w:ascii="Times New Roman" w:eastAsia="Times New Roman" w:hAnsi="Times New Roman" w:cs="Times New Roman"/>
                <w:color w:val="000000"/>
                <w:lang w:val="ru-RU" w:eastAsia="ja-JP"/>
              </w:rPr>
            </w:pPr>
            <w:r w:rsidRPr="00B5276B">
              <w:rPr>
                <w:rFonts w:ascii="Times New Roman" w:eastAsia="MS Mincho" w:hAnsi="Times New Roman" w:cs="Times New Roman"/>
                <w:lang w:eastAsia="ja-JP"/>
              </w:rPr>
              <w:t>gramota.ru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20</w:t>
            </w:r>
          </w:p>
        </w:tc>
        <w:tc>
          <w:tcPr>
            <w:tcW w:w="4406" w:type="dxa"/>
          </w:tcPr>
          <w:p w:rsidR="00E204DB" w:rsidRDefault="00837994" w:rsidP="00E204DB">
            <w:pPr>
              <w:rPr>
                <w:rFonts w:ascii="Times New Roman" w:hAnsi="Times New Roman" w:cs="Times New Roman"/>
                <w:lang w:val="ru-RU"/>
              </w:rPr>
            </w:pPr>
            <w:r w:rsidRPr="00B5276B">
              <w:rPr>
                <w:rFonts w:ascii="Times New Roman" w:hAnsi="Times New Roman" w:cs="Times New Roman"/>
                <w:lang w:val="ru-RU"/>
              </w:rPr>
              <w:t xml:space="preserve">Представление проектных, исследовательских работ. </w:t>
            </w:r>
          </w:p>
          <w:p w:rsidR="00837994" w:rsidRPr="00B5276B" w:rsidRDefault="00837994" w:rsidP="00E204DB">
            <w:pPr>
              <w:rPr>
                <w:rFonts w:ascii="Times New Roman" w:hAnsi="Times New Roman" w:cs="Times New Roman"/>
                <w:lang w:val="ru-RU"/>
              </w:rPr>
            </w:pPr>
            <w:r w:rsidRPr="00B5276B">
              <w:rPr>
                <w:rFonts w:ascii="Times New Roman" w:hAnsi="Times New Roman" w:cs="Times New Roman"/>
                <w:lang w:val="ru-RU"/>
              </w:rPr>
              <w:t>Проверочная работа № 2</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autoSpaceDE w:val="0"/>
              <w:autoSpaceDN w:val="0"/>
              <w:spacing w:line="230" w:lineRule="auto"/>
              <w:rPr>
                <w:rFonts w:ascii="Times New Roman" w:eastAsia="Times New Roman" w:hAnsi="Times New Roman" w:cs="Times New Roman"/>
                <w:b/>
                <w:color w:val="000000"/>
                <w:lang w:val="ru-RU"/>
              </w:rPr>
            </w:pPr>
            <w:r w:rsidRPr="00B5276B">
              <w:rPr>
                <w:rFonts w:ascii="Times New Roman" w:eastAsia="MS Mincho" w:hAnsi="Times New Roman" w:cs="Times New Roman"/>
                <w:lang w:eastAsia="ja-JP"/>
              </w:rPr>
              <w:t>gramota.ru</w:t>
            </w: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87"/>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21</w:t>
            </w:r>
          </w:p>
        </w:tc>
        <w:tc>
          <w:tcPr>
            <w:tcW w:w="4406" w:type="dxa"/>
          </w:tcPr>
          <w:p w:rsidR="00837994" w:rsidRPr="00B5276B" w:rsidRDefault="00837994" w:rsidP="00E204DB">
            <w:pPr>
              <w:rPr>
                <w:rFonts w:ascii="Times New Roman" w:hAnsi="Times New Roman" w:cs="Times New Roman"/>
              </w:rPr>
            </w:pPr>
            <w:proofErr w:type="spellStart"/>
            <w:r w:rsidRPr="00B5276B">
              <w:rPr>
                <w:rStyle w:val="a4"/>
                <w:rFonts w:ascii="Times New Roman" w:hAnsi="Times New Roman" w:cs="Times New Roman"/>
                <w:color w:val="000000"/>
                <w:shd w:val="clear" w:color="auto" w:fill="FFFFFF"/>
              </w:rPr>
              <w:t>Язык</w:t>
            </w:r>
            <w:proofErr w:type="spellEnd"/>
            <w:r w:rsidRPr="00B5276B">
              <w:rPr>
                <w:rStyle w:val="a4"/>
                <w:rFonts w:ascii="Times New Roman" w:hAnsi="Times New Roman" w:cs="Times New Roman"/>
                <w:color w:val="000000"/>
                <w:shd w:val="clear" w:color="auto" w:fill="FFFFFF"/>
              </w:rPr>
              <w:t xml:space="preserve"> и </w:t>
            </w:r>
            <w:proofErr w:type="spellStart"/>
            <w:r w:rsidRPr="00B5276B">
              <w:rPr>
                <w:rStyle w:val="a4"/>
                <w:rFonts w:ascii="Times New Roman" w:hAnsi="Times New Roman" w:cs="Times New Roman"/>
                <w:color w:val="000000"/>
                <w:shd w:val="clear" w:color="auto" w:fill="FFFFFF"/>
              </w:rPr>
              <w:t>речь</w:t>
            </w:r>
            <w:proofErr w:type="spellEnd"/>
            <w:r w:rsidRPr="00B5276B">
              <w:rPr>
                <w:rStyle w:val="a4"/>
                <w:rFonts w:ascii="Times New Roman" w:hAnsi="Times New Roman" w:cs="Times New Roman"/>
                <w:color w:val="000000"/>
                <w:shd w:val="clear" w:color="auto" w:fill="FFFFFF"/>
              </w:rPr>
              <w:t>.</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Times New Roman" w:hAnsi="Times New Roman" w:cs="Times New Roman"/>
                <w:b/>
                <w:color w:val="000000"/>
              </w:rPr>
            </w:pPr>
            <w:r w:rsidRPr="00C01167">
              <w:rPr>
                <w:rFonts w:ascii="Times New Roman" w:eastAsia="MS Mincho" w:hAnsi="Times New Roman" w:cs="Times New Roman"/>
                <w:lang w:val="ru-RU" w:eastAsia="ja-JP"/>
              </w:rPr>
              <w:t>русское-</w:t>
            </w:r>
            <w:proofErr w:type="spellStart"/>
            <w:r w:rsidRPr="00C01167">
              <w:rPr>
                <w:rFonts w:ascii="Times New Roman" w:eastAsia="MS Mincho" w:hAnsi="Times New Roman" w:cs="Times New Roman"/>
                <w:lang w:val="ru-RU" w:eastAsia="ja-JP"/>
              </w:rPr>
              <w:t>слово.рф</w:t>
            </w:r>
            <w:proofErr w:type="spellEnd"/>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22</w:t>
            </w:r>
          </w:p>
        </w:tc>
        <w:tc>
          <w:tcPr>
            <w:tcW w:w="4406" w:type="dxa"/>
          </w:tcPr>
          <w:p w:rsidR="00837994" w:rsidRPr="00B5276B" w:rsidRDefault="00837994" w:rsidP="00E204DB">
            <w:pPr>
              <w:rPr>
                <w:rFonts w:ascii="Times New Roman" w:hAnsi="Times New Roman" w:cs="Times New Roman"/>
              </w:rPr>
            </w:pPr>
            <w:proofErr w:type="spellStart"/>
            <w:r w:rsidRPr="00B5276B">
              <w:rPr>
                <w:rStyle w:val="a4"/>
                <w:rFonts w:ascii="Times New Roman" w:hAnsi="Times New Roman" w:cs="Times New Roman"/>
                <w:color w:val="000000"/>
                <w:shd w:val="clear" w:color="auto" w:fill="FFFFFF"/>
              </w:rPr>
              <w:t>Средства</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выразительности</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устной</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речи</w:t>
            </w:r>
            <w:proofErr w:type="spellEnd"/>
            <w:r w:rsidRPr="00B5276B">
              <w:rPr>
                <w:rStyle w:val="a4"/>
                <w:rFonts w:ascii="Times New Roman" w:hAnsi="Times New Roman" w:cs="Times New Roman"/>
                <w:color w:val="000000"/>
                <w:shd w:val="clear" w:color="auto" w:fill="FFFFFF"/>
              </w:rPr>
              <w:t xml:space="preserve"> .</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Times New Roman" w:hAnsi="Times New Roman" w:cs="Times New Roman"/>
                <w:b/>
                <w:color w:val="000000"/>
              </w:rPr>
            </w:pPr>
            <w:r w:rsidRPr="00C01167">
              <w:rPr>
                <w:rFonts w:ascii="Times New Roman" w:eastAsia="MS Mincho" w:hAnsi="Times New Roman" w:cs="Times New Roman"/>
                <w:lang w:val="ru-RU" w:eastAsia="ja-JP"/>
              </w:rPr>
              <w:t>русское-</w:t>
            </w:r>
            <w:proofErr w:type="spellStart"/>
            <w:r w:rsidRPr="00C01167">
              <w:rPr>
                <w:rFonts w:ascii="Times New Roman" w:eastAsia="MS Mincho" w:hAnsi="Times New Roman" w:cs="Times New Roman"/>
                <w:lang w:val="ru-RU" w:eastAsia="ja-JP"/>
              </w:rPr>
              <w:t>слово.рф</w:t>
            </w:r>
            <w:proofErr w:type="spellEnd"/>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23</w:t>
            </w:r>
          </w:p>
        </w:tc>
        <w:tc>
          <w:tcPr>
            <w:tcW w:w="4406" w:type="dxa"/>
          </w:tcPr>
          <w:p w:rsidR="00837994" w:rsidRPr="00B5276B" w:rsidRDefault="00837994" w:rsidP="00E204DB">
            <w:pPr>
              <w:rPr>
                <w:rFonts w:ascii="Times New Roman" w:hAnsi="Times New Roman" w:cs="Times New Roman"/>
                <w:lang w:val="ru-RU"/>
              </w:rPr>
            </w:pPr>
            <w:r w:rsidRPr="00B5276B">
              <w:rPr>
                <w:rFonts w:ascii="Times New Roman" w:hAnsi="Times New Roman" w:cs="Times New Roman"/>
                <w:lang w:val="ru-RU"/>
              </w:rPr>
              <w:t>Формы речи: монолог и диалог.</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Times New Roman" w:hAnsi="Times New Roman" w:cs="Times New Roman"/>
                <w:b/>
                <w:color w:val="000000"/>
              </w:rPr>
            </w:pPr>
            <w:r w:rsidRPr="00C01167">
              <w:rPr>
                <w:rFonts w:ascii="Times New Roman" w:eastAsia="MS Mincho" w:hAnsi="Times New Roman" w:cs="Times New Roman"/>
                <w:lang w:val="ru-RU" w:eastAsia="ja-JP"/>
              </w:rPr>
              <w:t>русское-</w:t>
            </w:r>
            <w:proofErr w:type="spellStart"/>
            <w:r w:rsidRPr="00C01167">
              <w:rPr>
                <w:rFonts w:ascii="Times New Roman" w:eastAsia="MS Mincho" w:hAnsi="Times New Roman" w:cs="Times New Roman"/>
                <w:lang w:val="ru-RU" w:eastAsia="ja-JP"/>
              </w:rPr>
              <w:t>слово.рф</w:t>
            </w:r>
            <w:proofErr w:type="spellEnd"/>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24</w:t>
            </w:r>
          </w:p>
        </w:tc>
        <w:tc>
          <w:tcPr>
            <w:tcW w:w="4406" w:type="dxa"/>
          </w:tcPr>
          <w:p w:rsidR="00837994" w:rsidRPr="00B5276B" w:rsidRDefault="00837994" w:rsidP="00E204DB">
            <w:pPr>
              <w:rPr>
                <w:rFonts w:ascii="Times New Roman" w:hAnsi="Times New Roman" w:cs="Times New Roman"/>
              </w:rPr>
            </w:pPr>
            <w:proofErr w:type="spellStart"/>
            <w:r w:rsidRPr="00B5276B">
              <w:rPr>
                <w:rStyle w:val="a4"/>
                <w:rFonts w:ascii="Times New Roman" w:hAnsi="Times New Roman" w:cs="Times New Roman"/>
                <w:color w:val="000000"/>
                <w:shd w:val="clear" w:color="auto" w:fill="FFFFFF"/>
              </w:rPr>
              <w:t>Текст</w:t>
            </w:r>
            <w:proofErr w:type="spellEnd"/>
            <w:r w:rsidRPr="00B5276B">
              <w:rPr>
                <w:rStyle w:val="a4"/>
                <w:rFonts w:ascii="Times New Roman" w:hAnsi="Times New Roman" w:cs="Times New Roman"/>
                <w:color w:val="000000"/>
                <w:shd w:val="clear" w:color="auto" w:fill="FFFFFF"/>
              </w:rPr>
              <w:t xml:space="preserve"> и </w:t>
            </w:r>
            <w:proofErr w:type="spellStart"/>
            <w:r w:rsidRPr="00B5276B">
              <w:rPr>
                <w:rStyle w:val="a4"/>
                <w:rFonts w:ascii="Times New Roman" w:hAnsi="Times New Roman" w:cs="Times New Roman"/>
                <w:color w:val="000000"/>
                <w:shd w:val="clear" w:color="auto" w:fill="FFFFFF"/>
              </w:rPr>
              <w:t>его</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строение</w:t>
            </w:r>
            <w:proofErr w:type="spellEnd"/>
            <w:r w:rsidRPr="00B5276B">
              <w:rPr>
                <w:rStyle w:val="a4"/>
                <w:rFonts w:ascii="Times New Roman" w:hAnsi="Times New Roman" w:cs="Times New Roman"/>
                <w:color w:val="000000"/>
                <w:shd w:val="clear" w:color="auto" w:fill="FFFFFF"/>
              </w:rPr>
              <w:t>.</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spacing w:line="259" w:lineRule="auto"/>
              <w:rPr>
                <w:rFonts w:ascii="Times New Roman" w:eastAsia="Times New Roman" w:hAnsi="Times New Roman" w:cs="Times New Roman"/>
                <w:color w:val="000000"/>
                <w:lang w:val="ru-RU" w:eastAsia="ja-JP"/>
              </w:rPr>
            </w:pPr>
            <w:r w:rsidRPr="00C01167">
              <w:rPr>
                <w:rFonts w:ascii="Times New Roman" w:eastAsia="MS Mincho" w:hAnsi="Times New Roman" w:cs="Times New Roman"/>
                <w:lang w:val="ru-RU" w:eastAsia="ja-JP"/>
              </w:rPr>
              <w:t>русское-</w:t>
            </w:r>
            <w:proofErr w:type="spellStart"/>
            <w:r w:rsidRPr="00C01167">
              <w:rPr>
                <w:rFonts w:ascii="Times New Roman" w:eastAsia="MS Mincho" w:hAnsi="Times New Roman" w:cs="Times New Roman"/>
                <w:lang w:val="ru-RU" w:eastAsia="ja-JP"/>
              </w:rPr>
              <w:t>слово.рф</w:t>
            </w:r>
            <w:proofErr w:type="spellEnd"/>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25</w:t>
            </w:r>
          </w:p>
        </w:tc>
        <w:tc>
          <w:tcPr>
            <w:tcW w:w="4406" w:type="dxa"/>
          </w:tcPr>
          <w:p w:rsidR="00837994" w:rsidRPr="00B5276B" w:rsidRDefault="00837994" w:rsidP="00E204DB">
            <w:pPr>
              <w:rPr>
                <w:rFonts w:ascii="Times New Roman" w:hAnsi="Times New Roman" w:cs="Times New Roman"/>
                <w:lang w:val="ru-RU"/>
              </w:rPr>
            </w:pPr>
            <w:r w:rsidRPr="00B5276B">
              <w:rPr>
                <w:rStyle w:val="a4"/>
                <w:rFonts w:ascii="Times New Roman" w:hAnsi="Times New Roman" w:cs="Times New Roman"/>
                <w:color w:val="000000"/>
                <w:shd w:val="clear" w:color="auto" w:fill="FFFFFF"/>
                <w:lang w:val="ru-RU"/>
              </w:rPr>
              <w:t>Композиционные особенности описания, повествования, рассуждения</w:t>
            </w:r>
          </w:p>
        </w:tc>
        <w:tc>
          <w:tcPr>
            <w:tcW w:w="70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C01167" w:rsidRDefault="00837994" w:rsidP="00E204DB">
            <w:pPr>
              <w:spacing w:line="259" w:lineRule="auto"/>
              <w:rPr>
                <w:rFonts w:ascii="Times New Roman" w:eastAsia="MS Mincho" w:hAnsi="Times New Roman" w:cs="Times New Roman"/>
                <w:lang w:val="ru-RU" w:eastAsia="ja-JP"/>
              </w:rPr>
            </w:pPr>
            <w:r w:rsidRPr="00C01167">
              <w:rPr>
                <w:rFonts w:ascii="Times New Roman" w:eastAsia="MS Mincho" w:hAnsi="Times New Roman" w:cs="Times New Roman"/>
                <w:lang w:val="ru-RU" w:eastAsia="ja-JP"/>
              </w:rPr>
              <w:t>русское-</w:t>
            </w:r>
            <w:proofErr w:type="spellStart"/>
            <w:proofErr w:type="gramStart"/>
            <w:r w:rsidRPr="00C01167">
              <w:rPr>
                <w:rFonts w:ascii="Times New Roman" w:eastAsia="MS Mincho" w:hAnsi="Times New Roman" w:cs="Times New Roman"/>
                <w:lang w:val="ru-RU" w:eastAsia="ja-JP"/>
              </w:rPr>
              <w:t>слово.рф</w:t>
            </w:r>
            <w:proofErr w:type="spellEnd"/>
            <w:proofErr w:type="gramEnd"/>
          </w:p>
          <w:p w:rsidR="00837994" w:rsidRPr="00B5276B" w:rsidRDefault="00837994" w:rsidP="00E204DB">
            <w:pPr>
              <w:widowControl w:val="0"/>
              <w:spacing w:line="244" w:lineRule="auto"/>
              <w:ind w:left="67" w:right="534"/>
              <w:rPr>
                <w:rFonts w:ascii="Times New Roman" w:eastAsia="Times New Roman" w:hAnsi="Times New Roman" w:cs="Times New Roman"/>
                <w:color w:val="000000"/>
                <w:lang w:val="ru-RU" w:eastAsia="ja-JP"/>
              </w:rPr>
            </w:pP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26</w:t>
            </w:r>
          </w:p>
        </w:tc>
        <w:tc>
          <w:tcPr>
            <w:tcW w:w="4406" w:type="dxa"/>
          </w:tcPr>
          <w:p w:rsidR="00837994" w:rsidRPr="00B5276B" w:rsidRDefault="00837994" w:rsidP="00E204DB">
            <w:pPr>
              <w:rPr>
                <w:rFonts w:ascii="Times New Roman" w:hAnsi="Times New Roman" w:cs="Times New Roman"/>
              </w:rPr>
            </w:pPr>
            <w:proofErr w:type="spellStart"/>
            <w:r w:rsidRPr="00B5276B">
              <w:rPr>
                <w:rStyle w:val="a4"/>
                <w:rFonts w:ascii="Times New Roman" w:hAnsi="Times New Roman" w:cs="Times New Roman"/>
                <w:color w:val="000000"/>
                <w:shd w:val="clear" w:color="auto" w:fill="FFFFFF"/>
              </w:rPr>
              <w:t>Функциональные</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разновидности</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языка</w:t>
            </w:r>
            <w:proofErr w:type="spellEnd"/>
            <w:r w:rsidRPr="00B5276B">
              <w:rPr>
                <w:rStyle w:val="a4"/>
                <w:rFonts w:ascii="Times New Roman" w:hAnsi="Times New Roman" w:cs="Times New Roman"/>
                <w:color w:val="000000"/>
                <w:shd w:val="clear" w:color="auto" w:fill="FFFFFF"/>
              </w:rPr>
              <w:t> </w:t>
            </w:r>
          </w:p>
        </w:tc>
        <w:tc>
          <w:tcPr>
            <w:tcW w:w="709" w:type="dxa"/>
          </w:tcPr>
          <w:p w:rsidR="00837994" w:rsidRPr="00B5276B" w:rsidRDefault="00837994" w:rsidP="00E204DB">
            <w:pPr>
              <w:autoSpaceDE w:val="0"/>
              <w:autoSpaceDN w:val="0"/>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rPr>
                <w:rFonts w:ascii="Times New Roman" w:eastAsia="Times New Roman" w:hAnsi="Times New Roman" w:cs="Times New Roman"/>
                <w:color w:val="000000"/>
                <w:lang w:eastAsia="ja-JP"/>
              </w:rPr>
            </w:pPr>
            <w:r w:rsidRPr="00C01167">
              <w:rPr>
                <w:rFonts w:ascii="Times New Roman" w:eastAsia="MS Mincho" w:hAnsi="Times New Roman" w:cs="Times New Roman"/>
                <w:lang w:val="ru-RU" w:eastAsia="ja-JP"/>
              </w:rPr>
              <w:t>русское-</w:t>
            </w:r>
            <w:proofErr w:type="spellStart"/>
            <w:r w:rsidRPr="00C01167">
              <w:rPr>
                <w:rFonts w:ascii="Times New Roman" w:eastAsia="MS Mincho" w:hAnsi="Times New Roman" w:cs="Times New Roman"/>
                <w:lang w:val="ru-RU" w:eastAsia="ja-JP"/>
              </w:rPr>
              <w:t>слово.рф</w:t>
            </w:r>
            <w:proofErr w:type="spellEnd"/>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27</w:t>
            </w:r>
          </w:p>
        </w:tc>
        <w:tc>
          <w:tcPr>
            <w:tcW w:w="4406" w:type="dxa"/>
            <w:tcBorders>
              <w:top w:val="single" w:sz="6" w:space="0" w:color="000000"/>
              <w:left w:val="single" w:sz="6" w:space="0" w:color="000000"/>
              <w:bottom w:val="single" w:sz="6" w:space="0" w:color="000000"/>
              <w:right w:val="single" w:sz="6" w:space="0" w:color="000000"/>
            </w:tcBorders>
            <w:shd w:val="clear" w:color="auto" w:fill="FFFFFF"/>
          </w:tcPr>
          <w:p w:rsidR="00837994" w:rsidRPr="00B5276B" w:rsidRDefault="00837994" w:rsidP="00E204DB">
            <w:pPr>
              <w:rPr>
                <w:rFonts w:ascii="Times New Roman" w:hAnsi="Times New Roman" w:cs="Times New Roman"/>
                <w:color w:val="000000"/>
              </w:rPr>
            </w:pPr>
            <w:proofErr w:type="spellStart"/>
            <w:r w:rsidRPr="00B5276B">
              <w:rPr>
                <w:rStyle w:val="a4"/>
                <w:rFonts w:ascii="Times New Roman" w:hAnsi="Times New Roman" w:cs="Times New Roman"/>
                <w:color w:val="000000"/>
              </w:rPr>
              <w:t>Разговорная</w:t>
            </w:r>
            <w:proofErr w:type="spellEnd"/>
            <w:r w:rsidR="00F74C13">
              <w:rPr>
                <w:rStyle w:val="a4"/>
                <w:rFonts w:ascii="Times New Roman" w:hAnsi="Times New Roman" w:cs="Times New Roman"/>
                <w:color w:val="000000"/>
                <w:lang w:val="ru-RU"/>
              </w:rPr>
              <w:t xml:space="preserve"> </w:t>
            </w:r>
            <w:proofErr w:type="spellStart"/>
            <w:r w:rsidRPr="00B5276B">
              <w:rPr>
                <w:rStyle w:val="a4"/>
                <w:rFonts w:ascii="Times New Roman" w:hAnsi="Times New Roman" w:cs="Times New Roman"/>
                <w:color w:val="000000"/>
              </w:rPr>
              <w:t>речь</w:t>
            </w:r>
            <w:proofErr w:type="spellEnd"/>
            <w:r w:rsidRPr="00B5276B">
              <w:rPr>
                <w:rStyle w:val="a4"/>
                <w:rFonts w:ascii="Times New Roman" w:hAnsi="Times New Roman" w:cs="Times New Roman"/>
                <w:color w:val="000000"/>
              </w:rPr>
              <w:t xml:space="preserve">. </w:t>
            </w:r>
            <w:proofErr w:type="spellStart"/>
            <w:r w:rsidRPr="00B5276B">
              <w:rPr>
                <w:rStyle w:val="a4"/>
                <w:rFonts w:ascii="Times New Roman" w:hAnsi="Times New Roman" w:cs="Times New Roman"/>
                <w:color w:val="000000"/>
              </w:rPr>
              <w:t>Просьба</w:t>
            </w:r>
            <w:proofErr w:type="spellEnd"/>
            <w:r w:rsidRPr="00B5276B">
              <w:rPr>
                <w:rStyle w:val="a4"/>
                <w:rFonts w:ascii="Times New Roman" w:hAnsi="Times New Roman" w:cs="Times New Roman"/>
                <w:color w:val="000000"/>
              </w:rPr>
              <w:t xml:space="preserve">, </w:t>
            </w:r>
            <w:proofErr w:type="spellStart"/>
            <w:r w:rsidRPr="00B5276B">
              <w:rPr>
                <w:rStyle w:val="a4"/>
                <w:rFonts w:ascii="Times New Roman" w:hAnsi="Times New Roman" w:cs="Times New Roman"/>
                <w:color w:val="000000"/>
              </w:rPr>
              <w:t>извинение</w:t>
            </w:r>
            <w:proofErr w:type="spellEnd"/>
          </w:p>
        </w:tc>
        <w:tc>
          <w:tcPr>
            <w:tcW w:w="709" w:type="dxa"/>
          </w:tcPr>
          <w:p w:rsidR="00837994" w:rsidRPr="00B5276B" w:rsidRDefault="00837994" w:rsidP="00E204DB">
            <w:pPr>
              <w:autoSpaceDE w:val="0"/>
              <w:autoSpaceDN w:val="0"/>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B5276B" w:rsidRDefault="00837994" w:rsidP="00E204DB">
            <w:pPr>
              <w:rPr>
                <w:rFonts w:ascii="Times New Roman" w:eastAsia="Times New Roman" w:hAnsi="Times New Roman" w:cs="Times New Roman"/>
                <w:color w:val="000000"/>
                <w:lang w:val="ru-RU" w:eastAsia="ja-JP"/>
              </w:rPr>
            </w:pPr>
            <w:r w:rsidRPr="00C01167">
              <w:rPr>
                <w:rFonts w:ascii="Times New Roman" w:eastAsia="MS Mincho" w:hAnsi="Times New Roman" w:cs="Times New Roman"/>
                <w:lang w:val="ru-RU" w:eastAsia="ja-JP"/>
              </w:rPr>
              <w:t>русское-</w:t>
            </w:r>
            <w:proofErr w:type="spellStart"/>
            <w:r w:rsidRPr="00C01167">
              <w:rPr>
                <w:rFonts w:ascii="Times New Roman" w:eastAsia="MS Mincho" w:hAnsi="Times New Roman" w:cs="Times New Roman"/>
                <w:lang w:val="ru-RU" w:eastAsia="ja-JP"/>
              </w:rPr>
              <w:t>слово.рф</w:t>
            </w:r>
            <w:proofErr w:type="spellEnd"/>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53"/>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28</w:t>
            </w:r>
          </w:p>
        </w:tc>
        <w:tc>
          <w:tcPr>
            <w:tcW w:w="4406" w:type="dxa"/>
          </w:tcPr>
          <w:p w:rsidR="00837994" w:rsidRPr="00F74C13" w:rsidRDefault="00837994" w:rsidP="00E204DB">
            <w:pPr>
              <w:rPr>
                <w:rFonts w:ascii="Times New Roman" w:hAnsi="Times New Roman" w:cs="Times New Roman"/>
                <w:lang w:val="ru-RU"/>
              </w:rPr>
            </w:pPr>
            <w:r w:rsidRPr="00F74C13">
              <w:rPr>
                <w:rStyle w:val="a4"/>
                <w:rFonts w:ascii="Times New Roman" w:hAnsi="Times New Roman" w:cs="Times New Roman"/>
                <w:color w:val="000000"/>
                <w:shd w:val="clear" w:color="auto" w:fill="FFFFFF"/>
                <w:lang w:val="ru-RU"/>
              </w:rPr>
              <w:t>Официально-деловой</w:t>
            </w:r>
            <w:r w:rsidR="00F74C13">
              <w:rPr>
                <w:rStyle w:val="a4"/>
                <w:rFonts w:ascii="Times New Roman" w:hAnsi="Times New Roman" w:cs="Times New Roman"/>
                <w:color w:val="000000"/>
                <w:shd w:val="clear" w:color="auto" w:fill="FFFFFF"/>
                <w:lang w:val="ru-RU"/>
              </w:rPr>
              <w:t xml:space="preserve"> </w:t>
            </w:r>
            <w:r w:rsidRPr="00F74C13">
              <w:rPr>
                <w:rStyle w:val="a4"/>
                <w:rFonts w:ascii="Times New Roman" w:hAnsi="Times New Roman" w:cs="Times New Roman"/>
                <w:color w:val="000000"/>
                <w:shd w:val="clear" w:color="auto" w:fill="FFFFFF"/>
                <w:lang w:val="ru-RU"/>
              </w:rPr>
              <w:t>стиль.</w:t>
            </w:r>
            <w:r w:rsidR="00F74C13">
              <w:rPr>
                <w:rStyle w:val="a4"/>
                <w:rFonts w:ascii="Times New Roman" w:hAnsi="Times New Roman" w:cs="Times New Roman"/>
                <w:color w:val="000000"/>
                <w:shd w:val="clear" w:color="auto" w:fill="FFFFFF"/>
                <w:lang w:val="ru-RU"/>
              </w:rPr>
              <w:t xml:space="preserve"> </w:t>
            </w:r>
            <w:r w:rsidRPr="00F74C13">
              <w:rPr>
                <w:rStyle w:val="a4"/>
                <w:rFonts w:ascii="Times New Roman" w:hAnsi="Times New Roman" w:cs="Times New Roman"/>
                <w:color w:val="000000"/>
                <w:shd w:val="clear" w:color="auto" w:fill="FFFFFF"/>
                <w:lang w:val="ru-RU"/>
              </w:rPr>
              <w:t>Объявление</w:t>
            </w:r>
          </w:p>
        </w:tc>
        <w:tc>
          <w:tcPr>
            <w:tcW w:w="709" w:type="dxa"/>
          </w:tcPr>
          <w:p w:rsidR="00837994" w:rsidRPr="00B5276B" w:rsidRDefault="00837994" w:rsidP="00E204DB">
            <w:pPr>
              <w:autoSpaceDE w:val="0"/>
              <w:autoSpaceDN w:val="0"/>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F74C13" w:rsidRDefault="00837994" w:rsidP="00E204DB">
            <w:pPr>
              <w:rPr>
                <w:rFonts w:ascii="Times New Roman" w:eastAsia="Times New Roman" w:hAnsi="Times New Roman" w:cs="Times New Roman"/>
                <w:b/>
                <w:color w:val="000000"/>
                <w:lang w:val="ru-RU"/>
              </w:rPr>
            </w:pPr>
            <w:r w:rsidRPr="00C01167">
              <w:rPr>
                <w:rFonts w:ascii="Times New Roman" w:eastAsia="MS Mincho" w:hAnsi="Times New Roman" w:cs="Times New Roman"/>
                <w:lang w:val="ru-RU" w:eastAsia="ja-JP"/>
              </w:rPr>
              <w:t>русское-</w:t>
            </w:r>
            <w:proofErr w:type="spellStart"/>
            <w:r w:rsidRPr="00C01167">
              <w:rPr>
                <w:rFonts w:ascii="Times New Roman" w:eastAsia="MS Mincho" w:hAnsi="Times New Roman" w:cs="Times New Roman"/>
                <w:lang w:val="ru-RU" w:eastAsia="ja-JP"/>
              </w:rPr>
              <w:t>слово.рф</w:t>
            </w:r>
            <w:proofErr w:type="spellEnd"/>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F74C13"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29</w:t>
            </w:r>
          </w:p>
        </w:tc>
        <w:tc>
          <w:tcPr>
            <w:tcW w:w="4406" w:type="dxa"/>
          </w:tcPr>
          <w:p w:rsidR="00837994" w:rsidRPr="00B5276B" w:rsidRDefault="00837994" w:rsidP="00E204DB">
            <w:pPr>
              <w:rPr>
                <w:rFonts w:ascii="Times New Roman" w:hAnsi="Times New Roman" w:cs="Times New Roman"/>
                <w:lang w:val="ru-RU"/>
              </w:rPr>
            </w:pPr>
            <w:r w:rsidRPr="00B5276B">
              <w:rPr>
                <w:rStyle w:val="a4"/>
                <w:rFonts w:ascii="Times New Roman" w:hAnsi="Times New Roman" w:cs="Times New Roman"/>
                <w:color w:val="000000"/>
                <w:shd w:val="clear" w:color="auto" w:fill="FFFFFF"/>
                <w:lang w:val="ru-RU"/>
              </w:rPr>
              <w:t xml:space="preserve">Научно-учебный </w:t>
            </w:r>
            <w:proofErr w:type="spellStart"/>
            <w:r w:rsidRPr="00B5276B">
              <w:rPr>
                <w:rStyle w:val="a4"/>
                <w:rFonts w:ascii="Times New Roman" w:hAnsi="Times New Roman" w:cs="Times New Roman"/>
                <w:color w:val="000000"/>
                <w:shd w:val="clear" w:color="auto" w:fill="FFFFFF"/>
                <w:lang w:val="ru-RU"/>
              </w:rPr>
              <w:t>подстиль</w:t>
            </w:r>
            <w:proofErr w:type="spellEnd"/>
            <w:r w:rsidRPr="00B5276B">
              <w:rPr>
                <w:rStyle w:val="a4"/>
                <w:rFonts w:ascii="Times New Roman" w:hAnsi="Times New Roman" w:cs="Times New Roman"/>
                <w:color w:val="000000"/>
                <w:shd w:val="clear" w:color="auto" w:fill="FFFFFF"/>
                <w:lang w:val="ru-RU"/>
              </w:rPr>
              <w:t xml:space="preserve">. План ответа </w:t>
            </w:r>
            <w:r w:rsidRPr="00B5276B">
              <w:rPr>
                <w:rStyle w:val="a4"/>
                <w:rFonts w:ascii="Times New Roman" w:hAnsi="Times New Roman" w:cs="Times New Roman"/>
                <w:color w:val="000000"/>
                <w:shd w:val="clear" w:color="auto" w:fill="FFFFFF"/>
                <w:lang w:val="ru-RU"/>
              </w:rPr>
              <w:lastRenderedPageBreak/>
              <w:t>на уроке, план</w:t>
            </w:r>
            <w:r w:rsidR="00F74C13">
              <w:rPr>
                <w:rStyle w:val="a4"/>
                <w:rFonts w:ascii="Times New Roman" w:hAnsi="Times New Roman" w:cs="Times New Roman"/>
                <w:color w:val="000000"/>
                <w:shd w:val="clear" w:color="auto" w:fill="FFFFFF"/>
                <w:lang w:val="ru-RU"/>
              </w:rPr>
              <w:t xml:space="preserve"> </w:t>
            </w:r>
            <w:r w:rsidRPr="00B5276B">
              <w:rPr>
                <w:rStyle w:val="a4"/>
                <w:rFonts w:ascii="Times New Roman" w:hAnsi="Times New Roman" w:cs="Times New Roman"/>
                <w:color w:val="000000"/>
                <w:shd w:val="clear" w:color="auto" w:fill="FFFFFF"/>
                <w:lang w:val="ru-RU"/>
              </w:rPr>
              <w:t>текста</w:t>
            </w:r>
          </w:p>
        </w:tc>
        <w:tc>
          <w:tcPr>
            <w:tcW w:w="709" w:type="dxa"/>
          </w:tcPr>
          <w:p w:rsidR="00837994" w:rsidRPr="00B5276B" w:rsidRDefault="00837994" w:rsidP="00E204DB">
            <w:pPr>
              <w:autoSpaceDE w:val="0"/>
              <w:autoSpaceDN w:val="0"/>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lastRenderedPageBreak/>
              <w:t>1</w:t>
            </w:r>
          </w:p>
        </w:tc>
        <w:tc>
          <w:tcPr>
            <w:tcW w:w="1984" w:type="dxa"/>
          </w:tcPr>
          <w:p w:rsidR="00837994" w:rsidRPr="00C01167" w:rsidRDefault="00837994" w:rsidP="00E204DB">
            <w:pPr>
              <w:rPr>
                <w:rFonts w:ascii="Times New Roman" w:eastAsia="MS Mincho" w:hAnsi="Times New Roman" w:cs="Times New Roman"/>
                <w:lang w:val="ru-RU" w:eastAsia="ja-JP"/>
              </w:rPr>
            </w:pPr>
            <w:r w:rsidRPr="00C01167">
              <w:rPr>
                <w:rFonts w:ascii="Times New Roman" w:eastAsia="MS Mincho" w:hAnsi="Times New Roman" w:cs="Times New Roman"/>
                <w:lang w:val="ru-RU" w:eastAsia="ja-JP"/>
              </w:rPr>
              <w:t>русское-</w:t>
            </w:r>
            <w:proofErr w:type="spellStart"/>
            <w:proofErr w:type="gramStart"/>
            <w:r w:rsidRPr="00C01167">
              <w:rPr>
                <w:rFonts w:ascii="Times New Roman" w:eastAsia="MS Mincho" w:hAnsi="Times New Roman" w:cs="Times New Roman"/>
                <w:lang w:val="ru-RU" w:eastAsia="ja-JP"/>
              </w:rPr>
              <w:t>слово.рф</w:t>
            </w:r>
            <w:proofErr w:type="spellEnd"/>
            <w:proofErr w:type="gramEnd"/>
          </w:p>
          <w:p w:rsidR="00837994" w:rsidRPr="00B5276B" w:rsidRDefault="00837994" w:rsidP="00E204DB">
            <w:pPr>
              <w:autoSpaceDE w:val="0"/>
              <w:autoSpaceDN w:val="0"/>
              <w:jc w:val="center"/>
              <w:rPr>
                <w:rFonts w:ascii="Times New Roman" w:eastAsia="Times New Roman" w:hAnsi="Times New Roman" w:cs="Times New Roman"/>
                <w:b/>
                <w:color w:val="000000"/>
                <w:lang w:val="ru-RU"/>
              </w:rPr>
            </w:pP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lastRenderedPageBreak/>
              <w:t>30</w:t>
            </w:r>
          </w:p>
        </w:tc>
        <w:tc>
          <w:tcPr>
            <w:tcW w:w="4406" w:type="dxa"/>
          </w:tcPr>
          <w:p w:rsidR="00837994" w:rsidRPr="00E204DB" w:rsidRDefault="00837994" w:rsidP="00E204DB">
            <w:pPr>
              <w:rPr>
                <w:rFonts w:ascii="Times New Roman" w:hAnsi="Times New Roman" w:cs="Times New Roman"/>
                <w:lang w:val="ru-RU"/>
              </w:rPr>
            </w:pPr>
            <w:r w:rsidRPr="00E204DB">
              <w:rPr>
                <w:rStyle w:val="a4"/>
                <w:rFonts w:ascii="Times New Roman" w:hAnsi="Times New Roman" w:cs="Times New Roman"/>
                <w:color w:val="000000"/>
                <w:shd w:val="clear" w:color="auto" w:fill="FFFFFF"/>
                <w:lang w:val="ru-RU"/>
              </w:rPr>
              <w:t>Публицистическийстиль.Устноевыступление</w:t>
            </w:r>
          </w:p>
        </w:tc>
        <w:tc>
          <w:tcPr>
            <w:tcW w:w="709" w:type="dxa"/>
          </w:tcPr>
          <w:p w:rsidR="00837994" w:rsidRPr="00B5276B" w:rsidRDefault="00837994" w:rsidP="00E204DB">
            <w:pPr>
              <w:autoSpaceDE w:val="0"/>
              <w:autoSpaceDN w:val="0"/>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C01167" w:rsidRDefault="00837994" w:rsidP="00E204DB">
            <w:pPr>
              <w:rPr>
                <w:rFonts w:ascii="Times New Roman" w:eastAsia="MS Mincho" w:hAnsi="Times New Roman" w:cs="Times New Roman"/>
                <w:lang w:val="ru-RU" w:eastAsia="ja-JP"/>
              </w:rPr>
            </w:pPr>
            <w:r w:rsidRPr="00C01167">
              <w:rPr>
                <w:rFonts w:ascii="Times New Roman" w:eastAsia="MS Mincho" w:hAnsi="Times New Roman" w:cs="Times New Roman"/>
                <w:lang w:val="ru-RU" w:eastAsia="ja-JP"/>
              </w:rPr>
              <w:t>русское-</w:t>
            </w:r>
            <w:proofErr w:type="spellStart"/>
            <w:proofErr w:type="gramStart"/>
            <w:r w:rsidRPr="00C01167">
              <w:rPr>
                <w:rFonts w:ascii="Times New Roman" w:eastAsia="MS Mincho" w:hAnsi="Times New Roman" w:cs="Times New Roman"/>
                <w:lang w:val="ru-RU" w:eastAsia="ja-JP"/>
              </w:rPr>
              <w:t>слово.рф</w:t>
            </w:r>
            <w:proofErr w:type="spellEnd"/>
            <w:proofErr w:type="gramEnd"/>
          </w:p>
          <w:p w:rsidR="00837994" w:rsidRPr="00B5276B" w:rsidRDefault="00837994" w:rsidP="00E204DB">
            <w:pPr>
              <w:autoSpaceDE w:val="0"/>
              <w:autoSpaceDN w:val="0"/>
              <w:rPr>
                <w:rFonts w:ascii="Times New Roman" w:eastAsia="Times New Roman" w:hAnsi="Times New Roman" w:cs="Times New Roman"/>
                <w:b/>
                <w:color w:val="000000"/>
                <w:lang w:val="ru-RU"/>
              </w:rPr>
            </w:pP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31</w:t>
            </w:r>
          </w:p>
        </w:tc>
        <w:tc>
          <w:tcPr>
            <w:tcW w:w="4406" w:type="dxa"/>
          </w:tcPr>
          <w:p w:rsidR="00837994" w:rsidRPr="00B5276B" w:rsidRDefault="00837994" w:rsidP="00E204DB">
            <w:pPr>
              <w:rPr>
                <w:rFonts w:ascii="Times New Roman" w:hAnsi="Times New Roman" w:cs="Times New Roman"/>
                <w:lang w:val="ru-RU"/>
              </w:rPr>
            </w:pPr>
            <w:r w:rsidRPr="00B5276B">
              <w:rPr>
                <w:rStyle w:val="a4"/>
                <w:rFonts w:ascii="Times New Roman" w:hAnsi="Times New Roman" w:cs="Times New Roman"/>
                <w:color w:val="000000"/>
                <w:shd w:val="clear" w:color="auto" w:fill="FFFFFF"/>
                <w:lang w:val="ru-RU"/>
              </w:rPr>
              <w:t>Язык художественнойлитературы.Литературная сказка</w:t>
            </w:r>
          </w:p>
        </w:tc>
        <w:tc>
          <w:tcPr>
            <w:tcW w:w="709" w:type="dxa"/>
          </w:tcPr>
          <w:p w:rsidR="00837994" w:rsidRPr="00B5276B" w:rsidRDefault="00837994" w:rsidP="00E204DB">
            <w:pPr>
              <w:autoSpaceDE w:val="0"/>
              <w:autoSpaceDN w:val="0"/>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D43D48" w:rsidRDefault="00837994" w:rsidP="00E204DB">
            <w:pPr>
              <w:rPr>
                <w:rFonts w:ascii="Times New Roman" w:eastAsia="MS Mincho" w:hAnsi="Times New Roman" w:cs="Times New Roman"/>
                <w:lang w:val="ru-RU" w:eastAsia="ja-JP"/>
              </w:rPr>
            </w:pPr>
            <w:r w:rsidRPr="00D43D48">
              <w:rPr>
                <w:rFonts w:ascii="Times New Roman" w:eastAsia="MS Mincho" w:hAnsi="Times New Roman" w:cs="Times New Roman"/>
                <w:lang w:val="ru-RU" w:eastAsia="ja-JP"/>
              </w:rPr>
              <w:t>русское-</w:t>
            </w:r>
            <w:proofErr w:type="spellStart"/>
            <w:proofErr w:type="gramStart"/>
            <w:r w:rsidRPr="00D43D48">
              <w:rPr>
                <w:rFonts w:ascii="Times New Roman" w:eastAsia="MS Mincho" w:hAnsi="Times New Roman" w:cs="Times New Roman"/>
                <w:lang w:val="ru-RU" w:eastAsia="ja-JP"/>
              </w:rPr>
              <w:t>слово.рф</w:t>
            </w:r>
            <w:proofErr w:type="spellEnd"/>
            <w:proofErr w:type="gramEnd"/>
          </w:p>
          <w:p w:rsidR="00837994" w:rsidRPr="00B5276B" w:rsidRDefault="00837994" w:rsidP="00E204DB">
            <w:pPr>
              <w:autoSpaceDE w:val="0"/>
              <w:autoSpaceDN w:val="0"/>
              <w:rPr>
                <w:rFonts w:ascii="Times New Roman" w:eastAsia="Times New Roman" w:hAnsi="Times New Roman" w:cs="Times New Roman"/>
                <w:b/>
                <w:color w:val="000000"/>
                <w:lang w:val="ru-RU"/>
              </w:rPr>
            </w:pP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32</w:t>
            </w:r>
          </w:p>
        </w:tc>
        <w:tc>
          <w:tcPr>
            <w:tcW w:w="4406" w:type="dxa"/>
          </w:tcPr>
          <w:p w:rsidR="00837994" w:rsidRPr="00B5276B" w:rsidRDefault="00837994" w:rsidP="00E204DB">
            <w:pPr>
              <w:rPr>
                <w:rFonts w:ascii="Times New Roman" w:hAnsi="Times New Roman" w:cs="Times New Roman"/>
              </w:rPr>
            </w:pPr>
            <w:r w:rsidRPr="00E204DB">
              <w:rPr>
                <w:rStyle w:val="a4"/>
                <w:rFonts w:ascii="Times New Roman" w:hAnsi="Times New Roman" w:cs="Times New Roman"/>
                <w:color w:val="000000"/>
                <w:shd w:val="clear" w:color="auto" w:fill="FFFFFF"/>
                <w:lang w:val="ru-RU"/>
              </w:rPr>
              <w:t>Язык</w:t>
            </w:r>
            <w:r w:rsidR="00F74C13">
              <w:rPr>
                <w:rStyle w:val="a4"/>
                <w:rFonts w:ascii="Times New Roman" w:hAnsi="Times New Roman" w:cs="Times New Roman"/>
                <w:color w:val="000000"/>
                <w:shd w:val="clear" w:color="auto" w:fill="FFFFFF"/>
                <w:lang w:val="ru-RU"/>
              </w:rPr>
              <w:t xml:space="preserve"> </w:t>
            </w:r>
            <w:r w:rsidRPr="00E204DB">
              <w:rPr>
                <w:rStyle w:val="a4"/>
                <w:rFonts w:ascii="Times New Roman" w:hAnsi="Times New Roman" w:cs="Times New Roman"/>
                <w:color w:val="000000"/>
                <w:shd w:val="clear" w:color="auto" w:fill="FFFFFF"/>
                <w:lang w:val="ru-RU"/>
              </w:rPr>
              <w:t>художественной</w:t>
            </w:r>
            <w:r w:rsidR="00F74C13">
              <w:rPr>
                <w:rStyle w:val="a4"/>
                <w:rFonts w:ascii="Times New Roman" w:hAnsi="Times New Roman" w:cs="Times New Roman"/>
                <w:color w:val="000000"/>
                <w:shd w:val="clear" w:color="auto" w:fill="FFFFFF"/>
                <w:lang w:val="ru-RU"/>
              </w:rPr>
              <w:t xml:space="preserve"> </w:t>
            </w:r>
            <w:r w:rsidRPr="00E204DB">
              <w:rPr>
                <w:rStyle w:val="a4"/>
                <w:rFonts w:ascii="Times New Roman" w:hAnsi="Times New Roman" w:cs="Times New Roman"/>
                <w:color w:val="000000"/>
                <w:shd w:val="clear" w:color="auto" w:fill="FFFFFF"/>
                <w:lang w:val="ru-RU"/>
              </w:rPr>
              <w:t>литер</w:t>
            </w:r>
            <w:proofErr w:type="spellStart"/>
            <w:r w:rsidRPr="00B5276B">
              <w:rPr>
                <w:rStyle w:val="a4"/>
                <w:rFonts w:ascii="Times New Roman" w:hAnsi="Times New Roman" w:cs="Times New Roman"/>
                <w:color w:val="000000"/>
                <w:shd w:val="clear" w:color="auto" w:fill="FFFFFF"/>
              </w:rPr>
              <w:t>атуры</w:t>
            </w:r>
            <w:proofErr w:type="spellEnd"/>
            <w:r w:rsidRPr="00B5276B">
              <w:rPr>
                <w:rStyle w:val="a4"/>
                <w:rFonts w:ascii="Times New Roman" w:hAnsi="Times New Roman" w:cs="Times New Roman"/>
                <w:color w:val="000000"/>
                <w:shd w:val="clear" w:color="auto" w:fill="FFFFFF"/>
              </w:rPr>
              <w:t xml:space="preserve">. </w:t>
            </w:r>
            <w:proofErr w:type="spellStart"/>
            <w:r w:rsidRPr="00B5276B">
              <w:rPr>
                <w:rStyle w:val="a4"/>
                <w:rFonts w:ascii="Times New Roman" w:hAnsi="Times New Roman" w:cs="Times New Roman"/>
                <w:color w:val="000000"/>
                <w:shd w:val="clear" w:color="auto" w:fill="FFFFFF"/>
              </w:rPr>
              <w:t>Рассказ</w:t>
            </w:r>
            <w:proofErr w:type="spellEnd"/>
            <w:r w:rsidRPr="00B5276B">
              <w:rPr>
                <w:rStyle w:val="a4"/>
                <w:rFonts w:ascii="Times New Roman" w:hAnsi="Times New Roman" w:cs="Times New Roman"/>
                <w:color w:val="000000"/>
                <w:shd w:val="clear" w:color="auto" w:fill="FFFFFF"/>
              </w:rPr>
              <w:t>.</w:t>
            </w:r>
          </w:p>
        </w:tc>
        <w:tc>
          <w:tcPr>
            <w:tcW w:w="709" w:type="dxa"/>
          </w:tcPr>
          <w:p w:rsidR="00837994" w:rsidRPr="00B5276B" w:rsidRDefault="00837994" w:rsidP="00E204DB">
            <w:pPr>
              <w:autoSpaceDE w:val="0"/>
              <w:autoSpaceDN w:val="0"/>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D43D48" w:rsidRDefault="00837994" w:rsidP="00E204DB">
            <w:pPr>
              <w:rPr>
                <w:rFonts w:ascii="Times New Roman" w:eastAsia="MS Mincho" w:hAnsi="Times New Roman" w:cs="Times New Roman"/>
                <w:lang w:val="ru-RU" w:eastAsia="ja-JP"/>
              </w:rPr>
            </w:pPr>
            <w:r w:rsidRPr="00D43D48">
              <w:rPr>
                <w:rFonts w:ascii="Times New Roman" w:eastAsia="MS Mincho" w:hAnsi="Times New Roman" w:cs="Times New Roman"/>
                <w:lang w:val="ru-RU" w:eastAsia="ja-JP"/>
              </w:rPr>
              <w:t>русское-</w:t>
            </w:r>
            <w:proofErr w:type="spellStart"/>
            <w:proofErr w:type="gramStart"/>
            <w:r w:rsidRPr="00D43D48">
              <w:rPr>
                <w:rFonts w:ascii="Times New Roman" w:eastAsia="MS Mincho" w:hAnsi="Times New Roman" w:cs="Times New Roman"/>
                <w:lang w:val="ru-RU" w:eastAsia="ja-JP"/>
              </w:rPr>
              <w:t>слово.рф</w:t>
            </w:r>
            <w:proofErr w:type="spellEnd"/>
            <w:proofErr w:type="gramEnd"/>
          </w:p>
          <w:p w:rsidR="00837994" w:rsidRPr="00B5276B" w:rsidRDefault="00837994" w:rsidP="00E204DB">
            <w:pPr>
              <w:autoSpaceDE w:val="0"/>
              <w:autoSpaceDN w:val="0"/>
              <w:rPr>
                <w:rFonts w:ascii="Times New Roman" w:eastAsia="Times New Roman" w:hAnsi="Times New Roman" w:cs="Times New Roman"/>
                <w:b/>
                <w:color w:val="000000"/>
                <w:lang w:val="ru-RU"/>
              </w:rPr>
            </w:pP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33</w:t>
            </w:r>
          </w:p>
        </w:tc>
        <w:tc>
          <w:tcPr>
            <w:tcW w:w="4406" w:type="dxa"/>
          </w:tcPr>
          <w:p w:rsidR="00837994" w:rsidRPr="00B5276B" w:rsidRDefault="00837994" w:rsidP="00E204DB">
            <w:pPr>
              <w:rPr>
                <w:rFonts w:ascii="Times New Roman" w:hAnsi="Times New Roman" w:cs="Times New Roman"/>
              </w:rPr>
            </w:pPr>
            <w:proofErr w:type="spellStart"/>
            <w:r w:rsidRPr="00B5276B">
              <w:rPr>
                <w:rStyle w:val="a4"/>
                <w:rFonts w:ascii="Times New Roman" w:hAnsi="Times New Roman" w:cs="Times New Roman"/>
                <w:color w:val="000000"/>
                <w:shd w:val="clear" w:color="auto" w:fill="FFFFFF"/>
              </w:rPr>
              <w:t>Особенности</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языка</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фольклорных</w:t>
            </w:r>
            <w:proofErr w:type="spellEnd"/>
            <w:r w:rsidR="00F74C13">
              <w:rPr>
                <w:rStyle w:val="a4"/>
                <w:rFonts w:ascii="Times New Roman" w:hAnsi="Times New Roman" w:cs="Times New Roman"/>
                <w:color w:val="000000"/>
                <w:shd w:val="clear" w:color="auto" w:fill="FFFFFF"/>
                <w:lang w:val="ru-RU"/>
              </w:rPr>
              <w:t xml:space="preserve"> </w:t>
            </w:r>
            <w:proofErr w:type="spellStart"/>
            <w:r w:rsidRPr="00B5276B">
              <w:rPr>
                <w:rStyle w:val="a4"/>
                <w:rFonts w:ascii="Times New Roman" w:hAnsi="Times New Roman" w:cs="Times New Roman"/>
                <w:color w:val="000000"/>
                <w:shd w:val="clear" w:color="auto" w:fill="FFFFFF"/>
              </w:rPr>
              <w:t>текстов</w:t>
            </w:r>
            <w:proofErr w:type="spellEnd"/>
          </w:p>
        </w:tc>
        <w:tc>
          <w:tcPr>
            <w:tcW w:w="709" w:type="dxa"/>
          </w:tcPr>
          <w:p w:rsidR="00837994" w:rsidRPr="00B5276B" w:rsidRDefault="00837994" w:rsidP="00E204DB">
            <w:pPr>
              <w:autoSpaceDE w:val="0"/>
              <w:autoSpaceDN w:val="0"/>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D43D48" w:rsidRDefault="00837994" w:rsidP="00E204DB">
            <w:pPr>
              <w:rPr>
                <w:rFonts w:ascii="Times New Roman" w:eastAsia="MS Mincho" w:hAnsi="Times New Roman" w:cs="Times New Roman"/>
                <w:lang w:val="ru-RU" w:eastAsia="ja-JP"/>
              </w:rPr>
            </w:pPr>
            <w:r w:rsidRPr="00D43D48">
              <w:rPr>
                <w:rFonts w:ascii="Times New Roman" w:eastAsia="MS Mincho" w:hAnsi="Times New Roman" w:cs="Times New Roman"/>
                <w:lang w:val="ru-RU" w:eastAsia="ja-JP"/>
              </w:rPr>
              <w:t>русское-</w:t>
            </w:r>
            <w:proofErr w:type="spellStart"/>
            <w:proofErr w:type="gramStart"/>
            <w:r w:rsidRPr="00D43D48">
              <w:rPr>
                <w:rFonts w:ascii="Times New Roman" w:eastAsia="MS Mincho" w:hAnsi="Times New Roman" w:cs="Times New Roman"/>
                <w:lang w:val="ru-RU" w:eastAsia="ja-JP"/>
              </w:rPr>
              <w:t>слово.рф</w:t>
            </w:r>
            <w:proofErr w:type="spellEnd"/>
            <w:proofErr w:type="gramEnd"/>
          </w:p>
          <w:p w:rsidR="00837994" w:rsidRPr="00B5276B" w:rsidRDefault="00837994" w:rsidP="00E204DB">
            <w:pPr>
              <w:widowControl w:val="0"/>
              <w:rPr>
                <w:rFonts w:ascii="Times New Roman" w:eastAsia="Times New Roman" w:hAnsi="Times New Roman" w:cs="Times New Roman"/>
                <w:color w:val="000000"/>
                <w:lang w:val="ru-RU" w:eastAsia="ja-JP"/>
              </w:rPr>
            </w:pP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r w:rsidR="00837994" w:rsidRPr="00B5276B" w:rsidTr="00E204DB">
        <w:trPr>
          <w:trHeight w:val="20"/>
        </w:trPr>
        <w:tc>
          <w:tcPr>
            <w:tcW w:w="522"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34</w:t>
            </w:r>
          </w:p>
        </w:tc>
        <w:tc>
          <w:tcPr>
            <w:tcW w:w="4406" w:type="dxa"/>
          </w:tcPr>
          <w:p w:rsidR="00837994" w:rsidRPr="00B5276B" w:rsidRDefault="00E204DB" w:rsidP="00F74C13">
            <w:pPr>
              <w:rPr>
                <w:rFonts w:ascii="Times New Roman" w:hAnsi="Times New Roman" w:cs="Times New Roman"/>
                <w:lang w:val="ru-RU"/>
              </w:rPr>
            </w:pPr>
            <w:r w:rsidRPr="00B5276B">
              <w:rPr>
                <w:rStyle w:val="a4"/>
                <w:rFonts w:ascii="Times New Roman" w:hAnsi="Times New Roman" w:cs="Times New Roman"/>
                <w:color w:val="000000"/>
                <w:shd w:val="clear" w:color="auto" w:fill="FFFFFF"/>
                <w:lang w:val="ru-RU"/>
              </w:rPr>
              <w:t>Представление проектных</w:t>
            </w:r>
            <w:r w:rsidR="00837994" w:rsidRPr="00B5276B">
              <w:rPr>
                <w:rStyle w:val="a4"/>
                <w:rFonts w:ascii="Times New Roman" w:hAnsi="Times New Roman" w:cs="Times New Roman"/>
                <w:color w:val="000000"/>
                <w:shd w:val="clear" w:color="auto" w:fill="FFFFFF"/>
                <w:lang w:val="ru-RU"/>
              </w:rPr>
              <w:t>,</w:t>
            </w:r>
            <w:r w:rsidR="00F74C13">
              <w:rPr>
                <w:rStyle w:val="a4"/>
                <w:rFonts w:ascii="Times New Roman" w:hAnsi="Times New Roman" w:cs="Times New Roman"/>
                <w:color w:val="000000"/>
                <w:shd w:val="clear" w:color="auto" w:fill="FFFFFF"/>
                <w:lang w:val="ru-RU"/>
              </w:rPr>
              <w:t xml:space="preserve"> </w:t>
            </w:r>
            <w:r w:rsidR="00837994" w:rsidRPr="00B5276B">
              <w:rPr>
                <w:rStyle w:val="a4"/>
                <w:rFonts w:ascii="Times New Roman" w:hAnsi="Times New Roman" w:cs="Times New Roman"/>
                <w:color w:val="000000"/>
                <w:shd w:val="clear" w:color="auto" w:fill="FFFFFF"/>
                <w:lang w:val="ru-RU"/>
              </w:rPr>
              <w:t>исследовательских</w:t>
            </w:r>
            <w:r w:rsidR="00F74C13">
              <w:rPr>
                <w:rStyle w:val="a4"/>
                <w:rFonts w:ascii="Times New Roman" w:hAnsi="Times New Roman" w:cs="Times New Roman"/>
                <w:color w:val="000000"/>
                <w:shd w:val="clear" w:color="auto" w:fill="FFFFFF"/>
                <w:lang w:val="ru-RU"/>
              </w:rPr>
              <w:t xml:space="preserve"> р</w:t>
            </w:r>
            <w:r w:rsidR="00837994" w:rsidRPr="00B5276B">
              <w:rPr>
                <w:rStyle w:val="a4"/>
                <w:rFonts w:ascii="Times New Roman" w:hAnsi="Times New Roman" w:cs="Times New Roman"/>
                <w:color w:val="000000"/>
                <w:shd w:val="clear" w:color="auto" w:fill="FFFFFF"/>
                <w:lang w:val="ru-RU"/>
              </w:rPr>
              <w:t>абот.</w:t>
            </w:r>
            <w:r w:rsidR="00F74C13">
              <w:rPr>
                <w:rStyle w:val="a4"/>
                <w:rFonts w:ascii="Times New Roman" w:hAnsi="Times New Roman" w:cs="Times New Roman"/>
                <w:color w:val="000000"/>
                <w:shd w:val="clear" w:color="auto" w:fill="FFFFFF"/>
                <w:lang w:val="ru-RU"/>
              </w:rPr>
              <w:t xml:space="preserve"> </w:t>
            </w:r>
            <w:r w:rsidR="00837994" w:rsidRPr="00B5276B">
              <w:rPr>
                <w:rStyle w:val="a4"/>
                <w:rFonts w:ascii="Times New Roman" w:hAnsi="Times New Roman" w:cs="Times New Roman"/>
                <w:color w:val="000000"/>
                <w:shd w:val="clear" w:color="auto" w:fill="FFFFFF"/>
                <w:lang w:val="ru-RU"/>
              </w:rPr>
              <w:t>Проверочная</w:t>
            </w:r>
            <w:r w:rsidR="00F74C13">
              <w:rPr>
                <w:rStyle w:val="a4"/>
                <w:rFonts w:ascii="Times New Roman" w:hAnsi="Times New Roman" w:cs="Times New Roman"/>
                <w:color w:val="000000"/>
                <w:shd w:val="clear" w:color="auto" w:fill="FFFFFF"/>
                <w:lang w:val="ru-RU"/>
              </w:rPr>
              <w:t xml:space="preserve"> </w:t>
            </w:r>
            <w:r w:rsidR="00837994" w:rsidRPr="00B5276B">
              <w:rPr>
                <w:rStyle w:val="a4"/>
                <w:rFonts w:ascii="Times New Roman" w:hAnsi="Times New Roman" w:cs="Times New Roman"/>
                <w:color w:val="000000"/>
                <w:shd w:val="clear" w:color="auto" w:fill="FFFFFF"/>
                <w:lang w:val="ru-RU"/>
              </w:rPr>
              <w:t>работа № 3</w:t>
            </w:r>
          </w:p>
        </w:tc>
        <w:tc>
          <w:tcPr>
            <w:tcW w:w="709" w:type="dxa"/>
          </w:tcPr>
          <w:p w:rsidR="00837994" w:rsidRPr="00B5276B" w:rsidRDefault="00837994" w:rsidP="00E204DB">
            <w:pPr>
              <w:autoSpaceDE w:val="0"/>
              <w:autoSpaceDN w:val="0"/>
              <w:jc w:val="center"/>
              <w:rPr>
                <w:rFonts w:ascii="Times New Roman" w:eastAsia="Times New Roman" w:hAnsi="Times New Roman" w:cs="Times New Roman"/>
                <w:b/>
                <w:color w:val="000000"/>
                <w:lang w:val="ru-RU"/>
              </w:rPr>
            </w:pPr>
            <w:r w:rsidRPr="00B5276B">
              <w:rPr>
                <w:rFonts w:ascii="Times New Roman" w:eastAsia="Times New Roman" w:hAnsi="Times New Roman" w:cs="Times New Roman"/>
                <w:b/>
                <w:color w:val="000000"/>
                <w:lang w:val="ru-RU"/>
              </w:rPr>
              <w:t>1</w:t>
            </w:r>
          </w:p>
        </w:tc>
        <w:tc>
          <w:tcPr>
            <w:tcW w:w="1984" w:type="dxa"/>
          </w:tcPr>
          <w:p w:rsidR="00837994" w:rsidRPr="00D43D48" w:rsidRDefault="00837994" w:rsidP="00E204DB">
            <w:pPr>
              <w:rPr>
                <w:rFonts w:ascii="Times New Roman" w:eastAsia="MS Mincho" w:hAnsi="Times New Roman" w:cs="Times New Roman"/>
                <w:lang w:val="ru-RU" w:eastAsia="ja-JP"/>
              </w:rPr>
            </w:pPr>
            <w:r w:rsidRPr="00D43D48">
              <w:rPr>
                <w:rFonts w:ascii="Times New Roman" w:eastAsia="MS Mincho" w:hAnsi="Times New Roman" w:cs="Times New Roman"/>
                <w:lang w:val="ru-RU" w:eastAsia="ja-JP"/>
              </w:rPr>
              <w:t>русское-</w:t>
            </w:r>
            <w:proofErr w:type="spellStart"/>
            <w:proofErr w:type="gramStart"/>
            <w:r w:rsidRPr="00D43D48">
              <w:rPr>
                <w:rFonts w:ascii="Times New Roman" w:eastAsia="MS Mincho" w:hAnsi="Times New Roman" w:cs="Times New Roman"/>
                <w:lang w:val="ru-RU" w:eastAsia="ja-JP"/>
              </w:rPr>
              <w:t>слово.рф</w:t>
            </w:r>
            <w:proofErr w:type="spellEnd"/>
            <w:proofErr w:type="gramEnd"/>
          </w:p>
          <w:p w:rsidR="00837994" w:rsidRPr="00B5276B" w:rsidRDefault="00837994" w:rsidP="00E204DB">
            <w:pPr>
              <w:widowControl w:val="0"/>
              <w:rPr>
                <w:rFonts w:ascii="Times New Roman" w:eastAsia="Times New Roman" w:hAnsi="Times New Roman" w:cs="Times New Roman"/>
                <w:color w:val="000000"/>
                <w:lang w:val="ru-RU" w:eastAsia="ja-JP"/>
              </w:rPr>
            </w:pPr>
          </w:p>
        </w:tc>
        <w:tc>
          <w:tcPr>
            <w:tcW w:w="1450"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c>
          <w:tcPr>
            <w:tcW w:w="1729" w:type="dxa"/>
          </w:tcPr>
          <w:p w:rsidR="00837994" w:rsidRPr="00B5276B" w:rsidRDefault="00837994" w:rsidP="00E204DB">
            <w:pPr>
              <w:autoSpaceDE w:val="0"/>
              <w:autoSpaceDN w:val="0"/>
              <w:spacing w:line="230" w:lineRule="auto"/>
              <w:jc w:val="center"/>
              <w:rPr>
                <w:rFonts w:ascii="Times New Roman" w:eastAsia="Times New Roman" w:hAnsi="Times New Roman" w:cs="Times New Roman"/>
                <w:b/>
                <w:color w:val="000000"/>
                <w:lang w:val="ru-RU"/>
              </w:rPr>
            </w:pPr>
          </w:p>
        </w:tc>
      </w:tr>
    </w:tbl>
    <w:p w:rsidR="00113072" w:rsidRDefault="00113072" w:rsidP="00113072">
      <w:pPr>
        <w:spacing w:after="0"/>
        <w:rPr>
          <w:rFonts w:ascii="Times New Roman" w:hAnsi="Times New Roman" w:cs="Times New Roman"/>
          <w:b/>
          <w:bCs/>
          <w:i/>
          <w:iCs/>
          <w:color w:val="FF0000"/>
          <w:sz w:val="24"/>
          <w:szCs w:val="24"/>
        </w:rPr>
      </w:pPr>
    </w:p>
    <w:p w:rsidR="00113072" w:rsidRPr="00113072" w:rsidRDefault="00113072" w:rsidP="00113072">
      <w:pPr>
        <w:spacing w:after="0"/>
        <w:rPr>
          <w:rFonts w:ascii="Times New Roman" w:hAnsi="Times New Roman" w:cs="Times New Roman"/>
          <w:b/>
          <w:sz w:val="24"/>
          <w:szCs w:val="24"/>
        </w:rPr>
      </w:pPr>
      <w:r w:rsidRPr="00113072">
        <w:rPr>
          <w:rFonts w:ascii="Times New Roman" w:hAnsi="Times New Roman" w:cs="Times New Roman"/>
          <w:b/>
          <w:bCs/>
          <w:i/>
          <w:iCs/>
          <w:sz w:val="24"/>
          <w:szCs w:val="24"/>
        </w:rPr>
        <w:t xml:space="preserve">Итого 34 часа.  (17 – аудиторная нагрузка, 17 – самостоятельное изучение) </w:t>
      </w:r>
    </w:p>
    <w:p w:rsidR="00113072" w:rsidRPr="00113072" w:rsidRDefault="00113072" w:rsidP="00113072">
      <w:pPr>
        <w:pStyle w:val="a3"/>
        <w:shd w:val="clear" w:color="auto" w:fill="FFFFFF"/>
        <w:spacing w:before="0" w:beforeAutospacing="0" w:after="150" w:afterAutospacing="0"/>
        <w:rPr>
          <w:b/>
        </w:rPr>
      </w:pPr>
    </w:p>
    <w:p w:rsidR="00837994" w:rsidRPr="00B5276B" w:rsidRDefault="00837994" w:rsidP="00837994">
      <w:pPr>
        <w:autoSpaceDE w:val="0"/>
        <w:autoSpaceDN w:val="0"/>
        <w:spacing w:after="320" w:line="230" w:lineRule="auto"/>
        <w:jc w:val="center"/>
        <w:rPr>
          <w:rFonts w:ascii="Times New Roman" w:eastAsia="Times New Roman" w:hAnsi="Times New Roman" w:cs="Times New Roman"/>
          <w:b/>
          <w:color w:val="000000"/>
        </w:rPr>
        <w:sectPr w:rsidR="00837994" w:rsidRPr="00B5276B">
          <w:pgSz w:w="11900" w:h="16840"/>
          <w:pgMar w:top="284" w:right="650" w:bottom="1440" w:left="666" w:header="720" w:footer="720" w:gutter="0"/>
          <w:cols w:space="720" w:equalWidth="0">
            <w:col w:w="10584" w:space="0"/>
          </w:cols>
          <w:docGrid w:linePitch="360"/>
        </w:sectPr>
      </w:pPr>
    </w:p>
    <w:p w:rsidR="005824CC" w:rsidRDefault="005824CC" w:rsidP="00FC241E">
      <w:pPr>
        <w:pStyle w:val="a3"/>
        <w:shd w:val="clear" w:color="auto" w:fill="FFFFFF"/>
        <w:spacing w:before="0" w:beforeAutospacing="0" w:after="150" w:afterAutospacing="0"/>
        <w:rPr>
          <w:color w:val="000000"/>
        </w:rPr>
      </w:pPr>
    </w:p>
    <w:sectPr w:rsidR="005824CC" w:rsidSect="005824C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altName w:val="Mangal"/>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F6E2D"/>
    <w:rsid w:val="00112945"/>
    <w:rsid w:val="00113072"/>
    <w:rsid w:val="002071A4"/>
    <w:rsid w:val="00333182"/>
    <w:rsid w:val="00336F2D"/>
    <w:rsid w:val="005824CC"/>
    <w:rsid w:val="00837994"/>
    <w:rsid w:val="009C7B2E"/>
    <w:rsid w:val="009F6E2D"/>
    <w:rsid w:val="00A040EE"/>
    <w:rsid w:val="00AB1332"/>
    <w:rsid w:val="00C630B6"/>
    <w:rsid w:val="00DB3796"/>
    <w:rsid w:val="00E204DB"/>
    <w:rsid w:val="00F33615"/>
    <w:rsid w:val="00F74C13"/>
    <w:rsid w:val="00F9682E"/>
    <w:rsid w:val="00FC24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8142E"/>
  <w15:docId w15:val="{E7FF2FBE-3DDB-48C6-99C5-A13E6DF89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1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F6E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B3796"/>
    <w:rPr>
      <w:b/>
      <w:bCs/>
    </w:rPr>
  </w:style>
  <w:style w:type="table" w:styleId="a5">
    <w:name w:val="Table Grid"/>
    <w:basedOn w:val="a1"/>
    <w:uiPriority w:val="59"/>
    <w:rsid w:val="00DB3796"/>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253061">
      <w:bodyDiv w:val="1"/>
      <w:marLeft w:val="0"/>
      <w:marRight w:val="0"/>
      <w:marTop w:val="0"/>
      <w:marBottom w:val="0"/>
      <w:divBdr>
        <w:top w:val="none" w:sz="0" w:space="0" w:color="auto"/>
        <w:left w:val="none" w:sz="0" w:space="0" w:color="auto"/>
        <w:bottom w:val="none" w:sz="0" w:space="0" w:color="auto"/>
        <w:right w:val="none" w:sz="0" w:space="0" w:color="auto"/>
      </w:divBdr>
    </w:div>
    <w:div w:id="1118916138">
      <w:bodyDiv w:val="1"/>
      <w:marLeft w:val="0"/>
      <w:marRight w:val="0"/>
      <w:marTop w:val="0"/>
      <w:marBottom w:val="0"/>
      <w:divBdr>
        <w:top w:val="none" w:sz="0" w:space="0" w:color="auto"/>
        <w:left w:val="none" w:sz="0" w:space="0" w:color="auto"/>
        <w:bottom w:val="none" w:sz="0" w:space="0" w:color="auto"/>
        <w:right w:val="none" w:sz="0" w:space="0" w:color="auto"/>
      </w:divBdr>
    </w:div>
    <w:div w:id="1496654439">
      <w:bodyDiv w:val="1"/>
      <w:marLeft w:val="0"/>
      <w:marRight w:val="0"/>
      <w:marTop w:val="0"/>
      <w:marBottom w:val="0"/>
      <w:divBdr>
        <w:top w:val="none" w:sz="0" w:space="0" w:color="auto"/>
        <w:left w:val="none" w:sz="0" w:space="0" w:color="auto"/>
        <w:bottom w:val="none" w:sz="0" w:space="0" w:color="auto"/>
        <w:right w:val="none" w:sz="0" w:space="0" w:color="auto"/>
      </w:divBdr>
    </w:div>
    <w:div w:id="1504203455">
      <w:bodyDiv w:val="1"/>
      <w:marLeft w:val="0"/>
      <w:marRight w:val="0"/>
      <w:marTop w:val="0"/>
      <w:marBottom w:val="0"/>
      <w:divBdr>
        <w:top w:val="none" w:sz="0" w:space="0" w:color="auto"/>
        <w:left w:val="none" w:sz="0" w:space="0" w:color="auto"/>
        <w:bottom w:val="none" w:sz="0" w:space="0" w:color="auto"/>
        <w:right w:val="none" w:sz="0" w:space="0" w:color="auto"/>
      </w:divBdr>
    </w:div>
    <w:div w:id="163394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A0667-73D3-48D9-9277-F8CAF121F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2998</Words>
  <Characters>17094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Ольга</cp:lastModifiedBy>
  <cp:revision>13</cp:revision>
  <dcterms:created xsi:type="dcterms:W3CDTF">2024-10-07T11:15:00Z</dcterms:created>
  <dcterms:modified xsi:type="dcterms:W3CDTF">2024-10-10T11:28:00Z</dcterms:modified>
</cp:coreProperties>
</file>